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E9" w:rsidRDefault="00E5124C" w:rsidP="00E47F96">
      <w:pPr>
        <w:pStyle w:val="1"/>
        <w:spacing w:after="360"/>
        <w:ind w:left="0"/>
        <w:jc w:val="center"/>
        <w:rPr>
          <w:rFonts w:ascii="Arial" w:hAnsi="Arial" w:cs="Arial"/>
          <w:sz w:val="32"/>
          <w:szCs w:val="32"/>
        </w:rPr>
      </w:pPr>
      <w:r>
        <w:rPr>
          <w:noProof/>
          <w:lang w:val="ru-RU" w:eastAsia="ru-RU"/>
        </w:rPr>
        <w:drawing>
          <wp:inline distT="0" distB="0" distL="0" distR="0">
            <wp:extent cx="2489200" cy="12827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200" cy="1282700"/>
                    </a:xfrm>
                    <a:prstGeom prst="rect">
                      <a:avLst/>
                    </a:prstGeom>
                    <a:noFill/>
                    <a:ln>
                      <a:noFill/>
                    </a:ln>
                  </pic:spPr>
                </pic:pic>
              </a:graphicData>
            </a:graphic>
          </wp:inline>
        </w:drawing>
      </w:r>
    </w:p>
    <w:p w:rsidR="006610E9" w:rsidRDefault="006610E9" w:rsidP="00E47F96">
      <w:pPr>
        <w:pStyle w:val="1"/>
        <w:spacing w:after="360"/>
        <w:ind w:left="0"/>
        <w:jc w:val="center"/>
        <w:rPr>
          <w:rFonts w:ascii="Arial" w:hAnsi="Arial" w:cs="Arial"/>
          <w:sz w:val="32"/>
          <w:szCs w:val="32"/>
        </w:rPr>
      </w:pPr>
    </w:p>
    <w:p w:rsidR="006610E9" w:rsidRDefault="006610E9" w:rsidP="00E47F96">
      <w:pPr>
        <w:pStyle w:val="1"/>
        <w:spacing w:after="360"/>
        <w:ind w:left="0"/>
        <w:jc w:val="center"/>
        <w:rPr>
          <w:rFonts w:ascii="Arial" w:hAnsi="Arial" w:cs="Arial"/>
          <w:sz w:val="32"/>
          <w:szCs w:val="32"/>
        </w:rPr>
      </w:pPr>
    </w:p>
    <w:p w:rsidR="006610E9" w:rsidRPr="006610E9" w:rsidRDefault="006610E9" w:rsidP="00E47F96">
      <w:pPr>
        <w:pStyle w:val="1"/>
        <w:spacing w:before="0" w:after="120"/>
        <w:ind w:left="0"/>
        <w:jc w:val="center"/>
        <w:rPr>
          <w:rFonts w:ascii="Calibri" w:hAnsi="Calibri" w:cs="Arial"/>
          <w:sz w:val="72"/>
          <w:szCs w:val="72"/>
        </w:rPr>
      </w:pPr>
      <w:r w:rsidRPr="006610E9">
        <w:rPr>
          <w:rFonts w:ascii="Calibri" w:hAnsi="Calibri" w:cs="Arial"/>
          <w:sz w:val="72"/>
          <w:szCs w:val="72"/>
        </w:rPr>
        <w:t>З В І Т</w:t>
      </w:r>
    </w:p>
    <w:p w:rsidR="006610E9" w:rsidRPr="00E47F96" w:rsidRDefault="00E47F96" w:rsidP="00E47F96">
      <w:pPr>
        <w:pStyle w:val="1"/>
        <w:spacing w:before="0" w:after="120"/>
        <w:ind w:left="0"/>
        <w:jc w:val="center"/>
        <w:rPr>
          <w:rFonts w:ascii="Calibri" w:hAnsi="Calibri" w:cs="Arial"/>
          <w:sz w:val="72"/>
          <w:szCs w:val="72"/>
          <w:lang w:val="ru-RU"/>
        </w:rPr>
      </w:pPr>
      <w:r>
        <w:rPr>
          <w:rFonts w:ascii="Calibri" w:hAnsi="Calibri" w:cs="Arial"/>
          <w:sz w:val="72"/>
          <w:szCs w:val="72"/>
        </w:rPr>
        <w:t>про діяльність</w:t>
      </w:r>
    </w:p>
    <w:p w:rsidR="006610E9" w:rsidRPr="00E47F96" w:rsidRDefault="00E47F96" w:rsidP="00E47F96">
      <w:pPr>
        <w:pStyle w:val="1"/>
        <w:spacing w:before="0" w:after="120"/>
        <w:ind w:left="0"/>
        <w:jc w:val="center"/>
        <w:rPr>
          <w:rFonts w:ascii="Calibri" w:hAnsi="Calibri" w:cs="Arial"/>
          <w:sz w:val="72"/>
          <w:szCs w:val="72"/>
          <w:lang w:val="ru-RU"/>
        </w:rPr>
      </w:pPr>
      <w:r>
        <w:rPr>
          <w:rFonts w:ascii="Calibri" w:hAnsi="Calibri" w:cs="Arial"/>
          <w:sz w:val="72"/>
          <w:szCs w:val="72"/>
        </w:rPr>
        <w:t>ІНТЕРНЕТ АСОЦІАЦІЇ УКРАЇНИ</w:t>
      </w:r>
    </w:p>
    <w:p w:rsidR="006610E9" w:rsidRPr="006610E9" w:rsidRDefault="00E47F96" w:rsidP="00E47F96">
      <w:pPr>
        <w:pStyle w:val="1"/>
        <w:spacing w:before="0" w:after="120"/>
        <w:ind w:left="0"/>
        <w:jc w:val="center"/>
        <w:rPr>
          <w:rFonts w:ascii="Calibri" w:hAnsi="Calibri" w:cs="Arial"/>
          <w:sz w:val="72"/>
          <w:szCs w:val="72"/>
        </w:rPr>
      </w:pPr>
      <w:r>
        <w:rPr>
          <w:rFonts w:ascii="Calibri" w:hAnsi="Calibri" w:cs="Arial"/>
          <w:sz w:val="72"/>
          <w:szCs w:val="72"/>
        </w:rPr>
        <w:t>у</w:t>
      </w:r>
      <w:r w:rsidR="0089536E">
        <w:rPr>
          <w:rFonts w:ascii="Calibri" w:hAnsi="Calibri" w:cs="Arial"/>
          <w:sz w:val="72"/>
          <w:szCs w:val="72"/>
        </w:rPr>
        <w:t xml:space="preserve"> 2016</w:t>
      </w:r>
      <w:r w:rsidR="006610E9" w:rsidRPr="006610E9">
        <w:rPr>
          <w:rFonts w:ascii="Calibri" w:hAnsi="Calibri" w:cs="Arial"/>
          <w:sz w:val="72"/>
          <w:szCs w:val="72"/>
        </w:rPr>
        <w:t xml:space="preserve"> </w:t>
      </w:r>
      <w:r w:rsidR="00534F7E">
        <w:rPr>
          <w:rFonts w:ascii="Calibri" w:hAnsi="Calibri" w:cs="Arial"/>
          <w:sz w:val="72"/>
          <w:szCs w:val="72"/>
        </w:rPr>
        <w:t>р</w:t>
      </w:r>
      <w:r>
        <w:rPr>
          <w:rFonts w:ascii="Calibri" w:hAnsi="Calibri" w:cs="Arial"/>
          <w:sz w:val="72"/>
          <w:szCs w:val="72"/>
        </w:rPr>
        <w:t>.</w:t>
      </w:r>
    </w:p>
    <w:p w:rsidR="006610E9" w:rsidRPr="00535806" w:rsidRDefault="006610E9" w:rsidP="00E47F96">
      <w:pPr>
        <w:autoSpaceDE w:val="0"/>
        <w:autoSpaceDN w:val="0"/>
        <w:adjustRightInd w:val="0"/>
        <w:rPr>
          <w:rFonts w:ascii="Arial" w:hAnsi="Arial" w:cs="Arial"/>
          <w:b/>
          <w:i/>
          <w:sz w:val="22"/>
          <w:szCs w:val="22"/>
        </w:rPr>
      </w:pPr>
    </w:p>
    <w:p w:rsidR="006610E9" w:rsidRDefault="006610E9" w:rsidP="00E47F96">
      <w:pPr>
        <w:autoSpaceDE w:val="0"/>
        <w:autoSpaceDN w:val="0"/>
        <w:adjustRightInd w:val="0"/>
        <w:ind w:right="-2"/>
        <w:jc w:val="center"/>
        <w:rPr>
          <w:rFonts w:ascii="Arial" w:hAnsi="Arial" w:cs="Arial"/>
          <w:b/>
          <w:sz w:val="28"/>
          <w:szCs w:val="28"/>
        </w:rPr>
      </w:pPr>
    </w:p>
    <w:p w:rsidR="002B207C" w:rsidRDefault="002B207C" w:rsidP="00E47F96">
      <w:pPr>
        <w:tabs>
          <w:tab w:val="left" w:pos="4536"/>
        </w:tabs>
        <w:autoSpaceDE w:val="0"/>
        <w:autoSpaceDN w:val="0"/>
        <w:adjustRightInd w:val="0"/>
        <w:ind w:right="-2"/>
        <w:rPr>
          <w:rFonts w:ascii="Arial" w:hAnsi="Arial" w:cs="Arial"/>
          <w:b/>
          <w:sz w:val="28"/>
          <w:szCs w:val="28"/>
        </w:rPr>
      </w:pPr>
    </w:p>
    <w:p w:rsidR="002B207C" w:rsidRPr="002B207C" w:rsidRDefault="002B207C" w:rsidP="00E47F96">
      <w:pPr>
        <w:tabs>
          <w:tab w:val="left" w:pos="4536"/>
        </w:tabs>
        <w:autoSpaceDE w:val="0"/>
        <w:autoSpaceDN w:val="0"/>
        <w:adjustRightInd w:val="0"/>
        <w:ind w:right="-2"/>
        <w:rPr>
          <w:rFonts w:ascii="Arial" w:hAnsi="Arial" w:cs="Arial"/>
          <w:b/>
          <w:sz w:val="28"/>
          <w:szCs w:val="28"/>
        </w:rPr>
      </w:pPr>
    </w:p>
    <w:p w:rsidR="006610E9" w:rsidRDefault="006610E9" w:rsidP="006610E9">
      <w:pPr>
        <w:tabs>
          <w:tab w:val="left" w:pos="4536"/>
        </w:tabs>
        <w:autoSpaceDE w:val="0"/>
        <w:autoSpaceDN w:val="0"/>
        <w:adjustRightInd w:val="0"/>
        <w:ind w:left="4536" w:right="-2"/>
        <w:rPr>
          <w:rFonts w:ascii="Arial" w:hAnsi="Arial" w:cs="Arial"/>
          <w:b/>
          <w:sz w:val="22"/>
          <w:szCs w:val="22"/>
        </w:rPr>
      </w:pPr>
    </w:p>
    <w:p w:rsidR="006610E9" w:rsidRPr="00903411" w:rsidRDefault="006610E9" w:rsidP="00E47F96">
      <w:pPr>
        <w:autoSpaceDE w:val="0"/>
        <w:autoSpaceDN w:val="0"/>
        <w:adjustRightInd w:val="0"/>
        <w:ind w:left="3686" w:right="-2"/>
        <w:rPr>
          <w:rFonts w:ascii="Arial" w:hAnsi="Arial" w:cs="Arial"/>
        </w:rPr>
      </w:pPr>
      <w:r w:rsidRPr="00903411">
        <w:rPr>
          <w:rFonts w:ascii="Arial" w:hAnsi="Arial" w:cs="Arial"/>
          <w:b/>
        </w:rPr>
        <w:t>Звітний період:</w:t>
      </w:r>
      <w:r w:rsidRPr="00903411">
        <w:rPr>
          <w:rFonts w:ascii="Arial" w:hAnsi="Arial" w:cs="Arial"/>
        </w:rPr>
        <w:t xml:space="preserve"> </w:t>
      </w:r>
      <w:r w:rsidR="00AE1DCF">
        <w:rPr>
          <w:rFonts w:ascii="Arial" w:hAnsi="Arial" w:cs="Arial"/>
        </w:rPr>
        <w:t>01</w:t>
      </w:r>
      <w:r w:rsidRPr="00903411">
        <w:rPr>
          <w:rFonts w:ascii="Arial" w:hAnsi="Arial" w:cs="Arial"/>
        </w:rPr>
        <w:t xml:space="preserve"> </w:t>
      </w:r>
      <w:r w:rsidR="00AE1DCF">
        <w:rPr>
          <w:rFonts w:ascii="Arial" w:hAnsi="Arial" w:cs="Arial"/>
        </w:rPr>
        <w:t>квітня</w:t>
      </w:r>
      <w:r w:rsidRPr="00903411">
        <w:rPr>
          <w:rFonts w:ascii="Arial" w:hAnsi="Arial" w:cs="Arial"/>
        </w:rPr>
        <w:t xml:space="preserve"> 201</w:t>
      </w:r>
      <w:r w:rsidR="0089536E">
        <w:rPr>
          <w:rFonts w:ascii="Arial" w:hAnsi="Arial" w:cs="Arial"/>
        </w:rPr>
        <w:t>6</w:t>
      </w:r>
      <w:r w:rsidRPr="00903411">
        <w:rPr>
          <w:rFonts w:ascii="Arial" w:hAnsi="Arial" w:cs="Arial"/>
        </w:rPr>
        <w:t xml:space="preserve"> р. –</w:t>
      </w:r>
      <w:r w:rsidR="002D5ECB">
        <w:rPr>
          <w:rFonts w:ascii="Arial" w:hAnsi="Arial" w:cs="Arial"/>
          <w:lang w:val="ru-RU"/>
        </w:rPr>
        <w:t xml:space="preserve"> </w:t>
      </w:r>
      <w:r w:rsidR="009F7B1B" w:rsidRPr="007D47BE">
        <w:rPr>
          <w:rFonts w:ascii="Arial" w:hAnsi="Arial" w:cs="Arial"/>
          <w:lang w:val="ru-RU"/>
        </w:rPr>
        <w:t>30</w:t>
      </w:r>
      <w:r w:rsidR="002D5ECB" w:rsidRPr="007D47BE">
        <w:rPr>
          <w:rFonts w:ascii="Arial" w:hAnsi="Arial" w:cs="Arial"/>
          <w:lang w:val="ru-RU"/>
        </w:rPr>
        <w:t xml:space="preserve"> </w:t>
      </w:r>
      <w:r w:rsidR="00534F7E" w:rsidRPr="007D47BE">
        <w:rPr>
          <w:rFonts w:ascii="Arial" w:hAnsi="Arial" w:cs="Arial"/>
          <w:lang w:val="ru-RU"/>
        </w:rPr>
        <w:t xml:space="preserve">березня </w:t>
      </w:r>
      <w:r w:rsidRPr="007D47BE">
        <w:rPr>
          <w:rFonts w:ascii="Arial" w:hAnsi="Arial" w:cs="Arial"/>
        </w:rPr>
        <w:t>201</w:t>
      </w:r>
      <w:r w:rsidR="007D47BE" w:rsidRPr="007D47BE">
        <w:rPr>
          <w:rFonts w:ascii="Arial" w:hAnsi="Arial" w:cs="Arial"/>
        </w:rPr>
        <w:t>7</w:t>
      </w:r>
      <w:r w:rsidRPr="007D47BE">
        <w:rPr>
          <w:rFonts w:ascii="Arial" w:hAnsi="Arial" w:cs="Arial"/>
        </w:rPr>
        <w:t xml:space="preserve"> р.</w:t>
      </w:r>
    </w:p>
    <w:p w:rsidR="006610E9" w:rsidRPr="00903411" w:rsidRDefault="006610E9" w:rsidP="00E47F96">
      <w:pPr>
        <w:autoSpaceDE w:val="0"/>
        <w:autoSpaceDN w:val="0"/>
        <w:adjustRightInd w:val="0"/>
        <w:ind w:left="3686" w:right="-2"/>
        <w:rPr>
          <w:rFonts w:ascii="Arial" w:hAnsi="Arial" w:cs="Arial"/>
          <w:b/>
        </w:rPr>
      </w:pPr>
    </w:p>
    <w:p w:rsidR="006610E9" w:rsidRPr="00903411" w:rsidRDefault="006610E9" w:rsidP="00E47F96">
      <w:pPr>
        <w:autoSpaceDE w:val="0"/>
        <w:autoSpaceDN w:val="0"/>
        <w:adjustRightInd w:val="0"/>
        <w:ind w:left="3686" w:right="-2"/>
        <w:rPr>
          <w:rFonts w:ascii="Arial" w:hAnsi="Arial" w:cs="Arial"/>
        </w:rPr>
      </w:pPr>
      <w:r w:rsidRPr="00903411">
        <w:rPr>
          <w:rFonts w:ascii="Arial" w:hAnsi="Arial" w:cs="Arial"/>
          <w:b/>
        </w:rPr>
        <w:t xml:space="preserve">Керівні засади: </w:t>
      </w:r>
      <w:r w:rsidRPr="00903411">
        <w:rPr>
          <w:rFonts w:ascii="Arial" w:hAnsi="Arial" w:cs="Arial"/>
          <w:b/>
        </w:rPr>
        <w:tab/>
      </w:r>
      <w:r w:rsidRPr="00E47F96">
        <w:rPr>
          <w:rFonts w:ascii="Arial" w:hAnsi="Arial" w:cs="Arial"/>
        </w:rPr>
        <w:t xml:space="preserve">Статут ІнАУ </w:t>
      </w:r>
    </w:p>
    <w:p w:rsidR="006610E9" w:rsidRPr="007D47BE" w:rsidRDefault="006610E9" w:rsidP="00E47F96">
      <w:pPr>
        <w:autoSpaceDE w:val="0"/>
        <w:autoSpaceDN w:val="0"/>
        <w:adjustRightInd w:val="0"/>
        <w:ind w:left="3686" w:right="-2"/>
        <w:rPr>
          <w:rStyle w:val="a3"/>
          <w:rFonts w:ascii="Arial" w:hAnsi="Arial" w:cs="Arial"/>
        </w:rPr>
      </w:pPr>
      <w:r w:rsidRPr="00903411">
        <w:rPr>
          <w:rFonts w:ascii="Arial" w:hAnsi="Arial" w:cs="Arial"/>
        </w:rPr>
        <w:tab/>
      </w:r>
      <w:r w:rsidRPr="00903411">
        <w:rPr>
          <w:rFonts w:ascii="Arial" w:hAnsi="Arial" w:cs="Arial"/>
        </w:rPr>
        <w:tab/>
      </w:r>
      <w:r w:rsidRPr="00903411">
        <w:rPr>
          <w:rFonts w:ascii="Arial" w:hAnsi="Arial" w:cs="Arial"/>
        </w:rPr>
        <w:tab/>
      </w:r>
      <w:r w:rsidR="002D5ECB">
        <w:rPr>
          <w:rFonts w:ascii="Arial" w:hAnsi="Arial" w:cs="Arial"/>
        </w:rPr>
        <w:tab/>
      </w:r>
      <w:r w:rsidR="008341B7" w:rsidRPr="007D47BE">
        <w:rPr>
          <w:rFonts w:ascii="Arial" w:hAnsi="Arial" w:cs="Arial"/>
        </w:rPr>
        <w:fldChar w:fldCharType="begin"/>
      </w:r>
      <w:r w:rsidR="007D47BE" w:rsidRPr="007D47BE">
        <w:rPr>
          <w:rFonts w:ascii="Arial" w:hAnsi="Arial" w:cs="Arial"/>
        </w:rPr>
        <w:instrText>HYPERLINK "http://www.inau.org.ua/pro-asociaciyu/zyizdy-internet-asociaciyi-ukrayiny"</w:instrText>
      </w:r>
      <w:r w:rsidR="008341B7" w:rsidRPr="007D47BE">
        <w:rPr>
          <w:rFonts w:ascii="Arial" w:hAnsi="Arial" w:cs="Arial"/>
        </w:rPr>
        <w:fldChar w:fldCharType="separate"/>
      </w:r>
      <w:r w:rsidRPr="007D47BE">
        <w:rPr>
          <w:rStyle w:val="a3"/>
          <w:rFonts w:ascii="Arial" w:hAnsi="Arial" w:cs="Arial"/>
        </w:rPr>
        <w:t xml:space="preserve">Рішення </w:t>
      </w:r>
      <w:r w:rsidR="002D5ECB" w:rsidRPr="007D47BE">
        <w:rPr>
          <w:rStyle w:val="a3"/>
          <w:rFonts w:ascii="Arial" w:hAnsi="Arial" w:cs="Arial"/>
        </w:rPr>
        <w:t>2</w:t>
      </w:r>
      <w:r w:rsidR="007D47BE" w:rsidRPr="007D47BE">
        <w:rPr>
          <w:rStyle w:val="a3"/>
          <w:rFonts w:ascii="Arial" w:hAnsi="Arial" w:cs="Arial"/>
        </w:rPr>
        <w:t>2-23</w:t>
      </w:r>
      <w:r w:rsidR="002D5ECB" w:rsidRPr="007D47BE">
        <w:rPr>
          <w:rStyle w:val="a3"/>
          <w:rFonts w:ascii="Arial" w:hAnsi="Arial" w:cs="Arial"/>
        </w:rPr>
        <w:t xml:space="preserve"> </w:t>
      </w:r>
      <w:r w:rsidRPr="007D47BE">
        <w:rPr>
          <w:rStyle w:val="a3"/>
          <w:rFonts w:ascii="Arial" w:hAnsi="Arial" w:cs="Arial"/>
        </w:rPr>
        <w:t>З’їзд</w:t>
      </w:r>
      <w:r w:rsidR="002D5ECB" w:rsidRPr="007D47BE">
        <w:rPr>
          <w:rStyle w:val="a3"/>
          <w:rFonts w:ascii="Arial" w:hAnsi="Arial" w:cs="Arial"/>
        </w:rPr>
        <w:t xml:space="preserve">ів </w:t>
      </w:r>
      <w:r w:rsidRPr="007D47BE">
        <w:rPr>
          <w:rStyle w:val="a3"/>
          <w:rFonts w:ascii="Arial" w:hAnsi="Arial" w:cs="Arial"/>
        </w:rPr>
        <w:t>ІнАУ</w:t>
      </w:r>
    </w:p>
    <w:p w:rsidR="006610E9" w:rsidRPr="007D47BE" w:rsidRDefault="008341B7" w:rsidP="00E47F96">
      <w:pPr>
        <w:autoSpaceDE w:val="0"/>
        <w:autoSpaceDN w:val="0"/>
        <w:adjustRightInd w:val="0"/>
        <w:ind w:left="3686" w:right="-2"/>
        <w:rPr>
          <w:rStyle w:val="a3"/>
          <w:rFonts w:ascii="Arial" w:hAnsi="Arial" w:cs="Arial"/>
        </w:rPr>
      </w:pPr>
      <w:r w:rsidRPr="007D47BE">
        <w:rPr>
          <w:rFonts w:ascii="Arial" w:hAnsi="Arial" w:cs="Arial"/>
        </w:rPr>
        <w:fldChar w:fldCharType="end"/>
      </w:r>
      <w:r w:rsidR="006610E9" w:rsidRPr="007D47BE">
        <w:rPr>
          <w:rFonts w:ascii="Arial" w:hAnsi="Arial" w:cs="Arial"/>
        </w:rPr>
        <w:tab/>
      </w:r>
      <w:r w:rsidR="006610E9" w:rsidRPr="007D47BE">
        <w:rPr>
          <w:rFonts w:ascii="Arial" w:hAnsi="Arial" w:cs="Arial"/>
        </w:rPr>
        <w:tab/>
      </w:r>
      <w:r w:rsidR="006610E9" w:rsidRPr="007D47BE">
        <w:rPr>
          <w:rFonts w:ascii="Arial" w:hAnsi="Arial" w:cs="Arial"/>
        </w:rPr>
        <w:tab/>
      </w:r>
      <w:r w:rsidR="002D5ECB" w:rsidRPr="007D47BE">
        <w:rPr>
          <w:rFonts w:ascii="Arial" w:hAnsi="Arial" w:cs="Arial"/>
        </w:rPr>
        <w:tab/>
      </w:r>
      <w:r w:rsidRPr="007D47BE">
        <w:rPr>
          <w:rFonts w:ascii="Arial" w:hAnsi="Arial" w:cs="Arial"/>
        </w:rPr>
        <w:fldChar w:fldCharType="begin"/>
      </w:r>
      <w:r w:rsidR="007D47BE" w:rsidRPr="007D47BE">
        <w:rPr>
          <w:rFonts w:ascii="Arial" w:hAnsi="Arial" w:cs="Arial"/>
        </w:rPr>
        <w:instrText>HYPERLINK "http://www.inau.org.ua/plan-roboty-internet-asociaciyi-ukrayiny-na-2016-rik"</w:instrText>
      </w:r>
      <w:r w:rsidRPr="007D47BE">
        <w:rPr>
          <w:rFonts w:ascii="Arial" w:hAnsi="Arial" w:cs="Arial"/>
        </w:rPr>
        <w:fldChar w:fldCharType="separate"/>
      </w:r>
      <w:r w:rsidR="006610E9" w:rsidRPr="007D47BE">
        <w:rPr>
          <w:rStyle w:val="a3"/>
          <w:rFonts w:ascii="Arial" w:hAnsi="Arial" w:cs="Arial"/>
        </w:rPr>
        <w:t>План роб</w:t>
      </w:r>
      <w:r w:rsidR="007D47BE" w:rsidRPr="007D47BE">
        <w:rPr>
          <w:rStyle w:val="a3"/>
          <w:rFonts w:ascii="Arial" w:hAnsi="Arial" w:cs="Arial"/>
        </w:rPr>
        <w:t>оти</w:t>
      </w:r>
      <w:r w:rsidR="006610E9" w:rsidRPr="007D47BE">
        <w:rPr>
          <w:rStyle w:val="a3"/>
          <w:rFonts w:ascii="Arial" w:hAnsi="Arial" w:cs="Arial"/>
        </w:rPr>
        <w:t xml:space="preserve"> на 201</w:t>
      </w:r>
      <w:r w:rsidR="007D47BE" w:rsidRPr="007D47BE">
        <w:rPr>
          <w:rStyle w:val="a3"/>
          <w:rFonts w:ascii="Arial" w:hAnsi="Arial" w:cs="Arial"/>
        </w:rPr>
        <w:t>6</w:t>
      </w:r>
      <w:r w:rsidR="006610E9" w:rsidRPr="007D47BE">
        <w:rPr>
          <w:rStyle w:val="a3"/>
          <w:rFonts w:ascii="Arial" w:hAnsi="Arial" w:cs="Arial"/>
        </w:rPr>
        <w:t xml:space="preserve"> р.</w:t>
      </w:r>
    </w:p>
    <w:p w:rsidR="006610E9" w:rsidRDefault="008341B7" w:rsidP="00E47F96">
      <w:pPr>
        <w:autoSpaceDE w:val="0"/>
        <w:autoSpaceDN w:val="0"/>
        <w:adjustRightInd w:val="0"/>
        <w:ind w:left="3686" w:right="-2"/>
        <w:jc w:val="center"/>
        <w:rPr>
          <w:rFonts w:ascii="Arial" w:hAnsi="Arial" w:cs="Arial"/>
          <w:sz w:val="22"/>
          <w:szCs w:val="22"/>
        </w:rPr>
      </w:pPr>
      <w:r w:rsidRPr="007D47BE">
        <w:rPr>
          <w:rFonts w:ascii="Arial" w:hAnsi="Arial" w:cs="Arial"/>
        </w:rPr>
        <w:fldChar w:fldCharType="end"/>
      </w:r>
    </w:p>
    <w:p w:rsidR="006610E9" w:rsidRDefault="006610E9" w:rsidP="00E47F96">
      <w:pPr>
        <w:tabs>
          <w:tab w:val="left" w:pos="4536"/>
        </w:tabs>
        <w:autoSpaceDE w:val="0"/>
        <w:autoSpaceDN w:val="0"/>
        <w:adjustRightInd w:val="0"/>
        <w:ind w:right="-2"/>
        <w:jc w:val="center"/>
        <w:rPr>
          <w:rFonts w:ascii="Arial" w:hAnsi="Arial" w:cs="Arial"/>
          <w:sz w:val="22"/>
          <w:szCs w:val="22"/>
        </w:rPr>
      </w:pPr>
    </w:p>
    <w:p w:rsidR="006610E9" w:rsidRDefault="006610E9" w:rsidP="00E47F96">
      <w:pPr>
        <w:tabs>
          <w:tab w:val="left" w:pos="4536"/>
        </w:tabs>
        <w:autoSpaceDE w:val="0"/>
        <w:autoSpaceDN w:val="0"/>
        <w:adjustRightInd w:val="0"/>
        <w:ind w:right="-2"/>
        <w:jc w:val="center"/>
        <w:rPr>
          <w:rFonts w:ascii="Arial" w:hAnsi="Arial" w:cs="Arial"/>
          <w:sz w:val="22"/>
          <w:szCs w:val="22"/>
        </w:rPr>
      </w:pPr>
    </w:p>
    <w:p w:rsidR="006610E9" w:rsidRDefault="006610E9" w:rsidP="00E47F96">
      <w:pPr>
        <w:tabs>
          <w:tab w:val="left" w:pos="4536"/>
        </w:tabs>
        <w:autoSpaceDE w:val="0"/>
        <w:autoSpaceDN w:val="0"/>
        <w:adjustRightInd w:val="0"/>
        <w:ind w:right="-2"/>
        <w:jc w:val="center"/>
        <w:rPr>
          <w:rFonts w:ascii="Arial" w:hAnsi="Arial" w:cs="Arial"/>
          <w:sz w:val="22"/>
          <w:szCs w:val="22"/>
        </w:rPr>
      </w:pPr>
    </w:p>
    <w:p w:rsidR="006610E9" w:rsidRDefault="006610E9" w:rsidP="00E47F96">
      <w:pPr>
        <w:tabs>
          <w:tab w:val="left" w:pos="4536"/>
        </w:tabs>
        <w:autoSpaceDE w:val="0"/>
        <w:autoSpaceDN w:val="0"/>
        <w:adjustRightInd w:val="0"/>
        <w:ind w:right="-2"/>
        <w:jc w:val="center"/>
        <w:rPr>
          <w:rFonts w:ascii="Arial" w:hAnsi="Arial" w:cs="Arial"/>
          <w:sz w:val="22"/>
          <w:szCs w:val="22"/>
        </w:rPr>
      </w:pPr>
    </w:p>
    <w:p w:rsidR="006610E9" w:rsidRDefault="006610E9" w:rsidP="00E47F96">
      <w:pPr>
        <w:tabs>
          <w:tab w:val="left" w:pos="4536"/>
        </w:tabs>
        <w:autoSpaceDE w:val="0"/>
        <w:autoSpaceDN w:val="0"/>
        <w:adjustRightInd w:val="0"/>
        <w:ind w:right="-2"/>
        <w:jc w:val="center"/>
        <w:rPr>
          <w:rFonts w:ascii="Arial" w:hAnsi="Arial" w:cs="Arial"/>
          <w:sz w:val="22"/>
          <w:szCs w:val="22"/>
        </w:rPr>
      </w:pPr>
    </w:p>
    <w:p w:rsidR="006610E9" w:rsidRDefault="006610E9" w:rsidP="00E47F96">
      <w:pPr>
        <w:tabs>
          <w:tab w:val="left" w:pos="4536"/>
        </w:tabs>
        <w:autoSpaceDE w:val="0"/>
        <w:autoSpaceDN w:val="0"/>
        <w:adjustRightInd w:val="0"/>
        <w:ind w:right="-2"/>
        <w:jc w:val="center"/>
        <w:rPr>
          <w:rFonts w:ascii="Arial" w:hAnsi="Arial" w:cs="Arial"/>
          <w:sz w:val="22"/>
          <w:szCs w:val="22"/>
        </w:rPr>
      </w:pPr>
    </w:p>
    <w:p w:rsidR="006610E9" w:rsidRDefault="006610E9" w:rsidP="00E47F96">
      <w:pPr>
        <w:tabs>
          <w:tab w:val="left" w:pos="4536"/>
        </w:tabs>
        <w:autoSpaceDE w:val="0"/>
        <w:autoSpaceDN w:val="0"/>
        <w:adjustRightInd w:val="0"/>
        <w:ind w:right="-2"/>
        <w:jc w:val="center"/>
        <w:rPr>
          <w:rFonts w:ascii="Arial" w:hAnsi="Arial" w:cs="Arial"/>
          <w:sz w:val="22"/>
          <w:szCs w:val="22"/>
        </w:rPr>
      </w:pPr>
    </w:p>
    <w:p w:rsidR="006610E9" w:rsidRDefault="006610E9" w:rsidP="00E47F96">
      <w:pPr>
        <w:tabs>
          <w:tab w:val="left" w:pos="4536"/>
        </w:tabs>
        <w:autoSpaceDE w:val="0"/>
        <w:autoSpaceDN w:val="0"/>
        <w:adjustRightInd w:val="0"/>
        <w:ind w:right="-2"/>
        <w:jc w:val="center"/>
        <w:rPr>
          <w:rFonts w:ascii="Arial" w:hAnsi="Arial" w:cs="Arial"/>
          <w:sz w:val="22"/>
          <w:szCs w:val="22"/>
        </w:rPr>
      </w:pPr>
    </w:p>
    <w:p w:rsidR="006610E9" w:rsidRDefault="006610E9" w:rsidP="00E47F96">
      <w:pPr>
        <w:tabs>
          <w:tab w:val="left" w:pos="4536"/>
        </w:tabs>
        <w:autoSpaceDE w:val="0"/>
        <w:autoSpaceDN w:val="0"/>
        <w:adjustRightInd w:val="0"/>
        <w:ind w:right="-2"/>
        <w:jc w:val="center"/>
        <w:rPr>
          <w:rFonts w:ascii="Arial" w:hAnsi="Arial" w:cs="Arial"/>
          <w:sz w:val="22"/>
          <w:szCs w:val="22"/>
        </w:rPr>
      </w:pPr>
    </w:p>
    <w:p w:rsidR="00E47F96" w:rsidRDefault="00E47F96" w:rsidP="00E47F96">
      <w:pPr>
        <w:tabs>
          <w:tab w:val="left" w:pos="4536"/>
        </w:tabs>
        <w:autoSpaceDE w:val="0"/>
        <w:autoSpaceDN w:val="0"/>
        <w:adjustRightInd w:val="0"/>
        <w:ind w:right="-2"/>
        <w:jc w:val="center"/>
        <w:rPr>
          <w:rFonts w:ascii="Arial" w:hAnsi="Arial" w:cs="Arial"/>
          <w:sz w:val="22"/>
          <w:szCs w:val="22"/>
        </w:rPr>
      </w:pPr>
    </w:p>
    <w:p w:rsidR="00E47F96" w:rsidRDefault="00E47F96" w:rsidP="00E47F96">
      <w:pPr>
        <w:tabs>
          <w:tab w:val="left" w:pos="4536"/>
        </w:tabs>
        <w:autoSpaceDE w:val="0"/>
        <w:autoSpaceDN w:val="0"/>
        <w:adjustRightInd w:val="0"/>
        <w:ind w:right="-2"/>
        <w:jc w:val="center"/>
        <w:rPr>
          <w:rFonts w:ascii="Arial" w:hAnsi="Arial" w:cs="Arial"/>
          <w:sz w:val="22"/>
          <w:szCs w:val="22"/>
        </w:rPr>
      </w:pPr>
    </w:p>
    <w:p w:rsidR="006610E9" w:rsidRDefault="006610E9" w:rsidP="00E47F96">
      <w:pPr>
        <w:tabs>
          <w:tab w:val="left" w:pos="4536"/>
        </w:tabs>
        <w:autoSpaceDE w:val="0"/>
        <w:autoSpaceDN w:val="0"/>
        <w:adjustRightInd w:val="0"/>
        <w:ind w:right="-2"/>
        <w:jc w:val="center"/>
        <w:rPr>
          <w:rFonts w:ascii="Arial" w:hAnsi="Arial" w:cs="Arial"/>
          <w:sz w:val="22"/>
          <w:szCs w:val="22"/>
        </w:rPr>
      </w:pPr>
    </w:p>
    <w:p w:rsidR="00E47F96" w:rsidRDefault="0089536E" w:rsidP="00E47F96">
      <w:pPr>
        <w:tabs>
          <w:tab w:val="left" w:pos="4536"/>
        </w:tabs>
        <w:autoSpaceDE w:val="0"/>
        <w:autoSpaceDN w:val="0"/>
        <w:adjustRightInd w:val="0"/>
        <w:ind w:right="-2"/>
        <w:jc w:val="center"/>
        <w:rPr>
          <w:rFonts w:ascii="Arial" w:hAnsi="Arial" w:cs="Arial"/>
          <w:sz w:val="22"/>
          <w:szCs w:val="22"/>
        </w:rPr>
      </w:pPr>
      <w:r>
        <w:rPr>
          <w:rFonts w:ascii="Arial" w:hAnsi="Arial" w:cs="Arial"/>
          <w:sz w:val="22"/>
          <w:szCs w:val="22"/>
        </w:rPr>
        <w:t>КИЇВ 2017</w:t>
      </w:r>
    </w:p>
    <w:p w:rsidR="006610E9" w:rsidRPr="008147F1" w:rsidRDefault="006610E9" w:rsidP="00E47F96">
      <w:pPr>
        <w:tabs>
          <w:tab w:val="left" w:pos="4536"/>
        </w:tabs>
        <w:autoSpaceDE w:val="0"/>
        <w:autoSpaceDN w:val="0"/>
        <w:adjustRightInd w:val="0"/>
        <w:ind w:right="-2"/>
        <w:jc w:val="center"/>
        <w:rPr>
          <w:rFonts w:ascii="Arial" w:hAnsi="Arial" w:cs="Arial"/>
          <w:sz w:val="22"/>
          <w:szCs w:val="22"/>
        </w:rPr>
      </w:pPr>
      <w:r>
        <w:rPr>
          <w:rFonts w:ascii="Arial" w:hAnsi="Arial" w:cs="Arial"/>
          <w:sz w:val="22"/>
          <w:szCs w:val="22"/>
        </w:rPr>
        <w:br w:type="page"/>
      </w:r>
    </w:p>
    <w:p w:rsidR="006610E9" w:rsidRPr="007D47BE" w:rsidRDefault="006610E9" w:rsidP="00E47F96">
      <w:pPr>
        <w:autoSpaceDE w:val="0"/>
        <w:autoSpaceDN w:val="0"/>
        <w:adjustRightInd w:val="0"/>
        <w:spacing w:after="60"/>
        <w:ind w:firstLine="709"/>
        <w:jc w:val="both"/>
        <w:rPr>
          <w:rFonts w:ascii="Arial" w:hAnsi="Arial" w:cs="Arial"/>
          <w:b/>
          <w:color w:val="215868"/>
          <w:sz w:val="30"/>
          <w:szCs w:val="30"/>
        </w:rPr>
      </w:pPr>
      <w:r w:rsidRPr="007D47BE">
        <w:rPr>
          <w:rFonts w:ascii="Arial" w:hAnsi="Arial" w:cs="Arial"/>
          <w:b/>
          <w:color w:val="215868"/>
          <w:sz w:val="30"/>
          <w:szCs w:val="30"/>
        </w:rPr>
        <w:lastRenderedPageBreak/>
        <w:t>ЗМІСТ</w:t>
      </w:r>
    </w:p>
    <w:p w:rsidR="006610E9" w:rsidRPr="007D47BE" w:rsidRDefault="006610E9" w:rsidP="00E47F96">
      <w:pPr>
        <w:tabs>
          <w:tab w:val="right" w:leader="dot" w:pos="10206"/>
        </w:tabs>
        <w:autoSpaceDE w:val="0"/>
        <w:autoSpaceDN w:val="0"/>
        <w:adjustRightInd w:val="0"/>
        <w:spacing w:before="160" w:after="80"/>
        <w:rPr>
          <w:rFonts w:ascii="Arial" w:hAnsi="Arial" w:cs="Arial"/>
          <w:sz w:val="22"/>
          <w:szCs w:val="22"/>
        </w:rPr>
      </w:pPr>
      <w:r w:rsidRPr="007D47BE">
        <w:rPr>
          <w:rFonts w:ascii="Arial" w:hAnsi="Arial" w:cs="Arial"/>
          <w:sz w:val="22"/>
          <w:szCs w:val="22"/>
        </w:rPr>
        <w:t xml:space="preserve">ВСТУП </w:t>
      </w:r>
      <w:r w:rsidRPr="007D47BE">
        <w:rPr>
          <w:rFonts w:ascii="Arial" w:hAnsi="Arial" w:cs="Arial"/>
          <w:sz w:val="22"/>
          <w:szCs w:val="22"/>
        </w:rPr>
        <w:tab/>
      </w:r>
      <w:r w:rsidR="00993B74" w:rsidRPr="007D47BE">
        <w:rPr>
          <w:rFonts w:ascii="Arial" w:hAnsi="Arial" w:cs="Arial"/>
          <w:sz w:val="22"/>
          <w:szCs w:val="22"/>
          <w:lang w:val="ru-RU"/>
        </w:rPr>
        <w:t>2</w:t>
      </w:r>
    </w:p>
    <w:p w:rsidR="006610E9" w:rsidRPr="00E30D73" w:rsidRDefault="006610E9" w:rsidP="00E47F96">
      <w:pPr>
        <w:tabs>
          <w:tab w:val="right" w:leader="dot" w:pos="10206"/>
        </w:tabs>
        <w:autoSpaceDE w:val="0"/>
        <w:autoSpaceDN w:val="0"/>
        <w:adjustRightInd w:val="0"/>
        <w:spacing w:before="160" w:after="80"/>
        <w:rPr>
          <w:rFonts w:ascii="Arial" w:hAnsi="Arial" w:cs="Arial"/>
          <w:sz w:val="22"/>
          <w:szCs w:val="22"/>
          <w:lang w:val="ru-RU"/>
        </w:rPr>
      </w:pPr>
      <w:r w:rsidRPr="00E30D73">
        <w:rPr>
          <w:rFonts w:ascii="Arial" w:hAnsi="Arial" w:cs="Arial"/>
          <w:sz w:val="22"/>
          <w:szCs w:val="22"/>
        </w:rPr>
        <w:t>ОСНОВНІ НАПРЯМИ РОБОТИ У 201</w:t>
      </w:r>
      <w:r w:rsidR="006E0300" w:rsidRPr="00E30D73">
        <w:rPr>
          <w:rFonts w:ascii="Arial" w:hAnsi="Arial" w:cs="Arial"/>
          <w:sz w:val="22"/>
          <w:szCs w:val="22"/>
        </w:rPr>
        <w:t>6</w:t>
      </w:r>
      <w:r w:rsidRPr="00E30D73">
        <w:rPr>
          <w:rFonts w:ascii="Arial" w:hAnsi="Arial" w:cs="Arial"/>
          <w:sz w:val="22"/>
          <w:szCs w:val="22"/>
        </w:rPr>
        <w:t xml:space="preserve"> </w:t>
      </w:r>
      <w:r w:rsidRPr="00E30D73">
        <w:rPr>
          <w:rFonts w:ascii="Arial" w:hAnsi="Arial" w:cs="Arial"/>
          <w:sz w:val="22"/>
          <w:szCs w:val="22"/>
        </w:rPr>
        <w:tab/>
      </w:r>
      <w:r w:rsidR="00E30D73">
        <w:rPr>
          <w:rFonts w:ascii="Arial" w:hAnsi="Arial" w:cs="Arial"/>
          <w:sz w:val="22"/>
          <w:szCs w:val="22"/>
        </w:rPr>
        <w:t>9</w:t>
      </w:r>
    </w:p>
    <w:p w:rsidR="006610E9" w:rsidRPr="00E30D73" w:rsidRDefault="00CA1BB9" w:rsidP="00E47F96">
      <w:pPr>
        <w:tabs>
          <w:tab w:val="right" w:leader="dot" w:pos="10206"/>
        </w:tabs>
        <w:autoSpaceDE w:val="0"/>
        <w:autoSpaceDN w:val="0"/>
        <w:adjustRightInd w:val="0"/>
        <w:spacing w:before="160" w:after="40"/>
        <w:rPr>
          <w:rFonts w:ascii="Arial" w:hAnsi="Arial" w:cs="Arial"/>
          <w:sz w:val="22"/>
          <w:szCs w:val="22"/>
        </w:rPr>
      </w:pPr>
      <w:r w:rsidRPr="00E30D73">
        <w:rPr>
          <w:rFonts w:ascii="Arial" w:hAnsi="Arial" w:cs="Arial"/>
          <w:sz w:val="22"/>
          <w:szCs w:val="22"/>
        </w:rPr>
        <w:t xml:space="preserve">1. </w:t>
      </w:r>
      <w:r w:rsidR="006610E9" w:rsidRPr="00E30D73">
        <w:rPr>
          <w:rFonts w:ascii="Arial" w:hAnsi="Arial" w:cs="Arial"/>
          <w:sz w:val="22"/>
          <w:szCs w:val="22"/>
        </w:rPr>
        <w:t xml:space="preserve">ЗАХИСТ ЗАКОННИХ ІНТЕРЕСІВ ЧЛЕНІВ ІНАУ </w:t>
      </w:r>
    </w:p>
    <w:p w:rsidR="006610E9" w:rsidRPr="00E30D73" w:rsidRDefault="00CA1BB9" w:rsidP="00E47F96">
      <w:pPr>
        <w:tabs>
          <w:tab w:val="right" w:leader="dot" w:pos="10206"/>
        </w:tabs>
        <w:autoSpaceDE w:val="0"/>
        <w:autoSpaceDN w:val="0"/>
        <w:adjustRightInd w:val="0"/>
        <w:spacing w:after="80"/>
        <w:ind w:left="709"/>
        <w:rPr>
          <w:rFonts w:ascii="Arial" w:hAnsi="Arial" w:cs="Arial"/>
          <w:sz w:val="22"/>
          <w:szCs w:val="22"/>
          <w:lang w:val="ru-RU"/>
        </w:rPr>
      </w:pPr>
      <w:r w:rsidRPr="00E30D73">
        <w:rPr>
          <w:rFonts w:ascii="Arial" w:hAnsi="Arial" w:cs="Arial"/>
          <w:sz w:val="22"/>
          <w:szCs w:val="22"/>
        </w:rPr>
        <w:t xml:space="preserve">1.1. </w:t>
      </w:r>
      <w:r w:rsidR="00E47F96" w:rsidRPr="00E30D73">
        <w:rPr>
          <w:rFonts w:ascii="Arial" w:hAnsi="Arial" w:cs="Arial"/>
          <w:sz w:val="22"/>
          <w:szCs w:val="22"/>
        </w:rPr>
        <w:t>Опір монополізму і порушення</w:t>
      </w:r>
      <w:r w:rsidR="006E3549" w:rsidRPr="00E30D73">
        <w:rPr>
          <w:rFonts w:ascii="Arial" w:hAnsi="Arial" w:cs="Arial"/>
          <w:sz w:val="22"/>
          <w:szCs w:val="22"/>
        </w:rPr>
        <w:t>м</w:t>
      </w:r>
      <w:r w:rsidR="006610E9" w:rsidRPr="00E30D73">
        <w:rPr>
          <w:rFonts w:ascii="Arial" w:hAnsi="Arial" w:cs="Arial"/>
          <w:sz w:val="22"/>
          <w:szCs w:val="22"/>
        </w:rPr>
        <w:t xml:space="preserve"> умов економічної конкуренції </w:t>
      </w:r>
      <w:r w:rsidR="006610E9" w:rsidRPr="00E30D73">
        <w:rPr>
          <w:rFonts w:ascii="Arial" w:hAnsi="Arial" w:cs="Arial"/>
          <w:sz w:val="22"/>
          <w:szCs w:val="22"/>
        </w:rPr>
        <w:tab/>
      </w:r>
      <w:r w:rsidR="00E30D73">
        <w:rPr>
          <w:rFonts w:ascii="Arial" w:hAnsi="Arial" w:cs="Arial"/>
          <w:sz w:val="22"/>
          <w:szCs w:val="22"/>
        </w:rPr>
        <w:t>9</w:t>
      </w:r>
    </w:p>
    <w:p w:rsidR="006610E9" w:rsidRPr="00E30D73" w:rsidRDefault="00CA1BB9" w:rsidP="00E47F96">
      <w:pPr>
        <w:tabs>
          <w:tab w:val="right" w:leader="dot" w:pos="10206"/>
        </w:tabs>
        <w:autoSpaceDE w:val="0"/>
        <w:autoSpaceDN w:val="0"/>
        <w:adjustRightInd w:val="0"/>
        <w:spacing w:after="80"/>
        <w:ind w:left="709"/>
        <w:rPr>
          <w:rFonts w:ascii="Arial" w:hAnsi="Arial" w:cs="Arial"/>
          <w:sz w:val="22"/>
          <w:szCs w:val="22"/>
          <w:lang w:val="ru-RU"/>
        </w:rPr>
      </w:pPr>
      <w:r w:rsidRPr="00E30D73">
        <w:rPr>
          <w:rFonts w:ascii="Arial" w:hAnsi="Arial" w:cs="Arial"/>
          <w:sz w:val="22"/>
          <w:szCs w:val="22"/>
        </w:rPr>
        <w:t xml:space="preserve">1.2. </w:t>
      </w:r>
      <w:r w:rsidR="006610E9" w:rsidRPr="00E30D73">
        <w:rPr>
          <w:rFonts w:ascii="Arial" w:hAnsi="Arial" w:cs="Arial"/>
          <w:sz w:val="22"/>
          <w:szCs w:val="22"/>
        </w:rPr>
        <w:t xml:space="preserve">Захист від незаконних дій держави і третіх осіб </w:t>
      </w:r>
      <w:r w:rsidR="006610E9" w:rsidRPr="00E30D73">
        <w:rPr>
          <w:rFonts w:ascii="Arial" w:hAnsi="Arial" w:cs="Arial"/>
          <w:sz w:val="22"/>
          <w:szCs w:val="22"/>
        </w:rPr>
        <w:tab/>
      </w:r>
      <w:r w:rsidR="000247FD">
        <w:rPr>
          <w:rFonts w:ascii="Arial" w:hAnsi="Arial" w:cs="Arial"/>
          <w:sz w:val="22"/>
          <w:szCs w:val="22"/>
        </w:rPr>
        <w:t>9</w:t>
      </w:r>
    </w:p>
    <w:p w:rsidR="006610E9" w:rsidRPr="00E30D73" w:rsidRDefault="00CA1BB9" w:rsidP="00E47F96">
      <w:pPr>
        <w:tabs>
          <w:tab w:val="right" w:leader="dot" w:pos="10206"/>
        </w:tabs>
        <w:autoSpaceDE w:val="0"/>
        <w:autoSpaceDN w:val="0"/>
        <w:adjustRightInd w:val="0"/>
        <w:spacing w:after="80"/>
        <w:ind w:left="709"/>
        <w:rPr>
          <w:rFonts w:ascii="Arial" w:hAnsi="Arial" w:cs="Arial"/>
          <w:sz w:val="22"/>
          <w:szCs w:val="22"/>
          <w:lang w:val="ru-RU"/>
        </w:rPr>
      </w:pPr>
      <w:r w:rsidRPr="00E30D73">
        <w:rPr>
          <w:rFonts w:ascii="Arial" w:hAnsi="Arial" w:cs="Arial"/>
          <w:sz w:val="22"/>
          <w:szCs w:val="22"/>
        </w:rPr>
        <w:t xml:space="preserve">1.3. </w:t>
      </w:r>
      <w:r w:rsidR="006610E9" w:rsidRPr="00E30D73">
        <w:rPr>
          <w:rFonts w:ascii="Arial" w:hAnsi="Arial" w:cs="Arial"/>
          <w:sz w:val="22"/>
          <w:szCs w:val="22"/>
        </w:rPr>
        <w:t xml:space="preserve">Протидія шкідливим новаціям </w:t>
      </w:r>
      <w:r w:rsidRPr="00E30D73">
        <w:rPr>
          <w:rFonts w:ascii="Arial" w:hAnsi="Arial" w:cs="Arial"/>
          <w:sz w:val="22"/>
          <w:szCs w:val="22"/>
        </w:rPr>
        <w:t>у сфері податків і зборів</w:t>
      </w:r>
      <w:r w:rsidR="006610E9" w:rsidRPr="00E30D73">
        <w:rPr>
          <w:rFonts w:ascii="Arial" w:hAnsi="Arial" w:cs="Arial"/>
          <w:sz w:val="22"/>
          <w:szCs w:val="22"/>
        </w:rPr>
        <w:tab/>
      </w:r>
      <w:r w:rsidR="00993B74" w:rsidRPr="00E30D73">
        <w:rPr>
          <w:rFonts w:ascii="Arial" w:hAnsi="Arial" w:cs="Arial"/>
          <w:sz w:val="22"/>
          <w:szCs w:val="22"/>
          <w:lang w:val="ru-RU"/>
        </w:rPr>
        <w:t>1</w:t>
      </w:r>
      <w:r w:rsidR="000247FD">
        <w:rPr>
          <w:rFonts w:ascii="Arial" w:hAnsi="Arial" w:cs="Arial"/>
          <w:sz w:val="22"/>
          <w:szCs w:val="22"/>
          <w:lang w:val="ru-RU"/>
        </w:rPr>
        <w:t>2</w:t>
      </w:r>
    </w:p>
    <w:p w:rsidR="008C7501" w:rsidRPr="00E30D73" w:rsidRDefault="00CA1BB9" w:rsidP="00E47F96">
      <w:pPr>
        <w:tabs>
          <w:tab w:val="right" w:leader="dot" w:pos="10206"/>
        </w:tabs>
        <w:autoSpaceDE w:val="0"/>
        <w:autoSpaceDN w:val="0"/>
        <w:adjustRightInd w:val="0"/>
        <w:spacing w:after="80"/>
        <w:ind w:left="709"/>
        <w:rPr>
          <w:rFonts w:ascii="Arial" w:hAnsi="Arial" w:cs="Arial"/>
          <w:sz w:val="22"/>
          <w:szCs w:val="22"/>
          <w:lang w:val="ru-RU"/>
        </w:rPr>
      </w:pPr>
      <w:r w:rsidRPr="00E30D73">
        <w:rPr>
          <w:rFonts w:ascii="Arial" w:hAnsi="Arial" w:cs="Arial"/>
          <w:sz w:val="22"/>
          <w:szCs w:val="22"/>
        </w:rPr>
        <w:t xml:space="preserve">1.4. </w:t>
      </w:r>
      <w:r w:rsidR="008C7501" w:rsidRPr="00E30D73">
        <w:rPr>
          <w:rFonts w:ascii="Arial" w:hAnsi="Arial" w:cs="Arial"/>
          <w:sz w:val="22"/>
          <w:szCs w:val="22"/>
        </w:rPr>
        <w:t xml:space="preserve">Підтримка ліцензіатів радіочастот і дерегуляція у сфері використання РЕЗ </w:t>
      </w:r>
      <w:r w:rsidR="008C7501" w:rsidRPr="00E30D73">
        <w:rPr>
          <w:rFonts w:ascii="Arial" w:hAnsi="Arial" w:cs="Arial"/>
          <w:sz w:val="22"/>
          <w:szCs w:val="22"/>
        </w:rPr>
        <w:tab/>
      </w:r>
      <w:r w:rsidR="008C7501" w:rsidRPr="00E30D73">
        <w:rPr>
          <w:rFonts w:ascii="Arial" w:hAnsi="Arial" w:cs="Arial"/>
          <w:sz w:val="22"/>
          <w:szCs w:val="22"/>
          <w:lang w:val="ru-RU"/>
        </w:rPr>
        <w:t>1</w:t>
      </w:r>
      <w:r w:rsidR="005C6776">
        <w:rPr>
          <w:rFonts w:ascii="Arial" w:hAnsi="Arial" w:cs="Arial"/>
          <w:sz w:val="22"/>
          <w:szCs w:val="22"/>
          <w:lang w:val="ru-RU"/>
        </w:rPr>
        <w:t>4</w:t>
      </w:r>
    </w:p>
    <w:p w:rsidR="006610E9" w:rsidRPr="00E30D73" w:rsidRDefault="00CA1BB9" w:rsidP="00E47F96">
      <w:pPr>
        <w:tabs>
          <w:tab w:val="right" w:leader="dot" w:pos="10206"/>
        </w:tabs>
        <w:autoSpaceDE w:val="0"/>
        <w:autoSpaceDN w:val="0"/>
        <w:adjustRightInd w:val="0"/>
        <w:spacing w:after="80"/>
        <w:ind w:left="709"/>
        <w:rPr>
          <w:rFonts w:ascii="Arial" w:hAnsi="Arial" w:cs="Arial"/>
          <w:sz w:val="22"/>
          <w:szCs w:val="22"/>
          <w:lang w:val="ru-RU"/>
        </w:rPr>
      </w:pPr>
      <w:r w:rsidRPr="00E30D73">
        <w:rPr>
          <w:rFonts w:ascii="Arial" w:hAnsi="Arial" w:cs="Arial"/>
          <w:sz w:val="22"/>
          <w:szCs w:val="22"/>
          <w:lang w:val="ru-RU"/>
        </w:rPr>
        <w:t xml:space="preserve">1.5. </w:t>
      </w:r>
      <w:r w:rsidR="006610E9" w:rsidRPr="00E30D73">
        <w:rPr>
          <w:rFonts w:ascii="Arial" w:hAnsi="Arial" w:cs="Arial"/>
          <w:sz w:val="22"/>
          <w:szCs w:val="22"/>
        </w:rPr>
        <w:t xml:space="preserve">Інформаційна та правова підтримка членів ІнАУ </w:t>
      </w:r>
      <w:r w:rsidR="006610E9" w:rsidRPr="00E30D73">
        <w:rPr>
          <w:rFonts w:ascii="Arial" w:hAnsi="Arial" w:cs="Arial"/>
          <w:sz w:val="22"/>
          <w:szCs w:val="22"/>
        </w:rPr>
        <w:tab/>
      </w:r>
      <w:r w:rsidR="00993B74" w:rsidRPr="00E30D73">
        <w:rPr>
          <w:rFonts w:ascii="Arial" w:hAnsi="Arial" w:cs="Arial"/>
          <w:sz w:val="22"/>
          <w:szCs w:val="22"/>
          <w:lang w:val="ru-RU"/>
        </w:rPr>
        <w:t>1</w:t>
      </w:r>
      <w:r w:rsidR="005C6776">
        <w:rPr>
          <w:rFonts w:ascii="Arial" w:hAnsi="Arial" w:cs="Arial"/>
          <w:sz w:val="22"/>
          <w:szCs w:val="22"/>
          <w:lang w:val="ru-RU"/>
        </w:rPr>
        <w:t>5</w:t>
      </w:r>
    </w:p>
    <w:p w:rsidR="006610E9" w:rsidRPr="00E30D73" w:rsidRDefault="00CA1BB9" w:rsidP="00E47F96">
      <w:pPr>
        <w:tabs>
          <w:tab w:val="right" w:leader="dot" w:pos="10206"/>
        </w:tabs>
        <w:autoSpaceDE w:val="0"/>
        <w:autoSpaceDN w:val="0"/>
        <w:adjustRightInd w:val="0"/>
        <w:spacing w:before="160" w:after="40"/>
        <w:rPr>
          <w:rFonts w:ascii="Arial" w:hAnsi="Arial" w:cs="Arial"/>
          <w:sz w:val="22"/>
          <w:szCs w:val="22"/>
        </w:rPr>
      </w:pPr>
      <w:r w:rsidRPr="00E30D73">
        <w:rPr>
          <w:rFonts w:ascii="Arial" w:hAnsi="Arial" w:cs="Arial"/>
          <w:sz w:val="22"/>
          <w:szCs w:val="22"/>
          <w:lang w:val="ru-RU"/>
        </w:rPr>
        <w:t xml:space="preserve">2. </w:t>
      </w:r>
      <w:r w:rsidR="006610E9" w:rsidRPr="00E30D73">
        <w:rPr>
          <w:rFonts w:ascii="Arial" w:hAnsi="Arial" w:cs="Arial"/>
          <w:sz w:val="22"/>
          <w:szCs w:val="22"/>
        </w:rPr>
        <w:t>ЗАБЕЗПЕЧЕННЯ ДОСТУПУ ДО</w:t>
      </w:r>
      <w:r w:rsidR="00E47F96" w:rsidRPr="00E30D73">
        <w:rPr>
          <w:rFonts w:ascii="Arial" w:hAnsi="Arial" w:cs="Arial"/>
          <w:sz w:val="22"/>
          <w:szCs w:val="22"/>
        </w:rPr>
        <w:t xml:space="preserve"> ІНФРАСТРУКТУРИ ТЕЛЕКОМУНІКАЦІЙ</w:t>
      </w:r>
    </w:p>
    <w:p w:rsidR="006610E9" w:rsidRPr="00E30D73" w:rsidRDefault="00CA1BB9" w:rsidP="00E47F96">
      <w:pPr>
        <w:tabs>
          <w:tab w:val="right" w:leader="dot" w:pos="10206"/>
        </w:tabs>
        <w:autoSpaceDE w:val="0"/>
        <w:autoSpaceDN w:val="0"/>
        <w:adjustRightInd w:val="0"/>
        <w:spacing w:after="80"/>
        <w:ind w:left="709"/>
        <w:rPr>
          <w:rFonts w:ascii="Arial" w:hAnsi="Arial" w:cs="Arial"/>
          <w:sz w:val="22"/>
          <w:szCs w:val="22"/>
          <w:lang w:val="ru-RU"/>
        </w:rPr>
      </w:pPr>
      <w:r w:rsidRPr="00E30D73">
        <w:rPr>
          <w:rFonts w:ascii="Arial" w:hAnsi="Arial" w:cs="Arial"/>
          <w:sz w:val="22"/>
          <w:szCs w:val="22"/>
        </w:rPr>
        <w:t xml:space="preserve">2.1. </w:t>
      </w:r>
      <w:r w:rsidR="009D475A" w:rsidRPr="00E30D73">
        <w:rPr>
          <w:rFonts w:ascii="Arial" w:hAnsi="Arial" w:cs="Arial"/>
          <w:sz w:val="22"/>
          <w:szCs w:val="22"/>
        </w:rPr>
        <w:t>Врегулювання питання с</w:t>
      </w:r>
      <w:r w:rsidR="006610E9" w:rsidRPr="00E30D73">
        <w:rPr>
          <w:rFonts w:ascii="Arial" w:hAnsi="Arial" w:cs="Arial"/>
          <w:sz w:val="22"/>
          <w:szCs w:val="22"/>
        </w:rPr>
        <w:t>умісн</w:t>
      </w:r>
      <w:r w:rsidR="009D475A" w:rsidRPr="00E30D73">
        <w:rPr>
          <w:rFonts w:ascii="Arial" w:hAnsi="Arial" w:cs="Arial"/>
          <w:sz w:val="22"/>
          <w:szCs w:val="22"/>
        </w:rPr>
        <w:t>ого</w:t>
      </w:r>
      <w:r w:rsidR="006610E9" w:rsidRPr="00E30D73">
        <w:rPr>
          <w:rFonts w:ascii="Arial" w:hAnsi="Arial" w:cs="Arial"/>
          <w:sz w:val="22"/>
          <w:szCs w:val="22"/>
        </w:rPr>
        <w:t xml:space="preserve"> підвіс</w:t>
      </w:r>
      <w:r w:rsidR="009D475A" w:rsidRPr="00E30D73">
        <w:rPr>
          <w:rFonts w:ascii="Arial" w:hAnsi="Arial" w:cs="Arial"/>
          <w:sz w:val="22"/>
          <w:szCs w:val="22"/>
        </w:rPr>
        <w:t>у</w:t>
      </w:r>
      <w:r w:rsidR="006610E9" w:rsidRPr="00E30D73">
        <w:rPr>
          <w:rFonts w:ascii="Arial" w:hAnsi="Arial" w:cs="Arial"/>
          <w:sz w:val="22"/>
          <w:szCs w:val="22"/>
        </w:rPr>
        <w:t xml:space="preserve"> кабелів зв’язку </w:t>
      </w:r>
      <w:r w:rsidRPr="00E30D73">
        <w:rPr>
          <w:rFonts w:ascii="Arial" w:hAnsi="Arial" w:cs="Arial"/>
          <w:sz w:val="22"/>
          <w:szCs w:val="22"/>
        </w:rPr>
        <w:t>на об’єктах енергетичного комплексу</w:t>
      </w:r>
      <w:r w:rsidR="006610E9" w:rsidRPr="00E30D73">
        <w:rPr>
          <w:rFonts w:ascii="Arial" w:hAnsi="Arial" w:cs="Arial"/>
          <w:sz w:val="22"/>
          <w:szCs w:val="22"/>
        </w:rPr>
        <w:tab/>
      </w:r>
      <w:r w:rsidR="00993B74" w:rsidRPr="00E30D73">
        <w:rPr>
          <w:rFonts w:ascii="Arial" w:hAnsi="Arial" w:cs="Arial"/>
          <w:sz w:val="22"/>
          <w:szCs w:val="22"/>
          <w:lang w:val="ru-RU"/>
        </w:rPr>
        <w:t>1</w:t>
      </w:r>
      <w:r w:rsidR="00E30D73">
        <w:rPr>
          <w:rFonts w:ascii="Arial" w:hAnsi="Arial" w:cs="Arial"/>
          <w:sz w:val="22"/>
          <w:szCs w:val="22"/>
          <w:lang w:val="ru-RU"/>
        </w:rPr>
        <w:t>6</w:t>
      </w:r>
    </w:p>
    <w:p w:rsidR="006610E9" w:rsidRPr="00E30D73" w:rsidRDefault="00CA1BB9" w:rsidP="00E47F96">
      <w:pPr>
        <w:tabs>
          <w:tab w:val="right" w:leader="dot" w:pos="10206"/>
        </w:tabs>
        <w:autoSpaceDE w:val="0"/>
        <w:autoSpaceDN w:val="0"/>
        <w:adjustRightInd w:val="0"/>
        <w:spacing w:after="80"/>
        <w:ind w:left="709"/>
        <w:rPr>
          <w:rFonts w:ascii="Arial" w:hAnsi="Arial" w:cs="Arial"/>
          <w:sz w:val="22"/>
          <w:szCs w:val="22"/>
          <w:lang w:val="ru-RU"/>
        </w:rPr>
      </w:pPr>
      <w:r w:rsidRPr="00E30D73">
        <w:rPr>
          <w:rFonts w:ascii="Arial" w:hAnsi="Arial" w:cs="Arial"/>
          <w:sz w:val="22"/>
          <w:szCs w:val="22"/>
          <w:lang w:val="ru-RU"/>
        </w:rPr>
        <w:t xml:space="preserve">2.2. </w:t>
      </w:r>
      <w:r w:rsidR="00392CEC" w:rsidRPr="00E30D73">
        <w:rPr>
          <w:rFonts w:ascii="Arial" w:hAnsi="Arial" w:cs="Arial"/>
          <w:sz w:val="22"/>
          <w:szCs w:val="22"/>
          <w:lang w:val="ru-RU"/>
        </w:rPr>
        <w:t>Впорядкування д</w:t>
      </w:r>
      <w:r w:rsidR="006610E9" w:rsidRPr="00E30D73">
        <w:rPr>
          <w:rFonts w:ascii="Arial" w:hAnsi="Arial" w:cs="Arial"/>
          <w:sz w:val="22"/>
          <w:szCs w:val="22"/>
        </w:rPr>
        <w:t>оступ</w:t>
      </w:r>
      <w:r w:rsidR="00392CEC" w:rsidRPr="00E30D73">
        <w:rPr>
          <w:rFonts w:ascii="Arial" w:hAnsi="Arial" w:cs="Arial"/>
          <w:sz w:val="22"/>
          <w:szCs w:val="22"/>
        </w:rPr>
        <w:t>у</w:t>
      </w:r>
      <w:r w:rsidR="006610E9" w:rsidRPr="00E30D73">
        <w:rPr>
          <w:rFonts w:ascii="Arial" w:hAnsi="Arial" w:cs="Arial"/>
          <w:sz w:val="22"/>
          <w:szCs w:val="22"/>
        </w:rPr>
        <w:t xml:space="preserve"> до будинкових розподільчих мереж</w:t>
      </w:r>
      <w:r w:rsidR="00392CEC" w:rsidRPr="00E30D73">
        <w:rPr>
          <w:rFonts w:ascii="Arial" w:hAnsi="Arial" w:cs="Arial"/>
          <w:sz w:val="22"/>
          <w:szCs w:val="22"/>
        </w:rPr>
        <w:t xml:space="preserve"> та їх використання</w:t>
      </w:r>
      <w:r w:rsidR="006610E9" w:rsidRPr="00E30D73">
        <w:rPr>
          <w:rFonts w:ascii="Arial" w:hAnsi="Arial" w:cs="Arial"/>
          <w:sz w:val="22"/>
          <w:szCs w:val="22"/>
        </w:rPr>
        <w:tab/>
      </w:r>
      <w:r w:rsidR="000247FD">
        <w:rPr>
          <w:rFonts w:ascii="Arial" w:hAnsi="Arial" w:cs="Arial"/>
          <w:sz w:val="22"/>
          <w:szCs w:val="22"/>
        </w:rPr>
        <w:t>18</w:t>
      </w:r>
    </w:p>
    <w:p w:rsidR="002D5ECB" w:rsidRPr="00E30D73" w:rsidRDefault="00392CEC" w:rsidP="00E47F96">
      <w:pPr>
        <w:tabs>
          <w:tab w:val="right" w:leader="dot" w:pos="10206"/>
        </w:tabs>
        <w:autoSpaceDE w:val="0"/>
        <w:autoSpaceDN w:val="0"/>
        <w:adjustRightInd w:val="0"/>
        <w:spacing w:after="80"/>
        <w:ind w:left="709"/>
        <w:rPr>
          <w:rFonts w:ascii="Arial" w:hAnsi="Arial" w:cs="Arial"/>
          <w:sz w:val="22"/>
          <w:szCs w:val="22"/>
          <w:lang w:val="ru-RU"/>
        </w:rPr>
      </w:pPr>
      <w:r w:rsidRPr="00E30D73">
        <w:rPr>
          <w:rFonts w:ascii="Arial" w:hAnsi="Arial" w:cs="Arial"/>
          <w:sz w:val="22"/>
          <w:szCs w:val="22"/>
          <w:lang w:val="ru-RU"/>
        </w:rPr>
        <w:t xml:space="preserve">2.3. </w:t>
      </w:r>
      <w:r w:rsidR="0064351D" w:rsidRPr="00E30D73">
        <w:rPr>
          <w:rFonts w:ascii="Arial" w:hAnsi="Arial" w:cs="Arial"/>
          <w:sz w:val="22"/>
          <w:szCs w:val="22"/>
        </w:rPr>
        <w:t>Доступ</w:t>
      </w:r>
      <w:r w:rsidR="002D5ECB" w:rsidRPr="00E30D73">
        <w:rPr>
          <w:rFonts w:ascii="Arial" w:hAnsi="Arial" w:cs="Arial"/>
          <w:sz w:val="22"/>
          <w:szCs w:val="22"/>
        </w:rPr>
        <w:t xml:space="preserve"> до </w:t>
      </w:r>
      <w:r w:rsidRPr="00E30D73">
        <w:rPr>
          <w:rFonts w:ascii="Arial" w:hAnsi="Arial" w:cs="Arial"/>
          <w:sz w:val="22"/>
          <w:szCs w:val="22"/>
        </w:rPr>
        <w:t>ККЕ</w:t>
      </w:r>
      <w:r w:rsidR="002D5ECB" w:rsidRPr="00E30D73">
        <w:rPr>
          <w:rFonts w:ascii="Arial" w:hAnsi="Arial" w:cs="Arial"/>
          <w:sz w:val="22"/>
          <w:szCs w:val="22"/>
        </w:rPr>
        <w:t xml:space="preserve"> </w:t>
      </w:r>
      <w:r w:rsidR="002D5ECB" w:rsidRPr="00E30D73">
        <w:rPr>
          <w:rFonts w:ascii="Arial" w:hAnsi="Arial" w:cs="Arial"/>
          <w:sz w:val="22"/>
          <w:szCs w:val="22"/>
        </w:rPr>
        <w:tab/>
      </w:r>
      <w:r w:rsidR="00E30D73" w:rsidRPr="00E30D73">
        <w:rPr>
          <w:rFonts w:ascii="Arial" w:hAnsi="Arial" w:cs="Arial"/>
          <w:sz w:val="22"/>
          <w:szCs w:val="22"/>
          <w:lang w:val="ru-RU"/>
        </w:rPr>
        <w:t>2</w:t>
      </w:r>
      <w:r w:rsidR="00E30D73">
        <w:rPr>
          <w:rFonts w:ascii="Arial" w:hAnsi="Arial" w:cs="Arial"/>
          <w:sz w:val="22"/>
          <w:szCs w:val="22"/>
          <w:lang w:val="ru-RU"/>
        </w:rPr>
        <w:t>0</w:t>
      </w:r>
    </w:p>
    <w:p w:rsidR="001208C9" w:rsidRPr="00E30D73" w:rsidRDefault="00392CEC" w:rsidP="00E47F96">
      <w:pPr>
        <w:tabs>
          <w:tab w:val="right" w:leader="dot" w:pos="10206"/>
        </w:tabs>
        <w:autoSpaceDE w:val="0"/>
        <w:autoSpaceDN w:val="0"/>
        <w:adjustRightInd w:val="0"/>
        <w:spacing w:after="80"/>
        <w:ind w:left="709"/>
        <w:rPr>
          <w:rFonts w:ascii="Arial" w:hAnsi="Arial" w:cs="Arial"/>
          <w:sz w:val="22"/>
          <w:szCs w:val="22"/>
          <w:lang w:val="ru-RU"/>
        </w:rPr>
      </w:pPr>
      <w:r w:rsidRPr="00E30D73">
        <w:rPr>
          <w:rFonts w:ascii="Arial" w:hAnsi="Arial" w:cs="Arial"/>
          <w:sz w:val="22"/>
          <w:szCs w:val="22"/>
        </w:rPr>
        <w:t xml:space="preserve">2.4. </w:t>
      </w:r>
      <w:r w:rsidR="001208C9" w:rsidRPr="00E30D73">
        <w:rPr>
          <w:rFonts w:ascii="Arial" w:hAnsi="Arial" w:cs="Arial"/>
          <w:sz w:val="22"/>
          <w:szCs w:val="22"/>
        </w:rPr>
        <w:t>Закон про доступ до інфраструктури телекомунікацій</w:t>
      </w:r>
      <w:r w:rsidR="001208C9" w:rsidRPr="00E30D73">
        <w:rPr>
          <w:rFonts w:ascii="Arial" w:hAnsi="Arial" w:cs="Arial"/>
          <w:sz w:val="22"/>
          <w:szCs w:val="22"/>
        </w:rPr>
        <w:tab/>
      </w:r>
      <w:r w:rsidR="00E30D73" w:rsidRPr="00E30D73">
        <w:rPr>
          <w:rFonts w:ascii="Arial" w:hAnsi="Arial" w:cs="Arial"/>
          <w:sz w:val="22"/>
          <w:szCs w:val="22"/>
        </w:rPr>
        <w:t>2</w:t>
      </w:r>
      <w:r w:rsidR="000247FD">
        <w:rPr>
          <w:rFonts w:ascii="Arial" w:hAnsi="Arial" w:cs="Arial"/>
          <w:sz w:val="22"/>
          <w:szCs w:val="22"/>
        </w:rPr>
        <w:t>0</w:t>
      </w:r>
    </w:p>
    <w:p w:rsidR="006610E9" w:rsidRPr="00E30D73" w:rsidRDefault="00392CEC" w:rsidP="00E47F96">
      <w:pPr>
        <w:tabs>
          <w:tab w:val="right" w:leader="dot" w:pos="10206"/>
        </w:tabs>
        <w:autoSpaceDE w:val="0"/>
        <w:autoSpaceDN w:val="0"/>
        <w:adjustRightInd w:val="0"/>
        <w:spacing w:before="160" w:after="40"/>
        <w:rPr>
          <w:rFonts w:ascii="Arial" w:hAnsi="Arial" w:cs="Arial"/>
          <w:sz w:val="22"/>
          <w:szCs w:val="22"/>
        </w:rPr>
      </w:pPr>
      <w:r w:rsidRPr="00E30D73">
        <w:rPr>
          <w:rFonts w:ascii="Arial" w:hAnsi="Arial" w:cs="Arial"/>
          <w:sz w:val="22"/>
          <w:szCs w:val="22"/>
          <w:lang w:val="ru-RU"/>
        </w:rPr>
        <w:t xml:space="preserve">3. </w:t>
      </w:r>
      <w:r w:rsidR="006610E9" w:rsidRPr="00E30D73">
        <w:rPr>
          <w:rFonts w:ascii="Arial" w:hAnsi="Arial" w:cs="Arial"/>
          <w:sz w:val="22"/>
          <w:szCs w:val="22"/>
        </w:rPr>
        <w:t>РОЗВИТОК ДОЧІРНІХ ПІДПРИЄМСТВ ТА СТРУКТУР ІНАУ</w:t>
      </w:r>
    </w:p>
    <w:p w:rsidR="006610E9" w:rsidRPr="00E30D73" w:rsidRDefault="00392CEC" w:rsidP="00E47F96">
      <w:pPr>
        <w:tabs>
          <w:tab w:val="right" w:leader="dot" w:pos="10206"/>
        </w:tabs>
        <w:autoSpaceDE w:val="0"/>
        <w:autoSpaceDN w:val="0"/>
        <w:adjustRightInd w:val="0"/>
        <w:spacing w:after="80"/>
        <w:ind w:left="709"/>
        <w:rPr>
          <w:rFonts w:ascii="Arial" w:hAnsi="Arial" w:cs="Arial"/>
          <w:sz w:val="22"/>
          <w:szCs w:val="22"/>
        </w:rPr>
      </w:pPr>
      <w:r w:rsidRPr="00E30D73">
        <w:rPr>
          <w:rFonts w:ascii="Arial" w:hAnsi="Arial" w:cs="Arial"/>
          <w:sz w:val="22"/>
          <w:szCs w:val="22"/>
        </w:rPr>
        <w:t xml:space="preserve">3.1. </w:t>
      </w:r>
      <w:r w:rsidR="00E47F96" w:rsidRPr="00E30D73">
        <w:rPr>
          <w:rFonts w:ascii="Arial" w:hAnsi="Arial" w:cs="Arial"/>
          <w:sz w:val="22"/>
          <w:szCs w:val="22"/>
        </w:rPr>
        <w:t xml:space="preserve">Розвиток </w:t>
      </w:r>
      <w:r w:rsidR="006610E9" w:rsidRPr="00E30D73">
        <w:rPr>
          <w:rFonts w:ascii="Arial" w:hAnsi="Arial" w:cs="Arial"/>
          <w:sz w:val="22"/>
          <w:szCs w:val="22"/>
        </w:rPr>
        <w:t xml:space="preserve">ДП «UA-IX» </w:t>
      </w:r>
      <w:r w:rsidR="006610E9" w:rsidRPr="00E30D73">
        <w:rPr>
          <w:rFonts w:ascii="Arial" w:hAnsi="Arial" w:cs="Arial"/>
          <w:sz w:val="22"/>
          <w:szCs w:val="22"/>
        </w:rPr>
        <w:tab/>
      </w:r>
      <w:r w:rsidR="00E30D73" w:rsidRPr="00E30D73">
        <w:rPr>
          <w:rFonts w:ascii="Arial" w:hAnsi="Arial" w:cs="Arial"/>
          <w:sz w:val="22"/>
          <w:szCs w:val="22"/>
        </w:rPr>
        <w:t>2</w:t>
      </w:r>
      <w:r w:rsidR="00E30D73">
        <w:rPr>
          <w:rFonts w:ascii="Arial" w:hAnsi="Arial" w:cs="Arial"/>
          <w:sz w:val="22"/>
          <w:szCs w:val="22"/>
        </w:rPr>
        <w:t>2</w:t>
      </w:r>
    </w:p>
    <w:p w:rsidR="006610E9" w:rsidRPr="00E30D73" w:rsidRDefault="00392CEC" w:rsidP="00E47F96">
      <w:pPr>
        <w:tabs>
          <w:tab w:val="right" w:leader="dot" w:pos="10206"/>
        </w:tabs>
        <w:autoSpaceDE w:val="0"/>
        <w:autoSpaceDN w:val="0"/>
        <w:adjustRightInd w:val="0"/>
        <w:spacing w:after="80"/>
        <w:ind w:left="709"/>
        <w:rPr>
          <w:rFonts w:ascii="Arial" w:hAnsi="Arial" w:cs="Arial"/>
          <w:sz w:val="22"/>
          <w:szCs w:val="22"/>
        </w:rPr>
      </w:pPr>
      <w:r w:rsidRPr="00E30D73">
        <w:rPr>
          <w:rFonts w:ascii="Arial" w:hAnsi="Arial" w:cs="Arial"/>
          <w:sz w:val="22"/>
          <w:szCs w:val="22"/>
        </w:rPr>
        <w:t xml:space="preserve">3.2. </w:t>
      </w:r>
      <w:r w:rsidR="006610E9" w:rsidRPr="00E30D73">
        <w:rPr>
          <w:rFonts w:ascii="Arial" w:hAnsi="Arial" w:cs="Arial"/>
          <w:sz w:val="22"/>
          <w:szCs w:val="22"/>
        </w:rPr>
        <w:t xml:space="preserve">Розвиток Комітетів та робочих груп ІнАУ </w:t>
      </w:r>
      <w:r w:rsidR="006610E9" w:rsidRPr="00E30D73">
        <w:rPr>
          <w:rFonts w:ascii="Arial" w:hAnsi="Arial" w:cs="Arial"/>
          <w:sz w:val="22"/>
          <w:szCs w:val="22"/>
        </w:rPr>
        <w:tab/>
      </w:r>
      <w:r w:rsidR="00E30D73" w:rsidRPr="00E30D73">
        <w:rPr>
          <w:rFonts w:ascii="Arial" w:hAnsi="Arial" w:cs="Arial"/>
          <w:sz w:val="22"/>
          <w:szCs w:val="22"/>
        </w:rPr>
        <w:t>2</w:t>
      </w:r>
      <w:r w:rsidR="00E30D73">
        <w:rPr>
          <w:rFonts w:ascii="Arial" w:hAnsi="Arial" w:cs="Arial"/>
          <w:sz w:val="22"/>
          <w:szCs w:val="22"/>
        </w:rPr>
        <w:t>3</w:t>
      </w:r>
    </w:p>
    <w:p w:rsidR="006610E9" w:rsidRPr="00E30D73" w:rsidRDefault="00392CEC" w:rsidP="00E47F96">
      <w:pPr>
        <w:tabs>
          <w:tab w:val="right" w:leader="dot" w:pos="10206"/>
        </w:tabs>
        <w:autoSpaceDE w:val="0"/>
        <w:autoSpaceDN w:val="0"/>
        <w:adjustRightInd w:val="0"/>
        <w:spacing w:before="160" w:after="40"/>
        <w:rPr>
          <w:rFonts w:ascii="Arial" w:hAnsi="Arial" w:cs="Arial"/>
          <w:sz w:val="22"/>
          <w:szCs w:val="22"/>
        </w:rPr>
      </w:pPr>
      <w:r w:rsidRPr="00E30D73">
        <w:rPr>
          <w:rFonts w:ascii="Arial" w:hAnsi="Arial" w:cs="Arial"/>
          <w:sz w:val="22"/>
          <w:szCs w:val="22"/>
        </w:rPr>
        <w:t xml:space="preserve">4. </w:t>
      </w:r>
      <w:r w:rsidR="00B94802" w:rsidRPr="00E30D73">
        <w:rPr>
          <w:rFonts w:ascii="Arial" w:hAnsi="Arial" w:cs="Arial"/>
          <w:sz w:val="22"/>
          <w:szCs w:val="22"/>
        </w:rPr>
        <w:t xml:space="preserve">ДОТРИМАННЯ </w:t>
      </w:r>
      <w:r w:rsidR="006610E9" w:rsidRPr="00E30D73">
        <w:rPr>
          <w:rFonts w:ascii="Arial" w:hAnsi="Arial" w:cs="Arial"/>
          <w:sz w:val="22"/>
          <w:szCs w:val="22"/>
        </w:rPr>
        <w:t>БАЛАНС</w:t>
      </w:r>
      <w:r w:rsidR="00B94802" w:rsidRPr="00E30D73">
        <w:rPr>
          <w:rFonts w:ascii="Arial" w:hAnsi="Arial" w:cs="Arial"/>
          <w:sz w:val="22"/>
          <w:szCs w:val="22"/>
        </w:rPr>
        <w:t>У</w:t>
      </w:r>
      <w:r w:rsidR="006610E9" w:rsidRPr="00E30D73">
        <w:rPr>
          <w:rFonts w:ascii="Arial" w:hAnsi="Arial" w:cs="Arial"/>
          <w:sz w:val="22"/>
          <w:szCs w:val="22"/>
        </w:rPr>
        <w:t xml:space="preserve"> МІЖ С</w:t>
      </w:r>
      <w:r w:rsidR="00E47F96" w:rsidRPr="00E30D73">
        <w:rPr>
          <w:rFonts w:ascii="Arial" w:hAnsi="Arial" w:cs="Arial"/>
          <w:sz w:val="22"/>
          <w:szCs w:val="22"/>
        </w:rPr>
        <w:t>ВОБОДОЮ ТА БЕЗПЕКОЮ В ІНТЕРНЕТІ</w:t>
      </w:r>
    </w:p>
    <w:p w:rsidR="006610E9" w:rsidRPr="00E30D73" w:rsidRDefault="00392CEC" w:rsidP="00E47F96">
      <w:pPr>
        <w:tabs>
          <w:tab w:val="right" w:leader="dot" w:pos="10206"/>
        </w:tabs>
        <w:autoSpaceDE w:val="0"/>
        <w:autoSpaceDN w:val="0"/>
        <w:adjustRightInd w:val="0"/>
        <w:spacing w:after="80"/>
        <w:ind w:left="709"/>
        <w:rPr>
          <w:rFonts w:ascii="Arial" w:hAnsi="Arial" w:cs="Arial"/>
          <w:sz w:val="22"/>
          <w:szCs w:val="22"/>
        </w:rPr>
      </w:pPr>
      <w:r w:rsidRPr="00E30D73">
        <w:rPr>
          <w:rFonts w:ascii="Arial" w:hAnsi="Arial" w:cs="Arial"/>
          <w:sz w:val="22"/>
          <w:szCs w:val="22"/>
        </w:rPr>
        <w:t xml:space="preserve">4.1. </w:t>
      </w:r>
      <w:r w:rsidR="006610E9" w:rsidRPr="00E30D73">
        <w:rPr>
          <w:rFonts w:ascii="Arial" w:hAnsi="Arial" w:cs="Arial"/>
          <w:sz w:val="22"/>
          <w:szCs w:val="22"/>
        </w:rPr>
        <w:t xml:space="preserve">Захист свободи слова </w:t>
      </w:r>
      <w:r w:rsidR="0064351D" w:rsidRPr="00E30D73">
        <w:rPr>
          <w:rFonts w:ascii="Arial" w:hAnsi="Arial" w:cs="Arial"/>
          <w:sz w:val="22"/>
          <w:szCs w:val="22"/>
        </w:rPr>
        <w:t xml:space="preserve">і прав </w:t>
      </w:r>
      <w:r w:rsidRPr="00E30D73">
        <w:rPr>
          <w:rFonts w:ascii="Arial" w:hAnsi="Arial" w:cs="Arial"/>
          <w:sz w:val="22"/>
          <w:szCs w:val="22"/>
        </w:rPr>
        <w:t>користувачів</w:t>
      </w:r>
      <w:r w:rsidR="006610E9" w:rsidRPr="00E30D73">
        <w:rPr>
          <w:rFonts w:ascii="Arial" w:hAnsi="Arial" w:cs="Arial"/>
          <w:sz w:val="22"/>
          <w:szCs w:val="22"/>
        </w:rPr>
        <w:tab/>
      </w:r>
      <w:r w:rsidR="00993B74" w:rsidRPr="00E30D73">
        <w:rPr>
          <w:rFonts w:ascii="Arial" w:hAnsi="Arial" w:cs="Arial"/>
          <w:sz w:val="22"/>
          <w:szCs w:val="22"/>
        </w:rPr>
        <w:t>2</w:t>
      </w:r>
      <w:r w:rsidR="000247FD">
        <w:rPr>
          <w:rFonts w:ascii="Arial" w:hAnsi="Arial" w:cs="Arial"/>
          <w:sz w:val="22"/>
          <w:szCs w:val="22"/>
        </w:rPr>
        <w:t>3</w:t>
      </w:r>
    </w:p>
    <w:p w:rsidR="006610E9" w:rsidRPr="00E30D73" w:rsidRDefault="00392CEC" w:rsidP="00E47F96">
      <w:pPr>
        <w:tabs>
          <w:tab w:val="right" w:leader="dot" w:pos="10206"/>
        </w:tabs>
        <w:autoSpaceDE w:val="0"/>
        <w:autoSpaceDN w:val="0"/>
        <w:adjustRightInd w:val="0"/>
        <w:spacing w:after="80"/>
        <w:ind w:left="709"/>
        <w:rPr>
          <w:rFonts w:ascii="Arial" w:hAnsi="Arial" w:cs="Arial"/>
          <w:sz w:val="22"/>
          <w:szCs w:val="22"/>
          <w:lang w:val="ru-RU"/>
        </w:rPr>
      </w:pPr>
      <w:r w:rsidRPr="00E30D73">
        <w:rPr>
          <w:rFonts w:ascii="Arial" w:hAnsi="Arial" w:cs="Arial"/>
          <w:sz w:val="22"/>
          <w:szCs w:val="22"/>
        </w:rPr>
        <w:t xml:space="preserve">4.2. </w:t>
      </w:r>
      <w:r w:rsidR="006610E9" w:rsidRPr="00E30D73">
        <w:rPr>
          <w:rFonts w:ascii="Arial" w:hAnsi="Arial" w:cs="Arial"/>
          <w:sz w:val="22"/>
          <w:szCs w:val="22"/>
        </w:rPr>
        <w:t xml:space="preserve">Безпечніше використання Інтернету і протидія кіберзлочинності </w:t>
      </w:r>
      <w:r w:rsidR="006610E9" w:rsidRPr="00E30D73">
        <w:rPr>
          <w:rFonts w:ascii="Arial" w:hAnsi="Arial" w:cs="Arial"/>
          <w:sz w:val="22"/>
          <w:szCs w:val="22"/>
        </w:rPr>
        <w:tab/>
      </w:r>
      <w:r w:rsidR="00993B74" w:rsidRPr="00E30D73">
        <w:rPr>
          <w:rFonts w:ascii="Arial" w:hAnsi="Arial" w:cs="Arial"/>
          <w:sz w:val="22"/>
          <w:szCs w:val="22"/>
          <w:lang w:val="ru-RU"/>
        </w:rPr>
        <w:t>2</w:t>
      </w:r>
      <w:r w:rsidR="000247FD">
        <w:rPr>
          <w:rFonts w:ascii="Arial" w:hAnsi="Arial" w:cs="Arial"/>
          <w:sz w:val="22"/>
          <w:szCs w:val="22"/>
          <w:lang w:val="ru-RU"/>
        </w:rPr>
        <w:t>5</w:t>
      </w:r>
    </w:p>
    <w:p w:rsidR="006610E9" w:rsidRPr="00E30D73" w:rsidRDefault="00392CEC" w:rsidP="00E47F96">
      <w:pPr>
        <w:tabs>
          <w:tab w:val="right" w:leader="dot" w:pos="10206"/>
        </w:tabs>
        <w:autoSpaceDE w:val="0"/>
        <w:autoSpaceDN w:val="0"/>
        <w:adjustRightInd w:val="0"/>
        <w:spacing w:after="80"/>
        <w:ind w:left="709"/>
        <w:rPr>
          <w:rFonts w:ascii="Arial" w:hAnsi="Arial" w:cs="Arial"/>
          <w:sz w:val="22"/>
          <w:szCs w:val="22"/>
          <w:lang w:val="ru-RU"/>
        </w:rPr>
      </w:pPr>
      <w:r w:rsidRPr="00E30D73">
        <w:rPr>
          <w:rFonts w:ascii="Arial" w:hAnsi="Arial" w:cs="Arial"/>
          <w:sz w:val="22"/>
          <w:szCs w:val="22"/>
          <w:lang w:val="ru-RU"/>
        </w:rPr>
        <w:t xml:space="preserve">4.3. </w:t>
      </w:r>
      <w:r w:rsidR="006610E9" w:rsidRPr="00E30D73">
        <w:rPr>
          <w:rFonts w:ascii="Arial" w:hAnsi="Arial" w:cs="Arial"/>
          <w:sz w:val="22"/>
          <w:szCs w:val="22"/>
        </w:rPr>
        <w:t>Захист телекомунікацій та інформаційна безпека</w:t>
      </w:r>
      <w:r w:rsidR="006610E9" w:rsidRPr="00E30D73">
        <w:rPr>
          <w:rFonts w:ascii="Arial" w:hAnsi="Arial" w:cs="Arial"/>
          <w:sz w:val="22"/>
          <w:szCs w:val="22"/>
        </w:rPr>
        <w:tab/>
      </w:r>
      <w:r w:rsidR="00993B74" w:rsidRPr="00E30D73">
        <w:rPr>
          <w:rFonts w:ascii="Arial" w:hAnsi="Arial" w:cs="Arial"/>
          <w:sz w:val="22"/>
          <w:szCs w:val="22"/>
          <w:lang w:val="ru-RU"/>
        </w:rPr>
        <w:t>2</w:t>
      </w:r>
      <w:r w:rsidR="00E30D73">
        <w:rPr>
          <w:rFonts w:ascii="Arial" w:hAnsi="Arial" w:cs="Arial"/>
          <w:sz w:val="22"/>
          <w:szCs w:val="22"/>
          <w:lang w:val="ru-RU"/>
        </w:rPr>
        <w:t>7</w:t>
      </w:r>
    </w:p>
    <w:p w:rsidR="006610E9" w:rsidRPr="00E30D73" w:rsidRDefault="00392CEC" w:rsidP="00E47F96">
      <w:pPr>
        <w:tabs>
          <w:tab w:val="right" w:leader="dot" w:pos="10206"/>
        </w:tabs>
        <w:autoSpaceDE w:val="0"/>
        <w:autoSpaceDN w:val="0"/>
        <w:adjustRightInd w:val="0"/>
        <w:spacing w:before="160" w:after="40"/>
        <w:rPr>
          <w:rFonts w:ascii="Arial" w:hAnsi="Arial" w:cs="Arial"/>
          <w:sz w:val="22"/>
          <w:szCs w:val="22"/>
        </w:rPr>
      </w:pPr>
      <w:r w:rsidRPr="00E30D73">
        <w:rPr>
          <w:rFonts w:ascii="Arial" w:hAnsi="Arial" w:cs="Arial"/>
          <w:sz w:val="22"/>
          <w:szCs w:val="22"/>
        </w:rPr>
        <w:t xml:space="preserve">5. </w:t>
      </w:r>
      <w:r w:rsidR="006610E9" w:rsidRPr="00E30D73">
        <w:rPr>
          <w:rFonts w:ascii="Arial" w:hAnsi="Arial" w:cs="Arial"/>
          <w:sz w:val="22"/>
          <w:szCs w:val="22"/>
        </w:rPr>
        <w:t>РОЗВИТОК РИНКУ ІНТЕРНЕТ-РЕКЛАМИ</w:t>
      </w:r>
    </w:p>
    <w:p w:rsidR="006610E9" w:rsidRPr="00E30D73" w:rsidRDefault="00392CEC" w:rsidP="00E47F96">
      <w:pPr>
        <w:tabs>
          <w:tab w:val="right" w:leader="dot" w:pos="10206"/>
        </w:tabs>
        <w:autoSpaceDE w:val="0"/>
        <w:autoSpaceDN w:val="0"/>
        <w:adjustRightInd w:val="0"/>
        <w:spacing w:after="80"/>
        <w:ind w:left="709"/>
        <w:rPr>
          <w:rFonts w:ascii="Arial" w:hAnsi="Arial" w:cs="Arial"/>
          <w:sz w:val="22"/>
          <w:szCs w:val="22"/>
          <w:lang w:val="ru-RU"/>
        </w:rPr>
      </w:pPr>
      <w:r w:rsidRPr="00E30D73">
        <w:rPr>
          <w:rFonts w:ascii="Arial" w:hAnsi="Arial" w:cs="Arial"/>
          <w:sz w:val="22"/>
          <w:szCs w:val="22"/>
        </w:rPr>
        <w:t xml:space="preserve">5.1. </w:t>
      </w:r>
      <w:r w:rsidR="006610E9" w:rsidRPr="00E30D73">
        <w:rPr>
          <w:rFonts w:ascii="Arial" w:hAnsi="Arial" w:cs="Arial"/>
          <w:sz w:val="22"/>
          <w:szCs w:val="22"/>
        </w:rPr>
        <w:t xml:space="preserve">Розвиток дослідницьких проектів </w:t>
      </w:r>
      <w:r w:rsidR="006610E9" w:rsidRPr="00E30D73">
        <w:rPr>
          <w:rFonts w:ascii="Arial" w:hAnsi="Arial" w:cs="Arial"/>
          <w:sz w:val="22"/>
          <w:szCs w:val="22"/>
        </w:rPr>
        <w:tab/>
      </w:r>
      <w:r w:rsidR="00E30D73" w:rsidRPr="00E30D73">
        <w:rPr>
          <w:rFonts w:ascii="Arial" w:hAnsi="Arial" w:cs="Arial"/>
          <w:sz w:val="22"/>
          <w:szCs w:val="22"/>
          <w:lang w:val="ru-RU"/>
        </w:rPr>
        <w:t>2</w:t>
      </w:r>
      <w:r w:rsidR="000247FD">
        <w:rPr>
          <w:rFonts w:ascii="Arial" w:hAnsi="Arial" w:cs="Arial"/>
          <w:sz w:val="22"/>
          <w:szCs w:val="22"/>
          <w:lang w:val="ru-RU"/>
        </w:rPr>
        <w:t>7</w:t>
      </w:r>
    </w:p>
    <w:p w:rsidR="006610E9" w:rsidRPr="00E30D73" w:rsidRDefault="00392CEC" w:rsidP="00E47F96">
      <w:pPr>
        <w:tabs>
          <w:tab w:val="right" w:leader="dot" w:pos="10206"/>
        </w:tabs>
        <w:autoSpaceDE w:val="0"/>
        <w:autoSpaceDN w:val="0"/>
        <w:adjustRightInd w:val="0"/>
        <w:spacing w:after="80"/>
        <w:ind w:left="709"/>
        <w:rPr>
          <w:rFonts w:ascii="Arial" w:hAnsi="Arial" w:cs="Arial"/>
          <w:sz w:val="22"/>
          <w:szCs w:val="22"/>
          <w:lang w:val="ru-RU"/>
        </w:rPr>
      </w:pPr>
      <w:r w:rsidRPr="00E30D73">
        <w:rPr>
          <w:rFonts w:ascii="Arial" w:hAnsi="Arial" w:cs="Arial"/>
          <w:sz w:val="22"/>
          <w:szCs w:val="22"/>
        </w:rPr>
        <w:t xml:space="preserve">5.2. </w:t>
      </w:r>
      <w:r w:rsidR="0064351D" w:rsidRPr="00E30D73">
        <w:rPr>
          <w:rFonts w:ascii="Arial" w:hAnsi="Arial" w:cs="Arial"/>
          <w:sz w:val="22"/>
          <w:szCs w:val="22"/>
        </w:rPr>
        <w:t>С</w:t>
      </w:r>
      <w:r w:rsidR="006610E9" w:rsidRPr="00E30D73">
        <w:rPr>
          <w:rFonts w:ascii="Arial" w:hAnsi="Arial" w:cs="Arial"/>
          <w:sz w:val="22"/>
          <w:szCs w:val="22"/>
        </w:rPr>
        <w:t>півробітництв</w:t>
      </w:r>
      <w:r w:rsidR="0064351D" w:rsidRPr="00E30D73">
        <w:rPr>
          <w:rFonts w:ascii="Arial" w:hAnsi="Arial" w:cs="Arial"/>
          <w:sz w:val="22"/>
          <w:szCs w:val="22"/>
        </w:rPr>
        <w:t>о</w:t>
      </w:r>
      <w:r w:rsidR="006610E9" w:rsidRPr="00E30D73">
        <w:rPr>
          <w:rFonts w:ascii="Arial" w:hAnsi="Arial" w:cs="Arial"/>
          <w:sz w:val="22"/>
          <w:szCs w:val="22"/>
        </w:rPr>
        <w:t xml:space="preserve"> </w:t>
      </w:r>
      <w:r w:rsidR="002D5ECB" w:rsidRPr="00E30D73">
        <w:rPr>
          <w:rFonts w:ascii="Arial" w:hAnsi="Arial" w:cs="Arial"/>
          <w:sz w:val="22"/>
          <w:szCs w:val="22"/>
        </w:rPr>
        <w:t xml:space="preserve">в </w:t>
      </w:r>
      <w:r w:rsidR="006610E9" w:rsidRPr="00E30D73">
        <w:rPr>
          <w:rFonts w:ascii="Arial" w:hAnsi="Arial" w:cs="Arial"/>
          <w:sz w:val="22"/>
          <w:szCs w:val="22"/>
        </w:rPr>
        <w:t xml:space="preserve">сфері інтернет-реклами </w:t>
      </w:r>
      <w:r w:rsidR="006610E9" w:rsidRPr="00E30D73">
        <w:rPr>
          <w:rFonts w:ascii="Arial" w:hAnsi="Arial" w:cs="Arial"/>
          <w:sz w:val="22"/>
          <w:szCs w:val="22"/>
        </w:rPr>
        <w:tab/>
      </w:r>
      <w:r w:rsidRPr="00E30D73">
        <w:rPr>
          <w:rFonts w:ascii="Arial" w:hAnsi="Arial" w:cs="Arial"/>
          <w:sz w:val="22"/>
          <w:szCs w:val="22"/>
          <w:lang w:val="ru-RU"/>
        </w:rPr>
        <w:t>2</w:t>
      </w:r>
      <w:r w:rsidR="000247FD">
        <w:rPr>
          <w:rFonts w:ascii="Arial" w:hAnsi="Arial" w:cs="Arial"/>
          <w:sz w:val="22"/>
          <w:szCs w:val="22"/>
          <w:lang w:val="ru-RU"/>
        </w:rPr>
        <w:t>8</w:t>
      </w:r>
    </w:p>
    <w:p w:rsidR="006610E9" w:rsidRPr="00E30D73" w:rsidRDefault="00392CEC" w:rsidP="00E47F96">
      <w:pPr>
        <w:tabs>
          <w:tab w:val="right" w:leader="dot" w:pos="10206"/>
        </w:tabs>
        <w:autoSpaceDE w:val="0"/>
        <w:autoSpaceDN w:val="0"/>
        <w:adjustRightInd w:val="0"/>
        <w:spacing w:before="160" w:after="40"/>
        <w:rPr>
          <w:rFonts w:ascii="Arial" w:hAnsi="Arial" w:cs="Arial"/>
          <w:sz w:val="22"/>
          <w:szCs w:val="22"/>
        </w:rPr>
      </w:pPr>
      <w:r w:rsidRPr="00E30D73">
        <w:rPr>
          <w:rFonts w:ascii="Arial" w:hAnsi="Arial" w:cs="Arial"/>
          <w:sz w:val="22"/>
          <w:szCs w:val="22"/>
        </w:rPr>
        <w:t xml:space="preserve">6. </w:t>
      </w:r>
      <w:r w:rsidR="0064351D" w:rsidRPr="00E30D73">
        <w:rPr>
          <w:rFonts w:ascii="Arial" w:hAnsi="Arial" w:cs="Arial"/>
          <w:sz w:val="22"/>
          <w:szCs w:val="22"/>
        </w:rPr>
        <w:t>НОРМ</w:t>
      </w:r>
      <w:r w:rsidR="009D475A" w:rsidRPr="00E30D73">
        <w:rPr>
          <w:rFonts w:ascii="Arial" w:hAnsi="Arial" w:cs="Arial"/>
          <w:sz w:val="22"/>
          <w:szCs w:val="22"/>
        </w:rPr>
        <w:t>О</w:t>
      </w:r>
      <w:r w:rsidR="0064351D" w:rsidRPr="00E30D73">
        <w:rPr>
          <w:rFonts w:ascii="Arial" w:hAnsi="Arial" w:cs="Arial"/>
          <w:sz w:val="22"/>
          <w:szCs w:val="22"/>
        </w:rPr>
        <w:t>ТВОР</w:t>
      </w:r>
      <w:r w:rsidR="002D5ECB" w:rsidRPr="00E30D73">
        <w:rPr>
          <w:rFonts w:ascii="Arial" w:hAnsi="Arial" w:cs="Arial"/>
          <w:sz w:val="22"/>
          <w:szCs w:val="22"/>
        </w:rPr>
        <w:t>Ч</w:t>
      </w:r>
      <w:r w:rsidRPr="00E30D73">
        <w:rPr>
          <w:rFonts w:ascii="Arial" w:hAnsi="Arial" w:cs="Arial"/>
          <w:sz w:val="22"/>
          <w:szCs w:val="22"/>
        </w:rPr>
        <w:t>І</w:t>
      </w:r>
      <w:r w:rsidR="002D5ECB" w:rsidRPr="00E30D73">
        <w:rPr>
          <w:rFonts w:ascii="Arial" w:hAnsi="Arial" w:cs="Arial"/>
          <w:sz w:val="22"/>
          <w:szCs w:val="22"/>
        </w:rPr>
        <w:t xml:space="preserve"> ІНІЦІАТИВ</w:t>
      </w:r>
      <w:r w:rsidRPr="00E30D73">
        <w:rPr>
          <w:rFonts w:ascii="Arial" w:hAnsi="Arial" w:cs="Arial"/>
          <w:sz w:val="22"/>
          <w:szCs w:val="22"/>
        </w:rPr>
        <w:t>И</w:t>
      </w:r>
    </w:p>
    <w:p w:rsidR="009D475A" w:rsidRPr="00E30D73" w:rsidRDefault="00392CEC" w:rsidP="00E47F96">
      <w:pPr>
        <w:tabs>
          <w:tab w:val="right" w:leader="dot" w:pos="10206"/>
        </w:tabs>
        <w:autoSpaceDE w:val="0"/>
        <w:autoSpaceDN w:val="0"/>
        <w:adjustRightInd w:val="0"/>
        <w:spacing w:after="80"/>
        <w:ind w:left="709"/>
        <w:rPr>
          <w:rFonts w:ascii="Arial" w:hAnsi="Arial" w:cs="Arial"/>
          <w:sz w:val="22"/>
          <w:szCs w:val="22"/>
          <w:lang w:val="ru-RU"/>
        </w:rPr>
      </w:pPr>
      <w:r w:rsidRPr="00E30D73">
        <w:rPr>
          <w:rFonts w:ascii="Arial" w:hAnsi="Arial" w:cs="Arial"/>
          <w:sz w:val="22"/>
          <w:szCs w:val="22"/>
        </w:rPr>
        <w:t xml:space="preserve">6.1. </w:t>
      </w:r>
      <w:r w:rsidR="009D475A" w:rsidRPr="00E30D73">
        <w:rPr>
          <w:rFonts w:ascii="Arial" w:hAnsi="Arial" w:cs="Arial"/>
          <w:sz w:val="22"/>
          <w:szCs w:val="22"/>
        </w:rPr>
        <w:t xml:space="preserve">Моніторинг законодавчих </w:t>
      </w:r>
      <w:r w:rsidR="00E47F96" w:rsidRPr="00E30D73">
        <w:rPr>
          <w:rFonts w:ascii="Arial" w:hAnsi="Arial" w:cs="Arial"/>
          <w:sz w:val="22"/>
          <w:szCs w:val="22"/>
        </w:rPr>
        <w:t xml:space="preserve">актів в сфері інтересів членів </w:t>
      </w:r>
      <w:r w:rsidR="009D475A" w:rsidRPr="00E30D73">
        <w:rPr>
          <w:rFonts w:ascii="Arial" w:hAnsi="Arial" w:cs="Arial"/>
          <w:sz w:val="22"/>
          <w:szCs w:val="22"/>
        </w:rPr>
        <w:t xml:space="preserve">ІнАУ </w:t>
      </w:r>
      <w:r w:rsidR="009D475A" w:rsidRPr="00E30D73">
        <w:rPr>
          <w:rFonts w:ascii="Arial" w:hAnsi="Arial" w:cs="Arial"/>
          <w:sz w:val="22"/>
          <w:szCs w:val="22"/>
        </w:rPr>
        <w:tab/>
      </w:r>
      <w:r w:rsidR="000247FD">
        <w:rPr>
          <w:rFonts w:ascii="Arial" w:hAnsi="Arial" w:cs="Arial"/>
          <w:sz w:val="22"/>
          <w:szCs w:val="22"/>
        </w:rPr>
        <w:t>29</w:t>
      </w:r>
    </w:p>
    <w:p w:rsidR="00AB2630" w:rsidRPr="00E30D73" w:rsidRDefault="00392CEC" w:rsidP="00E47F96">
      <w:pPr>
        <w:tabs>
          <w:tab w:val="right" w:leader="dot" w:pos="10206"/>
        </w:tabs>
        <w:autoSpaceDE w:val="0"/>
        <w:autoSpaceDN w:val="0"/>
        <w:adjustRightInd w:val="0"/>
        <w:spacing w:after="80"/>
        <w:ind w:left="709"/>
        <w:rPr>
          <w:rFonts w:ascii="Arial" w:hAnsi="Arial" w:cs="Arial"/>
          <w:sz w:val="22"/>
          <w:szCs w:val="22"/>
          <w:lang w:val="ru-RU"/>
        </w:rPr>
      </w:pPr>
      <w:r w:rsidRPr="00E30D73">
        <w:rPr>
          <w:rFonts w:ascii="Arial" w:hAnsi="Arial" w:cs="Arial"/>
          <w:sz w:val="22"/>
          <w:szCs w:val="22"/>
          <w:lang w:val="ru-RU"/>
        </w:rPr>
        <w:t xml:space="preserve">6.2. </w:t>
      </w:r>
      <w:r w:rsidR="00AB2630" w:rsidRPr="00E30D73">
        <w:rPr>
          <w:rFonts w:ascii="Arial" w:hAnsi="Arial" w:cs="Arial"/>
          <w:sz w:val="22"/>
          <w:szCs w:val="22"/>
          <w:lang w:val="ru-RU"/>
        </w:rPr>
        <w:t>Дерегуляція і впровадження європейських принципів регулювання</w:t>
      </w:r>
      <w:r w:rsidR="00AB2630" w:rsidRPr="00E30D73">
        <w:rPr>
          <w:rFonts w:ascii="Arial" w:hAnsi="Arial" w:cs="Arial"/>
          <w:sz w:val="22"/>
          <w:szCs w:val="22"/>
        </w:rPr>
        <w:t xml:space="preserve"> </w:t>
      </w:r>
      <w:r w:rsidR="00AB2630" w:rsidRPr="00E30D73">
        <w:rPr>
          <w:rFonts w:ascii="Arial" w:hAnsi="Arial" w:cs="Arial"/>
          <w:sz w:val="22"/>
          <w:szCs w:val="22"/>
        </w:rPr>
        <w:tab/>
      </w:r>
      <w:r w:rsidR="000247FD">
        <w:rPr>
          <w:rFonts w:ascii="Arial" w:hAnsi="Arial" w:cs="Arial"/>
          <w:sz w:val="22"/>
          <w:szCs w:val="22"/>
        </w:rPr>
        <w:t>29</w:t>
      </w:r>
    </w:p>
    <w:p w:rsidR="00B94802" w:rsidRPr="00E30D73" w:rsidRDefault="00392CEC" w:rsidP="00E47F96">
      <w:pPr>
        <w:tabs>
          <w:tab w:val="right" w:leader="dot" w:pos="10206"/>
        </w:tabs>
        <w:autoSpaceDE w:val="0"/>
        <w:autoSpaceDN w:val="0"/>
        <w:adjustRightInd w:val="0"/>
        <w:spacing w:after="80"/>
        <w:ind w:left="709"/>
        <w:rPr>
          <w:rFonts w:ascii="Arial" w:hAnsi="Arial" w:cs="Arial"/>
          <w:sz w:val="22"/>
          <w:szCs w:val="22"/>
          <w:lang w:val="ru-RU"/>
        </w:rPr>
      </w:pPr>
      <w:r w:rsidRPr="00E30D73">
        <w:rPr>
          <w:rFonts w:ascii="Arial" w:hAnsi="Arial" w:cs="Arial"/>
          <w:sz w:val="22"/>
          <w:szCs w:val="22"/>
          <w:lang w:val="ru-RU"/>
        </w:rPr>
        <w:t>6.</w:t>
      </w:r>
      <w:r w:rsidR="00E30D73" w:rsidRPr="00E30D73">
        <w:rPr>
          <w:rFonts w:ascii="Arial" w:hAnsi="Arial" w:cs="Arial"/>
          <w:sz w:val="22"/>
          <w:szCs w:val="22"/>
          <w:lang w:val="ru-RU"/>
        </w:rPr>
        <w:t>3</w:t>
      </w:r>
      <w:r w:rsidRPr="00E30D73">
        <w:rPr>
          <w:rFonts w:ascii="Arial" w:hAnsi="Arial" w:cs="Arial"/>
          <w:sz w:val="22"/>
          <w:szCs w:val="22"/>
          <w:lang w:val="ru-RU"/>
        </w:rPr>
        <w:t xml:space="preserve">. </w:t>
      </w:r>
      <w:r w:rsidR="00B94802" w:rsidRPr="00E30D73">
        <w:rPr>
          <w:rFonts w:ascii="Arial" w:hAnsi="Arial" w:cs="Arial"/>
          <w:sz w:val="22"/>
          <w:szCs w:val="22"/>
          <w:lang w:val="ru-RU"/>
        </w:rPr>
        <w:t xml:space="preserve">Сфера </w:t>
      </w:r>
      <w:r w:rsidR="00E30D73" w:rsidRPr="00E30D73">
        <w:rPr>
          <w:rFonts w:ascii="Arial" w:hAnsi="Arial" w:cs="Arial"/>
          <w:sz w:val="22"/>
          <w:szCs w:val="22"/>
          <w:lang w:val="ru-RU"/>
        </w:rPr>
        <w:t xml:space="preserve">УПП і </w:t>
      </w:r>
      <w:r w:rsidR="00B94802" w:rsidRPr="00E30D73">
        <w:rPr>
          <w:rFonts w:ascii="Arial" w:hAnsi="Arial" w:cs="Arial"/>
          <w:sz w:val="22"/>
          <w:szCs w:val="22"/>
          <w:lang w:val="ru-RU"/>
        </w:rPr>
        <w:t>аудіовізуальних послуг</w:t>
      </w:r>
      <w:r w:rsidR="00B94802" w:rsidRPr="00E30D73">
        <w:rPr>
          <w:rFonts w:ascii="Arial" w:hAnsi="Arial" w:cs="Arial"/>
          <w:sz w:val="22"/>
          <w:szCs w:val="22"/>
        </w:rPr>
        <w:t xml:space="preserve"> </w:t>
      </w:r>
      <w:r w:rsidR="00B94802" w:rsidRPr="00E30D73">
        <w:rPr>
          <w:rFonts w:ascii="Arial" w:hAnsi="Arial" w:cs="Arial"/>
          <w:sz w:val="22"/>
          <w:szCs w:val="22"/>
        </w:rPr>
        <w:tab/>
      </w:r>
      <w:r w:rsidR="00E30D73" w:rsidRPr="00E30D73">
        <w:rPr>
          <w:rFonts w:ascii="Arial" w:hAnsi="Arial" w:cs="Arial"/>
          <w:sz w:val="22"/>
          <w:szCs w:val="22"/>
        </w:rPr>
        <w:t>3</w:t>
      </w:r>
      <w:r w:rsidR="000247FD">
        <w:rPr>
          <w:rFonts w:ascii="Arial" w:hAnsi="Arial" w:cs="Arial"/>
          <w:sz w:val="22"/>
          <w:szCs w:val="22"/>
        </w:rPr>
        <w:t>2</w:t>
      </w:r>
    </w:p>
    <w:p w:rsidR="0064351D" w:rsidRPr="00E30D73" w:rsidRDefault="00C91291" w:rsidP="00E47F96">
      <w:pPr>
        <w:tabs>
          <w:tab w:val="right" w:leader="dot" w:pos="10206"/>
        </w:tabs>
        <w:autoSpaceDE w:val="0"/>
        <w:autoSpaceDN w:val="0"/>
        <w:adjustRightInd w:val="0"/>
        <w:spacing w:after="80"/>
        <w:ind w:left="709"/>
        <w:rPr>
          <w:rFonts w:ascii="Arial" w:hAnsi="Arial" w:cs="Arial"/>
          <w:sz w:val="22"/>
          <w:szCs w:val="22"/>
          <w:lang w:val="ru-RU"/>
        </w:rPr>
      </w:pPr>
      <w:r w:rsidRPr="00E30D73">
        <w:rPr>
          <w:rFonts w:ascii="Arial" w:hAnsi="Arial" w:cs="Arial"/>
          <w:sz w:val="22"/>
          <w:szCs w:val="22"/>
        </w:rPr>
        <w:t>6.</w:t>
      </w:r>
      <w:r w:rsidR="00E30D73" w:rsidRPr="00E30D73">
        <w:rPr>
          <w:rFonts w:ascii="Arial" w:hAnsi="Arial" w:cs="Arial"/>
          <w:sz w:val="22"/>
          <w:szCs w:val="22"/>
        </w:rPr>
        <w:t>4</w:t>
      </w:r>
      <w:r w:rsidRPr="00E30D73">
        <w:rPr>
          <w:rFonts w:ascii="Arial" w:hAnsi="Arial" w:cs="Arial"/>
          <w:sz w:val="22"/>
          <w:szCs w:val="22"/>
        </w:rPr>
        <w:t xml:space="preserve">. </w:t>
      </w:r>
      <w:r w:rsidR="0064351D" w:rsidRPr="00E30D73">
        <w:rPr>
          <w:rFonts w:ascii="Arial" w:hAnsi="Arial" w:cs="Arial"/>
          <w:sz w:val="22"/>
          <w:szCs w:val="22"/>
        </w:rPr>
        <w:t xml:space="preserve">Питання авторського права та суміжних прав </w:t>
      </w:r>
      <w:r w:rsidR="0064351D" w:rsidRPr="00E30D73">
        <w:rPr>
          <w:rFonts w:ascii="Arial" w:hAnsi="Arial" w:cs="Arial"/>
          <w:sz w:val="22"/>
          <w:szCs w:val="22"/>
        </w:rPr>
        <w:tab/>
      </w:r>
      <w:r w:rsidR="00E30D73" w:rsidRPr="00E30D73">
        <w:rPr>
          <w:rFonts w:ascii="Arial" w:hAnsi="Arial" w:cs="Arial"/>
          <w:sz w:val="22"/>
          <w:szCs w:val="22"/>
        </w:rPr>
        <w:t>3</w:t>
      </w:r>
      <w:r w:rsidR="000247FD">
        <w:rPr>
          <w:rFonts w:ascii="Arial" w:hAnsi="Arial" w:cs="Arial"/>
          <w:sz w:val="22"/>
          <w:szCs w:val="22"/>
        </w:rPr>
        <w:t>3</w:t>
      </w:r>
    </w:p>
    <w:p w:rsidR="0064351D" w:rsidRPr="00E30D73" w:rsidRDefault="00C91291" w:rsidP="00E47F96">
      <w:pPr>
        <w:tabs>
          <w:tab w:val="right" w:leader="dot" w:pos="10206"/>
        </w:tabs>
        <w:autoSpaceDE w:val="0"/>
        <w:autoSpaceDN w:val="0"/>
        <w:adjustRightInd w:val="0"/>
        <w:spacing w:before="160" w:after="40"/>
        <w:rPr>
          <w:rFonts w:ascii="Arial" w:hAnsi="Arial" w:cs="Arial"/>
          <w:sz w:val="22"/>
          <w:szCs w:val="22"/>
        </w:rPr>
      </w:pPr>
      <w:r w:rsidRPr="00E30D73">
        <w:rPr>
          <w:rFonts w:ascii="Arial" w:hAnsi="Arial" w:cs="Arial"/>
          <w:sz w:val="22"/>
          <w:szCs w:val="22"/>
          <w:lang w:val="ru-RU"/>
        </w:rPr>
        <w:t xml:space="preserve">7. </w:t>
      </w:r>
      <w:r w:rsidR="0064351D" w:rsidRPr="00E30D73">
        <w:rPr>
          <w:rFonts w:ascii="Arial" w:hAnsi="Arial" w:cs="Arial"/>
          <w:sz w:val="22"/>
          <w:szCs w:val="22"/>
        </w:rPr>
        <w:t>ОРГАНІЗАЦІЙНА ДІЯЛЬНІСТЬ</w:t>
      </w:r>
    </w:p>
    <w:p w:rsidR="0064351D" w:rsidRPr="00E30D73" w:rsidRDefault="00C91291" w:rsidP="00E47F96">
      <w:pPr>
        <w:tabs>
          <w:tab w:val="right" w:leader="dot" w:pos="10206"/>
        </w:tabs>
        <w:autoSpaceDE w:val="0"/>
        <w:autoSpaceDN w:val="0"/>
        <w:adjustRightInd w:val="0"/>
        <w:spacing w:after="80"/>
        <w:ind w:left="709"/>
        <w:rPr>
          <w:rFonts w:ascii="Arial" w:hAnsi="Arial" w:cs="Arial"/>
          <w:sz w:val="22"/>
          <w:szCs w:val="22"/>
        </w:rPr>
      </w:pPr>
      <w:r w:rsidRPr="00E30D73">
        <w:rPr>
          <w:rFonts w:ascii="Arial" w:hAnsi="Arial" w:cs="Arial"/>
          <w:sz w:val="22"/>
          <w:szCs w:val="22"/>
        </w:rPr>
        <w:t xml:space="preserve">7.1. </w:t>
      </w:r>
      <w:r w:rsidR="0064351D" w:rsidRPr="00E30D73">
        <w:rPr>
          <w:rFonts w:ascii="Arial" w:hAnsi="Arial" w:cs="Arial"/>
          <w:sz w:val="22"/>
          <w:szCs w:val="22"/>
        </w:rPr>
        <w:t xml:space="preserve">З’їзд ІнАУ </w:t>
      </w:r>
      <w:r w:rsidR="0064351D" w:rsidRPr="00E30D73">
        <w:rPr>
          <w:rFonts w:ascii="Arial" w:hAnsi="Arial" w:cs="Arial"/>
          <w:sz w:val="22"/>
          <w:szCs w:val="22"/>
        </w:rPr>
        <w:tab/>
      </w:r>
      <w:r w:rsidR="00E30D73" w:rsidRPr="00E30D73">
        <w:rPr>
          <w:rFonts w:ascii="Arial" w:hAnsi="Arial" w:cs="Arial"/>
          <w:sz w:val="22"/>
          <w:szCs w:val="22"/>
        </w:rPr>
        <w:t>3</w:t>
      </w:r>
      <w:r w:rsidR="000247FD">
        <w:rPr>
          <w:rFonts w:ascii="Arial" w:hAnsi="Arial" w:cs="Arial"/>
          <w:sz w:val="22"/>
          <w:szCs w:val="22"/>
        </w:rPr>
        <w:t>4</w:t>
      </w:r>
    </w:p>
    <w:p w:rsidR="0064351D" w:rsidRPr="00E30D73" w:rsidRDefault="00C91291" w:rsidP="00E47F96">
      <w:pPr>
        <w:tabs>
          <w:tab w:val="right" w:leader="dot" w:pos="10206"/>
        </w:tabs>
        <w:autoSpaceDE w:val="0"/>
        <w:autoSpaceDN w:val="0"/>
        <w:adjustRightInd w:val="0"/>
        <w:spacing w:after="80"/>
        <w:ind w:left="709"/>
        <w:rPr>
          <w:rFonts w:ascii="Arial" w:hAnsi="Arial" w:cs="Arial"/>
          <w:sz w:val="22"/>
          <w:szCs w:val="22"/>
        </w:rPr>
      </w:pPr>
      <w:r w:rsidRPr="00E30D73">
        <w:rPr>
          <w:rFonts w:ascii="Arial" w:hAnsi="Arial" w:cs="Arial"/>
          <w:sz w:val="22"/>
          <w:szCs w:val="22"/>
        </w:rPr>
        <w:t xml:space="preserve">7.2. </w:t>
      </w:r>
      <w:r w:rsidR="0064351D" w:rsidRPr="00E30D73">
        <w:rPr>
          <w:rFonts w:ascii="Arial" w:hAnsi="Arial" w:cs="Arial"/>
          <w:sz w:val="22"/>
          <w:szCs w:val="22"/>
        </w:rPr>
        <w:t xml:space="preserve">Засідання Правління ІнАУ </w:t>
      </w:r>
      <w:r w:rsidR="0064351D" w:rsidRPr="00E30D73">
        <w:rPr>
          <w:rFonts w:ascii="Arial" w:hAnsi="Arial" w:cs="Arial"/>
          <w:sz w:val="22"/>
          <w:szCs w:val="22"/>
        </w:rPr>
        <w:tab/>
        <w:t>3</w:t>
      </w:r>
      <w:r w:rsidR="000247FD">
        <w:rPr>
          <w:rFonts w:ascii="Arial" w:hAnsi="Arial" w:cs="Arial"/>
          <w:sz w:val="22"/>
          <w:szCs w:val="22"/>
        </w:rPr>
        <w:t>5</w:t>
      </w:r>
    </w:p>
    <w:p w:rsidR="0064351D" w:rsidRPr="00E30D73" w:rsidRDefault="00C91291" w:rsidP="00E47F96">
      <w:pPr>
        <w:tabs>
          <w:tab w:val="right" w:leader="dot" w:pos="10206"/>
        </w:tabs>
        <w:autoSpaceDE w:val="0"/>
        <w:autoSpaceDN w:val="0"/>
        <w:adjustRightInd w:val="0"/>
        <w:spacing w:after="80"/>
        <w:ind w:left="709"/>
        <w:rPr>
          <w:rFonts w:ascii="Arial" w:hAnsi="Arial" w:cs="Arial"/>
          <w:sz w:val="22"/>
          <w:szCs w:val="22"/>
        </w:rPr>
      </w:pPr>
      <w:r w:rsidRPr="00E30D73">
        <w:rPr>
          <w:rFonts w:ascii="Arial" w:hAnsi="Arial" w:cs="Arial"/>
          <w:sz w:val="22"/>
          <w:szCs w:val="22"/>
        </w:rPr>
        <w:t xml:space="preserve">7.3. </w:t>
      </w:r>
      <w:r w:rsidR="0064351D" w:rsidRPr="00E30D73">
        <w:rPr>
          <w:rFonts w:ascii="Arial" w:hAnsi="Arial" w:cs="Arial"/>
          <w:sz w:val="22"/>
          <w:szCs w:val="22"/>
        </w:rPr>
        <w:t xml:space="preserve">Засідання Комітетів ІнАУ </w:t>
      </w:r>
      <w:r w:rsidR="0064351D" w:rsidRPr="00E30D73">
        <w:rPr>
          <w:rFonts w:ascii="Arial" w:hAnsi="Arial" w:cs="Arial"/>
          <w:sz w:val="22"/>
          <w:szCs w:val="22"/>
        </w:rPr>
        <w:tab/>
        <w:t>3</w:t>
      </w:r>
      <w:r w:rsidR="000247FD">
        <w:rPr>
          <w:rFonts w:ascii="Arial" w:hAnsi="Arial" w:cs="Arial"/>
          <w:sz w:val="22"/>
          <w:szCs w:val="22"/>
        </w:rPr>
        <w:t>5</w:t>
      </w:r>
    </w:p>
    <w:p w:rsidR="006610E9" w:rsidRPr="00E30D73" w:rsidRDefault="00C91291" w:rsidP="00E47F96">
      <w:pPr>
        <w:tabs>
          <w:tab w:val="right" w:leader="dot" w:pos="10206"/>
        </w:tabs>
        <w:autoSpaceDE w:val="0"/>
        <w:autoSpaceDN w:val="0"/>
        <w:adjustRightInd w:val="0"/>
        <w:spacing w:before="160" w:after="40"/>
        <w:rPr>
          <w:rFonts w:ascii="Arial" w:hAnsi="Arial" w:cs="Arial"/>
          <w:sz w:val="22"/>
          <w:szCs w:val="22"/>
        </w:rPr>
      </w:pPr>
      <w:r w:rsidRPr="00E30D73">
        <w:rPr>
          <w:rFonts w:ascii="Arial" w:hAnsi="Arial" w:cs="Arial"/>
          <w:sz w:val="22"/>
          <w:szCs w:val="22"/>
        </w:rPr>
        <w:t xml:space="preserve">8. </w:t>
      </w:r>
      <w:r w:rsidR="006610E9" w:rsidRPr="00E30D73">
        <w:rPr>
          <w:rFonts w:ascii="Arial" w:hAnsi="Arial" w:cs="Arial"/>
          <w:sz w:val="22"/>
          <w:szCs w:val="22"/>
        </w:rPr>
        <w:t>СПІВПРАЦЯ З УЧАСНИКАМИ ІКТ-РИНКУ</w:t>
      </w:r>
    </w:p>
    <w:p w:rsidR="006610E9" w:rsidRPr="00E30D73" w:rsidRDefault="00C91291" w:rsidP="00E47F96">
      <w:pPr>
        <w:tabs>
          <w:tab w:val="right" w:leader="dot" w:pos="10206"/>
        </w:tabs>
        <w:autoSpaceDE w:val="0"/>
        <w:autoSpaceDN w:val="0"/>
        <w:adjustRightInd w:val="0"/>
        <w:spacing w:after="80"/>
        <w:ind w:left="709"/>
        <w:rPr>
          <w:rFonts w:ascii="Arial" w:hAnsi="Arial" w:cs="Arial"/>
          <w:sz w:val="22"/>
          <w:szCs w:val="22"/>
        </w:rPr>
      </w:pPr>
      <w:r w:rsidRPr="00E30D73">
        <w:rPr>
          <w:rFonts w:ascii="Arial" w:hAnsi="Arial" w:cs="Arial"/>
          <w:sz w:val="22"/>
          <w:szCs w:val="22"/>
        </w:rPr>
        <w:t xml:space="preserve">8.1. </w:t>
      </w:r>
      <w:r w:rsidR="006610E9" w:rsidRPr="00E30D73">
        <w:rPr>
          <w:rFonts w:ascii="Arial" w:hAnsi="Arial" w:cs="Arial"/>
          <w:sz w:val="22"/>
          <w:szCs w:val="22"/>
        </w:rPr>
        <w:t xml:space="preserve">Компанії-члени ІнАУ </w:t>
      </w:r>
      <w:r w:rsidR="006610E9" w:rsidRPr="00E30D73">
        <w:rPr>
          <w:rFonts w:ascii="Arial" w:hAnsi="Arial" w:cs="Arial"/>
          <w:sz w:val="22"/>
          <w:szCs w:val="22"/>
        </w:rPr>
        <w:tab/>
      </w:r>
      <w:r w:rsidRPr="00E30D73">
        <w:rPr>
          <w:rFonts w:ascii="Arial" w:hAnsi="Arial" w:cs="Arial"/>
          <w:sz w:val="22"/>
          <w:szCs w:val="22"/>
        </w:rPr>
        <w:t>3</w:t>
      </w:r>
      <w:r w:rsidR="000247FD">
        <w:rPr>
          <w:rFonts w:ascii="Arial" w:hAnsi="Arial" w:cs="Arial"/>
          <w:sz w:val="22"/>
          <w:szCs w:val="22"/>
        </w:rPr>
        <w:t>6</w:t>
      </w:r>
    </w:p>
    <w:p w:rsidR="006610E9" w:rsidRPr="00E30D73" w:rsidRDefault="00C91291" w:rsidP="00E47F96">
      <w:pPr>
        <w:tabs>
          <w:tab w:val="right" w:leader="dot" w:pos="10206"/>
        </w:tabs>
        <w:autoSpaceDE w:val="0"/>
        <w:autoSpaceDN w:val="0"/>
        <w:adjustRightInd w:val="0"/>
        <w:spacing w:after="80"/>
        <w:ind w:left="709"/>
        <w:rPr>
          <w:rFonts w:ascii="Arial" w:hAnsi="Arial" w:cs="Arial"/>
          <w:sz w:val="22"/>
          <w:szCs w:val="22"/>
        </w:rPr>
      </w:pPr>
      <w:r w:rsidRPr="00E30D73">
        <w:rPr>
          <w:rFonts w:ascii="Arial" w:hAnsi="Arial" w:cs="Arial"/>
          <w:sz w:val="22"/>
          <w:szCs w:val="22"/>
        </w:rPr>
        <w:t xml:space="preserve">8.2. </w:t>
      </w:r>
      <w:r w:rsidR="006610E9" w:rsidRPr="00E30D73">
        <w:rPr>
          <w:rFonts w:ascii="Arial" w:hAnsi="Arial" w:cs="Arial"/>
          <w:sz w:val="22"/>
          <w:szCs w:val="22"/>
        </w:rPr>
        <w:t xml:space="preserve">Державні органи, профільні комітети ВР, найбільші політичні партії </w:t>
      </w:r>
      <w:r w:rsidR="006610E9" w:rsidRPr="00E30D73">
        <w:rPr>
          <w:rFonts w:ascii="Arial" w:hAnsi="Arial" w:cs="Arial"/>
          <w:sz w:val="22"/>
          <w:szCs w:val="22"/>
        </w:rPr>
        <w:tab/>
      </w:r>
      <w:r w:rsidRPr="00E30D73">
        <w:rPr>
          <w:rFonts w:ascii="Arial" w:hAnsi="Arial" w:cs="Arial"/>
          <w:sz w:val="22"/>
          <w:szCs w:val="22"/>
        </w:rPr>
        <w:t>3</w:t>
      </w:r>
      <w:r w:rsidR="000247FD">
        <w:rPr>
          <w:rFonts w:ascii="Arial" w:hAnsi="Arial" w:cs="Arial"/>
          <w:sz w:val="22"/>
          <w:szCs w:val="22"/>
        </w:rPr>
        <w:t>7</w:t>
      </w:r>
    </w:p>
    <w:p w:rsidR="006610E9" w:rsidRPr="00E30D73" w:rsidRDefault="00C91291" w:rsidP="00E47F96">
      <w:pPr>
        <w:tabs>
          <w:tab w:val="right" w:leader="dot" w:pos="10206"/>
        </w:tabs>
        <w:autoSpaceDE w:val="0"/>
        <w:autoSpaceDN w:val="0"/>
        <w:adjustRightInd w:val="0"/>
        <w:spacing w:after="80"/>
        <w:ind w:left="709"/>
        <w:rPr>
          <w:rFonts w:ascii="Arial" w:hAnsi="Arial" w:cs="Arial"/>
          <w:sz w:val="22"/>
          <w:szCs w:val="22"/>
        </w:rPr>
      </w:pPr>
      <w:r w:rsidRPr="00E30D73">
        <w:rPr>
          <w:rFonts w:ascii="Arial" w:hAnsi="Arial" w:cs="Arial"/>
          <w:sz w:val="22"/>
          <w:szCs w:val="22"/>
        </w:rPr>
        <w:t xml:space="preserve">8.3. </w:t>
      </w:r>
      <w:r w:rsidR="006610E9" w:rsidRPr="00E30D73">
        <w:rPr>
          <w:rFonts w:ascii="Arial" w:hAnsi="Arial" w:cs="Arial"/>
          <w:sz w:val="22"/>
          <w:szCs w:val="22"/>
        </w:rPr>
        <w:t xml:space="preserve">Профільні інститути громадянського суспільства </w:t>
      </w:r>
      <w:r w:rsidR="006610E9" w:rsidRPr="00E30D73">
        <w:rPr>
          <w:rFonts w:ascii="Arial" w:hAnsi="Arial" w:cs="Arial"/>
          <w:sz w:val="22"/>
          <w:szCs w:val="22"/>
        </w:rPr>
        <w:tab/>
      </w:r>
      <w:r w:rsidRPr="00E30D73">
        <w:rPr>
          <w:rFonts w:ascii="Arial" w:hAnsi="Arial" w:cs="Arial"/>
          <w:sz w:val="22"/>
          <w:szCs w:val="22"/>
        </w:rPr>
        <w:t>3</w:t>
      </w:r>
      <w:r w:rsidR="000247FD">
        <w:rPr>
          <w:rFonts w:ascii="Arial" w:hAnsi="Arial" w:cs="Arial"/>
          <w:sz w:val="22"/>
          <w:szCs w:val="22"/>
        </w:rPr>
        <w:t>8</w:t>
      </w:r>
    </w:p>
    <w:p w:rsidR="006610E9" w:rsidRPr="00E30D73" w:rsidRDefault="00C91291" w:rsidP="00E47F96">
      <w:pPr>
        <w:tabs>
          <w:tab w:val="right" w:leader="dot" w:pos="10206"/>
        </w:tabs>
        <w:autoSpaceDE w:val="0"/>
        <w:autoSpaceDN w:val="0"/>
        <w:adjustRightInd w:val="0"/>
        <w:spacing w:after="80"/>
        <w:ind w:left="709"/>
        <w:rPr>
          <w:rFonts w:ascii="Arial" w:hAnsi="Arial" w:cs="Arial"/>
          <w:sz w:val="22"/>
          <w:szCs w:val="22"/>
        </w:rPr>
      </w:pPr>
      <w:r w:rsidRPr="00E30D73">
        <w:rPr>
          <w:rFonts w:ascii="Arial" w:hAnsi="Arial" w:cs="Arial"/>
          <w:sz w:val="22"/>
          <w:szCs w:val="22"/>
        </w:rPr>
        <w:t xml:space="preserve">8.4. </w:t>
      </w:r>
      <w:r w:rsidR="006610E9" w:rsidRPr="00E30D73">
        <w:rPr>
          <w:rFonts w:ascii="Arial" w:hAnsi="Arial" w:cs="Arial"/>
          <w:sz w:val="22"/>
          <w:szCs w:val="22"/>
        </w:rPr>
        <w:t xml:space="preserve">Потенційні члени ІнАУ </w:t>
      </w:r>
      <w:r w:rsidR="006610E9" w:rsidRPr="00E30D73">
        <w:rPr>
          <w:rFonts w:ascii="Arial" w:hAnsi="Arial" w:cs="Arial"/>
          <w:sz w:val="22"/>
          <w:szCs w:val="22"/>
        </w:rPr>
        <w:tab/>
      </w:r>
      <w:r w:rsidR="000247FD">
        <w:rPr>
          <w:rFonts w:ascii="Arial" w:hAnsi="Arial" w:cs="Arial"/>
          <w:sz w:val="22"/>
          <w:szCs w:val="22"/>
        </w:rPr>
        <w:t>39</w:t>
      </w:r>
    </w:p>
    <w:p w:rsidR="006610E9" w:rsidRPr="00E30D73" w:rsidRDefault="00C91291" w:rsidP="00E47F96">
      <w:pPr>
        <w:tabs>
          <w:tab w:val="right" w:leader="dot" w:pos="10206"/>
        </w:tabs>
        <w:autoSpaceDE w:val="0"/>
        <w:autoSpaceDN w:val="0"/>
        <w:adjustRightInd w:val="0"/>
        <w:spacing w:after="80"/>
        <w:ind w:left="709"/>
        <w:rPr>
          <w:rFonts w:ascii="Arial" w:hAnsi="Arial" w:cs="Arial"/>
          <w:sz w:val="22"/>
          <w:szCs w:val="22"/>
        </w:rPr>
      </w:pPr>
      <w:r w:rsidRPr="00E30D73">
        <w:rPr>
          <w:rFonts w:ascii="Arial" w:hAnsi="Arial" w:cs="Arial"/>
          <w:sz w:val="22"/>
          <w:szCs w:val="22"/>
        </w:rPr>
        <w:t xml:space="preserve">8.5. </w:t>
      </w:r>
      <w:r w:rsidR="006610E9" w:rsidRPr="00E30D73">
        <w:rPr>
          <w:rFonts w:ascii="Arial" w:hAnsi="Arial" w:cs="Arial"/>
          <w:sz w:val="22"/>
          <w:szCs w:val="22"/>
        </w:rPr>
        <w:t xml:space="preserve">Користувачі телекомунікаційних послуг </w:t>
      </w:r>
      <w:r w:rsidR="006610E9" w:rsidRPr="00E30D73">
        <w:rPr>
          <w:rFonts w:ascii="Arial" w:hAnsi="Arial" w:cs="Arial"/>
          <w:sz w:val="22"/>
          <w:szCs w:val="22"/>
        </w:rPr>
        <w:tab/>
      </w:r>
      <w:r w:rsidR="000247FD">
        <w:rPr>
          <w:rFonts w:ascii="Arial" w:hAnsi="Arial" w:cs="Arial"/>
          <w:sz w:val="22"/>
          <w:szCs w:val="22"/>
        </w:rPr>
        <w:t>39</w:t>
      </w:r>
    </w:p>
    <w:p w:rsidR="006610E9" w:rsidRPr="00E30D73" w:rsidRDefault="00C91291" w:rsidP="00E47F96">
      <w:pPr>
        <w:tabs>
          <w:tab w:val="right" w:leader="dot" w:pos="10206"/>
        </w:tabs>
        <w:autoSpaceDE w:val="0"/>
        <w:autoSpaceDN w:val="0"/>
        <w:adjustRightInd w:val="0"/>
        <w:spacing w:after="80"/>
        <w:ind w:left="709"/>
        <w:rPr>
          <w:rFonts w:ascii="Arial" w:hAnsi="Arial" w:cs="Arial"/>
          <w:sz w:val="22"/>
          <w:szCs w:val="22"/>
        </w:rPr>
      </w:pPr>
      <w:r w:rsidRPr="00E30D73">
        <w:rPr>
          <w:rFonts w:ascii="Arial" w:hAnsi="Arial" w:cs="Arial"/>
          <w:sz w:val="22"/>
          <w:szCs w:val="22"/>
        </w:rPr>
        <w:t xml:space="preserve">8.6. </w:t>
      </w:r>
      <w:r w:rsidR="006610E9" w:rsidRPr="00E30D73">
        <w:rPr>
          <w:rFonts w:ascii="Arial" w:hAnsi="Arial" w:cs="Arial"/>
          <w:sz w:val="22"/>
          <w:szCs w:val="22"/>
        </w:rPr>
        <w:t xml:space="preserve">ЗМІ </w:t>
      </w:r>
      <w:r w:rsidR="006610E9" w:rsidRPr="00E30D73">
        <w:rPr>
          <w:rFonts w:ascii="Arial" w:hAnsi="Arial" w:cs="Arial"/>
          <w:sz w:val="22"/>
          <w:szCs w:val="22"/>
        </w:rPr>
        <w:tab/>
      </w:r>
      <w:r w:rsidR="000247FD">
        <w:rPr>
          <w:rFonts w:ascii="Arial" w:hAnsi="Arial" w:cs="Arial"/>
          <w:sz w:val="22"/>
          <w:szCs w:val="22"/>
        </w:rPr>
        <w:t>39</w:t>
      </w:r>
    </w:p>
    <w:p w:rsidR="006610E9" w:rsidRPr="00C91291" w:rsidRDefault="00C91291" w:rsidP="00E47F96">
      <w:pPr>
        <w:tabs>
          <w:tab w:val="right" w:leader="dot" w:pos="10206"/>
        </w:tabs>
        <w:autoSpaceDE w:val="0"/>
        <w:autoSpaceDN w:val="0"/>
        <w:adjustRightInd w:val="0"/>
        <w:spacing w:after="80"/>
        <w:ind w:left="709"/>
        <w:rPr>
          <w:rFonts w:ascii="Arial" w:hAnsi="Arial" w:cs="Arial"/>
          <w:sz w:val="22"/>
          <w:szCs w:val="22"/>
        </w:rPr>
      </w:pPr>
      <w:r w:rsidRPr="00E30D73">
        <w:rPr>
          <w:rFonts w:ascii="Arial" w:hAnsi="Arial" w:cs="Arial"/>
          <w:sz w:val="22"/>
          <w:szCs w:val="22"/>
        </w:rPr>
        <w:t xml:space="preserve">8.7. </w:t>
      </w:r>
      <w:r w:rsidR="006610E9" w:rsidRPr="00E30D73">
        <w:rPr>
          <w:rFonts w:ascii="Arial" w:hAnsi="Arial" w:cs="Arial"/>
          <w:sz w:val="22"/>
          <w:szCs w:val="22"/>
        </w:rPr>
        <w:t xml:space="preserve">Міжнародні організації </w:t>
      </w:r>
      <w:r w:rsidR="006610E9" w:rsidRPr="00E30D73">
        <w:rPr>
          <w:rFonts w:ascii="Arial" w:hAnsi="Arial" w:cs="Arial"/>
          <w:sz w:val="22"/>
          <w:szCs w:val="22"/>
        </w:rPr>
        <w:tab/>
      </w:r>
      <w:r w:rsidR="00E30D73" w:rsidRPr="00E30D73">
        <w:rPr>
          <w:rFonts w:ascii="Arial" w:hAnsi="Arial" w:cs="Arial"/>
          <w:sz w:val="22"/>
          <w:szCs w:val="22"/>
        </w:rPr>
        <w:t>4</w:t>
      </w:r>
      <w:r w:rsidR="000247FD">
        <w:rPr>
          <w:rFonts w:ascii="Arial" w:hAnsi="Arial" w:cs="Arial"/>
          <w:sz w:val="22"/>
          <w:szCs w:val="22"/>
        </w:rPr>
        <w:t>0</w:t>
      </w:r>
      <w:bookmarkStart w:id="0" w:name="_GoBack"/>
      <w:bookmarkEnd w:id="0"/>
    </w:p>
    <w:p w:rsidR="00E30D73" w:rsidRDefault="00E30D73" w:rsidP="00E47F96">
      <w:pPr>
        <w:autoSpaceDE w:val="0"/>
        <w:autoSpaceDN w:val="0"/>
        <w:adjustRightInd w:val="0"/>
        <w:spacing w:after="120"/>
        <w:ind w:firstLine="709"/>
        <w:jc w:val="both"/>
        <w:rPr>
          <w:rFonts w:ascii="Arial" w:hAnsi="Arial" w:cs="Arial"/>
          <w:b/>
          <w:color w:val="215868"/>
          <w:sz w:val="30"/>
          <w:szCs w:val="30"/>
        </w:rPr>
      </w:pPr>
    </w:p>
    <w:p w:rsidR="00E30D73" w:rsidRDefault="00E30D73" w:rsidP="00E47F96">
      <w:pPr>
        <w:autoSpaceDE w:val="0"/>
        <w:autoSpaceDN w:val="0"/>
        <w:adjustRightInd w:val="0"/>
        <w:spacing w:after="120"/>
        <w:ind w:firstLine="709"/>
        <w:jc w:val="both"/>
        <w:rPr>
          <w:rFonts w:ascii="Arial" w:hAnsi="Arial" w:cs="Arial"/>
          <w:b/>
          <w:color w:val="215868"/>
          <w:sz w:val="30"/>
          <w:szCs w:val="30"/>
        </w:rPr>
      </w:pPr>
    </w:p>
    <w:p w:rsidR="006610E9" w:rsidRPr="00D05143" w:rsidRDefault="006610E9" w:rsidP="00E47F96">
      <w:pPr>
        <w:autoSpaceDE w:val="0"/>
        <w:autoSpaceDN w:val="0"/>
        <w:adjustRightInd w:val="0"/>
        <w:spacing w:after="120"/>
        <w:ind w:firstLine="709"/>
        <w:jc w:val="both"/>
        <w:rPr>
          <w:rFonts w:ascii="Arial" w:hAnsi="Arial" w:cs="Arial"/>
          <w:b/>
          <w:color w:val="215868"/>
          <w:sz w:val="30"/>
          <w:szCs w:val="30"/>
        </w:rPr>
      </w:pPr>
      <w:r w:rsidRPr="00D05143">
        <w:rPr>
          <w:rFonts w:ascii="Arial" w:hAnsi="Arial" w:cs="Arial"/>
          <w:b/>
          <w:color w:val="215868"/>
          <w:sz w:val="30"/>
          <w:szCs w:val="30"/>
        </w:rPr>
        <w:lastRenderedPageBreak/>
        <w:t>ВСТУП</w:t>
      </w:r>
    </w:p>
    <w:p w:rsidR="007D47BE" w:rsidRPr="00D05143" w:rsidRDefault="007D47BE" w:rsidP="007D47BE">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Драматичні події останніх трьох років стали</w:t>
      </w:r>
      <w:r w:rsidR="001E3FD2">
        <w:rPr>
          <w:rFonts w:ascii="Arial" w:hAnsi="Arial" w:cs="Arial"/>
          <w:sz w:val="22"/>
          <w:szCs w:val="22"/>
        </w:rPr>
        <w:t xml:space="preserve"> важким випробуванням для ІКТ-га</w:t>
      </w:r>
      <w:r w:rsidRPr="00D05143">
        <w:rPr>
          <w:rFonts w:ascii="Arial" w:hAnsi="Arial" w:cs="Arial"/>
          <w:sz w:val="22"/>
          <w:szCs w:val="22"/>
        </w:rPr>
        <w:t>лузі України і членів ІнАУ. 2016 рік, на жаль, не став пов</w:t>
      </w:r>
      <w:r w:rsidR="001E3FD2">
        <w:rPr>
          <w:rFonts w:ascii="Arial" w:hAnsi="Arial" w:cs="Arial"/>
          <w:sz w:val="22"/>
          <w:szCs w:val="22"/>
        </w:rPr>
        <w:t>оротним у виході з кризових явищ</w:t>
      </w:r>
      <w:r w:rsidRPr="00D05143">
        <w:rPr>
          <w:rFonts w:ascii="Arial" w:hAnsi="Arial" w:cs="Arial"/>
          <w:sz w:val="22"/>
          <w:szCs w:val="22"/>
        </w:rPr>
        <w:t>, які продовжують завдавати тяжких ударів суб’єктам господарювання, діяльність яких пов’язана з галуззю Інтернет та інформаційно-комунікаційних технологій.</w:t>
      </w:r>
    </w:p>
    <w:p w:rsidR="007D47BE" w:rsidRPr="00D05143" w:rsidRDefault="00A531DA" w:rsidP="007D47BE">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 xml:space="preserve">Але криза – це також </w:t>
      </w:r>
      <w:r w:rsidR="007D47BE" w:rsidRPr="00D05143">
        <w:rPr>
          <w:rFonts w:ascii="Arial" w:hAnsi="Arial" w:cs="Arial"/>
          <w:sz w:val="22"/>
          <w:szCs w:val="22"/>
        </w:rPr>
        <w:t xml:space="preserve">шанс знайти нові інструменти </w:t>
      </w:r>
      <w:r w:rsidRPr="00D05143">
        <w:rPr>
          <w:rFonts w:ascii="Arial" w:hAnsi="Arial" w:cs="Arial"/>
          <w:sz w:val="22"/>
          <w:szCs w:val="22"/>
        </w:rPr>
        <w:t xml:space="preserve">і резерви для </w:t>
      </w:r>
      <w:r w:rsidR="007D47BE" w:rsidRPr="00D05143">
        <w:rPr>
          <w:rFonts w:ascii="Arial" w:hAnsi="Arial" w:cs="Arial"/>
          <w:sz w:val="22"/>
          <w:szCs w:val="22"/>
        </w:rPr>
        <w:t>підвищення ефективності</w:t>
      </w:r>
      <w:r w:rsidRPr="00D05143">
        <w:rPr>
          <w:rFonts w:ascii="Arial" w:hAnsi="Arial" w:cs="Arial"/>
          <w:sz w:val="22"/>
          <w:szCs w:val="22"/>
        </w:rPr>
        <w:t xml:space="preserve"> бізнесу</w:t>
      </w:r>
      <w:r w:rsidR="007D47BE" w:rsidRPr="00D05143">
        <w:rPr>
          <w:rFonts w:ascii="Arial" w:hAnsi="Arial" w:cs="Arial"/>
          <w:sz w:val="22"/>
          <w:szCs w:val="22"/>
        </w:rPr>
        <w:t xml:space="preserve">, а реформування сфери державного управління на базі європейських підходів </w:t>
      </w:r>
      <w:r w:rsidRPr="00D05143">
        <w:rPr>
          <w:rFonts w:ascii="Arial" w:hAnsi="Arial" w:cs="Arial"/>
          <w:sz w:val="22"/>
          <w:szCs w:val="22"/>
        </w:rPr>
        <w:t>да</w:t>
      </w:r>
      <w:r w:rsidR="00D05143">
        <w:rPr>
          <w:rFonts w:ascii="Arial" w:hAnsi="Arial" w:cs="Arial"/>
          <w:sz w:val="22"/>
          <w:szCs w:val="22"/>
        </w:rPr>
        <w:t>є</w:t>
      </w:r>
      <w:r w:rsidRPr="00D05143">
        <w:rPr>
          <w:rFonts w:ascii="Arial" w:hAnsi="Arial" w:cs="Arial"/>
          <w:sz w:val="22"/>
          <w:szCs w:val="22"/>
        </w:rPr>
        <w:t xml:space="preserve"> наді</w:t>
      </w:r>
      <w:r w:rsidR="00D05143">
        <w:rPr>
          <w:rFonts w:ascii="Arial" w:hAnsi="Arial" w:cs="Arial"/>
          <w:sz w:val="22"/>
          <w:szCs w:val="22"/>
        </w:rPr>
        <w:t>ю</w:t>
      </w:r>
      <w:r w:rsidRPr="00D05143">
        <w:rPr>
          <w:rFonts w:ascii="Arial" w:hAnsi="Arial" w:cs="Arial"/>
          <w:sz w:val="22"/>
          <w:szCs w:val="22"/>
        </w:rPr>
        <w:t xml:space="preserve"> на зменшення </w:t>
      </w:r>
      <w:r w:rsidR="007D47BE" w:rsidRPr="00D05143">
        <w:rPr>
          <w:rFonts w:ascii="Arial" w:hAnsi="Arial" w:cs="Arial"/>
          <w:sz w:val="22"/>
          <w:szCs w:val="22"/>
        </w:rPr>
        <w:t>регуляторн</w:t>
      </w:r>
      <w:r w:rsidRPr="00D05143">
        <w:rPr>
          <w:rFonts w:ascii="Arial" w:hAnsi="Arial" w:cs="Arial"/>
          <w:sz w:val="22"/>
          <w:szCs w:val="22"/>
        </w:rPr>
        <w:t>ого</w:t>
      </w:r>
      <w:r w:rsidR="007D47BE" w:rsidRPr="00D05143">
        <w:rPr>
          <w:rFonts w:ascii="Arial" w:hAnsi="Arial" w:cs="Arial"/>
          <w:sz w:val="22"/>
          <w:szCs w:val="22"/>
        </w:rPr>
        <w:t xml:space="preserve"> тиск</w:t>
      </w:r>
      <w:r w:rsidRPr="00D05143">
        <w:rPr>
          <w:rFonts w:ascii="Arial" w:hAnsi="Arial" w:cs="Arial"/>
          <w:sz w:val="22"/>
          <w:szCs w:val="22"/>
        </w:rPr>
        <w:t>у</w:t>
      </w:r>
      <w:r w:rsidR="007D47BE" w:rsidRPr="00D05143">
        <w:rPr>
          <w:rFonts w:ascii="Arial" w:hAnsi="Arial" w:cs="Arial"/>
          <w:sz w:val="22"/>
          <w:szCs w:val="22"/>
        </w:rPr>
        <w:t xml:space="preserve"> і підвищ</w:t>
      </w:r>
      <w:r w:rsidRPr="00D05143">
        <w:rPr>
          <w:rFonts w:ascii="Arial" w:hAnsi="Arial" w:cs="Arial"/>
          <w:sz w:val="22"/>
          <w:szCs w:val="22"/>
        </w:rPr>
        <w:t>ення</w:t>
      </w:r>
      <w:r w:rsidR="007D47BE" w:rsidRPr="00D05143">
        <w:rPr>
          <w:rFonts w:ascii="Arial" w:hAnsi="Arial" w:cs="Arial"/>
          <w:sz w:val="22"/>
          <w:szCs w:val="22"/>
        </w:rPr>
        <w:t xml:space="preserve"> значення інструментів саморегулювання.</w:t>
      </w:r>
    </w:p>
    <w:p w:rsidR="002B4BBE" w:rsidRPr="00D05143" w:rsidRDefault="002B4BBE" w:rsidP="002B4BBE">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Минулий 2016 рік позначився подальшою структуризацією ринку телекомунікацій, в тому числі у сфері інституцій громадянського суспільства. Крупні гравці ринку з одного боку, як і представники малого та середнього бізнесу з іншого, гуртуються навколо тих об’єднань підприємств і ринкових заходів, котрі найбільше відповідають їх бізнес-інтересам.</w:t>
      </w:r>
    </w:p>
    <w:p w:rsidR="002B4BBE" w:rsidRPr="00D05143" w:rsidRDefault="002B4BBE" w:rsidP="002B4BBE">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 xml:space="preserve">ІнАУ завжди фокусувалась на питаннях, які цікавлять передусім невеликі підприємства: протидія монополізму і необґрунтованим преференціям для окремих учасників ринку, зменшення регуляторного тиску і втручання </w:t>
      </w:r>
      <w:r w:rsidR="001E3FD2">
        <w:rPr>
          <w:rFonts w:ascii="Arial" w:hAnsi="Arial" w:cs="Arial"/>
          <w:sz w:val="22"/>
          <w:szCs w:val="22"/>
        </w:rPr>
        <w:t>держави в бізнес, усунення переш</w:t>
      </w:r>
      <w:r w:rsidRPr="00D05143">
        <w:rPr>
          <w:rFonts w:ascii="Arial" w:hAnsi="Arial" w:cs="Arial"/>
          <w:sz w:val="22"/>
          <w:szCs w:val="22"/>
        </w:rPr>
        <w:t xml:space="preserve">код виходу на ринок, лібералізація в сфері ліцензування, звітності і показників якості, тощо. Зараз, коли в складі ІнАУ значно переважають малі і середні підприємства, захист їх інтересів при вдосконаленні галузевого законодавства, співпраці з державними установами та з об’єднаннями підприємств галузі ІКТ та бізнесу став головним пріоритетом Асоціації. </w:t>
      </w:r>
    </w:p>
    <w:p w:rsidR="007D47BE" w:rsidRPr="00D05143" w:rsidRDefault="002B4BBE" w:rsidP="002B4BBE">
      <w:pPr>
        <w:autoSpaceDE w:val="0"/>
        <w:autoSpaceDN w:val="0"/>
        <w:adjustRightInd w:val="0"/>
        <w:spacing w:after="60"/>
        <w:ind w:firstLine="709"/>
        <w:jc w:val="both"/>
        <w:rPr>
          <w:rFonts w:ascii="Arial" w:hAnsi="Arial" w:cs="Arial"/>
          <w:sz w:val="22"/>
          <w:szCs w:val="22"/>
          <w:highlight w:val="yellow"/>
        </w:rPr>
      </w:pPr>
      <w:r w:rsidRPr="00D05143">
        <w:rPr>
          <w:rFonts w:ascii="Arial" w:hAnsi="Arial" w:cs="Arial"/>
          <w:sz w:val="22"/>
          <w:szCs w:val="22"/>
        </w:rPr>
        <w:t xml:space="preserve">Цей пріоритет зумовлює як тематичну направленість </w:t>
      </w:r>
      <w:r w:rsidR="00AB25F5">
        <w:rPr>
          <w:rFonts w:ascii="Arial" w:hAnsi="Arial" w:cs="Arial"/>
          <w:sz w:val="22"/>
          <w:szCs w:val="22"/>
        </w:rPr>
        <w:t>діяльності</w:t>
      </w:r>
      <w:r w:rsidRPr="00D05143">
        <w:rPr>
          <w:rFonts w:ascii="Arial" w:hAnsi="Arial" w:cs="Arial"/>
          <w:sz w:val="22"/>
          <w:szCs w:val="22"/>
        </w:rPr>
        <w:t xml:space="preserve"> ІнАУ</w:t>
      </w:r>
      <w:r w:rsidR="00AB25F5">
        <w:rPr>
          <w:rFonts w:ascii="Arial" w:hAnsi="Arial" w:cs="Arial"/>
          <w:sz w:val="22"/>
          <w:szCs w:val="22"/>
        </w:rPr>
        <w:t xml:space="preserve"> у 2016 році</w:t>
      </w:r>
      <w:r w:rsidRPr="00D05143">
        <w:rPr>
          <w:rFonts w:ascii="Arial" w:hAnsi="Arial" w:cs="Arial"/>
          <w:sz w:val="22"/>
          <w:szCs w:val="22"/>
        </w:rPr>
        <w:t>, так і коло партнерів при їх проведенні.</w:t>
      </w:r>
    </w:p>
    <w:p w:rsidR="002B4BBE" w:rsidRPr="00D05143" w:rsidRDefault="002B4BBE" w:rsidP="00E30D73">
      <w:pPr>
        <w:autoSpaceDE w:val="0"/>
        <w:autoSpaceDN w:val="0"/>
        <w:adjustRightInd w:val="0"/>
        <w:ind w:firstLine="709"/>
        <w:jc w:val="both"/>
        <w:rPr>
          <w:rFonts w:ascii="Arial" w:hAnsi="Arial" w:cs="Arial"/>
          <w:sz w:val="22"/>
          <w:szCs w:val="22"/>
        </w:rPr>
      </w:pPr>
      <w:r w:rsidRPr="00D05143">
        <w:rPr>
          <w:rFonts w:ascii="Arial" w:hAnsi="Arial" w:cs="Arial"/>
          <w:sz w:val="22"/>
          <w:szCs w:val="22"/>
        </w:rPr>
        <w:t>Виконуючи рішення 22-23 З’їздів ІнАУ та відповідаючи на економічні та політичні виклики, Правління ІнАУ у звітний період сконцентрувалося на таких головних напрямах діяльності:</w:t>
      </w:r>
    </w:p>
    <w:p w:rsidR="002B4BBE" w:rsidRPr="00D05143" w:rsidRDefault="00C56A2E" w:rsidP="002B4BBE">
      <w:pPr>
        <w:numPr>
          <w:ilvl w:val="0"/>
          <w:numId w:val="70"/>
        </w:numPr>
        <w:tabs>
          <w:tab w:val="left" w:pos="1134"/>
        </w:tabs>
        <w:autoSpaceDE w:val="0"/>
        <w:autoSpaceDN w:val="0"/>
        <w:adjustRightInd w:val="0"/>
        <w:ind w:left="0" w:firstLine="709"/>
        <w:jc w:val="both"/>
        <w:rPr>
          <w:rFonts w:ascii="Arial" w:hAnsi="Arial" w:cs="Arial"/>
          <w:sz w:val="22"/>
          <w:szCs w:val="22"/>
        </w:rPr>
      </w:pPr>
      <w:r w:rsidRPr="00D05143">
        <w:rPr>
          <w:rFonts w:ascii="Arial" w:hAnsi="Arial" w:cs="Arial"/>
          <w:sz w:val="22"/>
          <w:szCs w:val="22"/>
        </w:rPr>
        <w:t>захист</w:t>
      </w:r>
      <w:r w:rsidR="002654AE" w:rsidRPr="00D05143">
        <w:rPr>
          <w:rFonts w:ascii="Arial" w:hAnsi="Arial" w:cs="Arial"/>
          <w:sz w:val="22"/>
          <w:szCs w:val="22"/>
        </w:rPr>
        <w:t xml:space="preserve"> законних інтересів членів ІнАУ;</w:t>
      </w:r>
    </w:p>
    <w:p w:rsidR="00C56A2E" w:rsidRPr="00D05143" w:rsidRDefault="002B4BBE" w:rsidP="002B4BBE">
      <w:pPr>
        <w:numPr>
          <w:ilvl w:val="0"/>
          <w:numId w:val="70"/>
        </w:numPr>
        <w:tabs>
          <w:tab w:val="left" w:pos="1134"/>
        </w:tabs>
        <w:autoSpaceDE w:val="0"/>
        <w:autoSpaceDN w:val="0"/>
        <w:adjustRightInd w:val="0"/>
        <w:ind w:left="0" w:firstLine="709"/>
        <w:jc w:val="both"/>
        <w:rPr>
          <w:rFonts w:ascii="Arial" w:hAnsi="Arial" w:cs="Arial"/>
          <w:sz w:val="22"/>
          <w:szCs w:val="22"/>
        </w:rPr>
      </w:pPr>
      <w:r w:rsidRPr="00D05143">
        <w:rPr>
          <w:rFonts w:ascii="Arial" w:hAnsi="Arial" w:cs="Arial"/>
          <w:sz w:val="22"/>
          <w:szCs w:val="22"/>
        </w:rPr>
        <w:t>забезпечення доступу до інфраструктури телекомунікацій</w:t>
      </w:r>
      <w:r w:rsidR="002654AE" w:rsidRPr="00D05143">
        <w:rPr>
          <w:rFonts w:ascii="Arial" w:hAnsi="Arial" w:cs="Arial"/>
          <w:sz w:val="22"/>
          <w:szCs w:val="22"/>
        </w:rPr>
        <w:t>;</w:t>
      </w:r>
    </w:p>
    <w:p w:rsidR="00C56A2E" w:rsidRPr="00D05143" w:rsidRDefault="00C56A2E" w:rsidP="002654AE">
      <w:pPr>
        <w:numPr>
          <w:ilvl w:val="0"/>
          <w:numId w:val="70"/>
        </w:numPr>
        <w:tabs>
          <w:tab w:val="left" w:pos="1134"/>
        </w:tabs>
        <w:autoSpaceDE w:val="0"/>
        <w:autoSpaceDN w:val="0"/>
        <w:adjustRightInd w:val="0"/>
        <w:ind w:left="0" w:firstLine="709"/>
        <w:jc w:val="both"/>
        <w:rPr>
          <w:rFonts w:ascii="Arial" w:hAnsi="Arial" w:cs="Arial"/>
          <w:sz w:val="22"/>
          <w:szCs w:val="22"/>
        </w:rPr>
      </w:pPr>
      <w:r w:rsidRPr="00D05143">
        <w:rPr>
          <w:rFonts w:ascii="Arial" w:hAnsi="Arial" w:cs="Arial"/>
          <w:sz w:val="22"/>
          <w:szCs w:val="22"/>
        </w:rPr>
        <w:t xml:space="preserve">розвиток ДП «УкрМОТ» та </w:t>
      </w:r>
      <w:r w:rsidR="002B4BBE" w:rsidRPr="00D05143">
        <w:rPr>
          <w:rFonts w:ascii="Arial" w:hAnsi="Arial" w:cs="Arial"/>
          <w:sz w:val="22"/>
          <w:szCs w:val="22"/>
        </w:rPr>
        <w:t>структур</w:t>
      </w:r>
      <w:r w:rsidRPr="00D05143">
        <w:rPr>
          <w:rFonts w:ascii="Arial" w:hAnsi="Arial" w:cs="Arial"/>
          <w:sz w:val="22"/>
          <w:szCs w:val="22"/>
        </w:rPr>
        <w:t xml:space="preserve"> ІнАУ</w:t>
      </w:r>
      <w:r w:rsidR="002654AE" w:rsidRPr="00D05143">
        <w:rPr>
          <w:rFonts w:ascii="Arial" w:hAnsi="Arial" w:cs="Arial"/>
          <w:sz w:val="22"/>
          <w:szCs w:val="22"/>
        </w:rPr>
        <w:t>;</w:t>
      </w:r>
    </w:p>
    <w:p w:rsidR="00C56A2E" w:rsidRPr="00D05143" w:rsidRDefault="00C56A2E" w:rsidP="002654AE">
      <w:pPr>
        <w:numPr>
          <w:ilvl w:val="0"/>
          <w:numId w:val="70"/>
        </w:numPr>
        <w:tabs>
          <w:tab w:val="left" w:pos="1134"/>
        </w:tabs>
        <w:autoSpaceDE w:val="0"/>
        <w:autoSpaceDN w:val="0"/>
        <w:adjustRightInd w:val="0"/>
        <w:ind w:left="0" w:firstLine="709"/>
        <w:jc w:val="both"/>
        <w:rPr>
          <w:rFonts w:ascii="Arial" w:hAnsi="Arial" w:cs="Arial"/>
          <w:sz w:val="22"/>
          <w:szCs w:val="22"/>
        </w:rPr>
      </w:pPr>
      <w:r w:rsidRPr="00D05143">
        <w:rPr>
          <w:rFonts w:ascii="Arial" w:hAnsi="Arial" w:cs="Arial"/>
          <w:sz w:val="22"/>
          <w:szCs w:val="22"/>
        </w:rPr>
        <w:t>забезпечення балансу між свободою та безпекою в Інтернеті</w:t>
      </w:r>
      <w:r w:rsidR="002654AE" w:rsidRPr="00D05143">
        <w:rPr>
          <w:rFonts w:ascii="Arial" w:hAnsi="Arial" w:cs="Arial"/>
          <w:sz w:val="22"/>
          <w:szCs w:val="22"/>
        </w:rPr>
        <w:t>;</w:t>
      </w:r>
    </w:p>
    <w:p w:rsidR="00C56A2E" w:rsidRPr="00D05143" w:rsidRDefault="00C56A2E" w:rsidP="002654AE">
      <w:pPr>
        <w:numPr>
          <w:ilvl w:val="0"/>
          <w:numId w:val="70"/>
        </w:numPr>
        <w:tabs>
          <w:tab w:val="left" w:pos="1134"/>
        </w:tabs>
        <w:autoSpaceDE w:val="0"/>
        <w:autoSpaceDN w:val="0"/>
        <w:adjustRightInd w:val="0"/>
        <w:ind w:left="0" w:firstLine="709"/>
        <w:jc w:val="both"/>
        <w:rPr>
          <w:rFonts w:ascii="Arial" w:hAnsi="Arial" w:cs="Arial"/>
          <w:sz w:val="22"/>
          <w:szCs w:val="22"/>
        </w:rPr>
      </w:pPr>
      <w:r w:rsidRPr="00D05143">
        <w:rPr>
          <w:rFonts w:ascii="Arial" w:hAnsi="Arial" w:cs="Arial"/>
          <w:sz w:val="22"/>
          <w:szCs w:val="22"/>
        </w:rPr>
        <w:t>розвиток ринку інтернет-реклами</w:t>
      </w:r>
      <w:r w:rsidR="002654AE" w:rsidRPr="00D05143">
        <w:rPr>
          <w:rFonts w:ascii="Arial" w:hAnsi="Arial" w:cs="Arial"/>
          <w:sz w:val="22"/>
          <w:szCs w:val="22"/>
        </w:rPr>
        <w:t>;</w:t>
      </w:r>
    </w:p>
    <w:p w:rsidR="00897591" w:rsidRPr="00D05143" w:rsidRDefault="00C56A2E" w:rsidP="002654AE">
      <w:pPr>
        <w:numPr>
          <w:ilvl w:val="0"/>
          <w:numId w:val="70"/>
        </w:numPr>
        <w:tabs>
          <w:tab w:val="left" w:pos="1134"/>
        </w:tabs>
        <w:autoSpaceDE w:val="0"/>
        <w:autoSpaceDN w:val="0"/>
        <w:adjustRightInd w:val="0"/>
        <w:ind w:left="0" w:firstLine="709"/>
        <w:jc w:val="both"/>
        <w:rPr>
          <w:rFonts w:ascii="Arial" w:hAnsi="Arial" w:cs="Arial"/>
          <w:sz w:val="22"/>
          <w:szCs w:val="22"/>
        </w:rPr>
      </w:pPr>
      <w:r w:rsidRPr="00D05143">
        <w:rPr>
          <w:rFonts w:ascii="Arial" w:hAnsi="Arial" w:cs="Arial"/>
          <w:sz w:val="22"/>
          <w:szCs w:val="22"/>
        </w:rPr>
        <w:t>нормотворчі ініціативи задля стимулювання розвитку галузі</w:t>
      </w:r>
      <w:r w:rsidR="002654AE" w:rsidRPr="00D05143">
        <w:rPr>
          <w:rFonts w:ascii="Arial" w:hAnsi="Arial" w:cs="Arial"/>
          <w:sz w:val="22"/>
          <w:szCs w:val="22"/>
        </w:rPr>
        <w:t>;</w:t>
      </w:r>
    </w:p>
    <w:p w:rsidR="00C56A2E" w:rsidRPr="00D05143" w:rsidRDefault="00C56A2E" w:rsidP="002654AE">
      <w:pPr>
        <w:numPr>
          <w:ilvl w:val="0"/>
          <w:numId w:val="70"/>
        </w:numPr>
        <w:tabs>
          <w:tab w:val="left" w:pos="1134"/>
        </w:tabs>
        <w:autoSpaceDE w:val="0"/>
        <w:autoSpaceDN w:val="0"/>
        <w:adjustRightInd w:val="0"/>
        <w:ind w:left="0" w:firstLine="709"/>
        <w:jc w:val="both"/>
        <w:rPr>
          <w:rFonts w:ascii="Arial" w:hAnsi="Arial" w:cs="Arial"/>
          <w:sz w:val="22"/>
          <w:szCs w:val="22"/>
        </w:rPr>
      </w:pPr>
      <w:r w:rsidRPr="00D05143">
        <w:rPr>
          <w:rFonts w:ascii="Arial" w:hAnsi="Arial" w:cs="Arial"/>
          <w:sz w:val="22"/>
          <w:szCs w:val="22"/>
        </w:rPr>
        <w:t>співпраця з учасниками ринку</w:t>
      </w:r>
      <w:r w:rsidR="00897591" w:rsidRPr="00D05143">
        <w:rPr>
          <w:rFonts w:ascii="Arial" w:hAnsi="Arial" w:cs="Arial"/>
          <w:sz w:val="22"/>
          <w:szCs w:val="22"/>
        </w:rPr>
        <w:t xml:space="preserve"> та профільними асоціаціями.</w:t>
      </w:r>
    </w:p>
    <w:p w:rsidR="00C56A2E" w:rsidRPr="00D05143" w:rsidRDefault="00C56A2E" w:rsidP="00E47F96">
      <w:pPr>
        <w:autoSpaceDE w:val="0"/>
        <w:autoSpaceDN w:val="0"/>
        <w:adjustRightInd w:val="0"/>
        <w:spacing w:after="60"/>
        <w:ind w:firstLine="709"/>
        <w:jc w:val="both"/>
        <w:rPr>
          <w:rFonts w:ascii="Arial" w:hAnsi="Arial" w:cs="Arial"/>
          <w:sz w:val="22"/>
          <w:szCs w:val="22"/>
          <w:highlight w:val="yellow"/>
        </w:rPr>
      </w:pPr>
    </w:p>
    <w:p w:rsidR="00C56A2E" w:rsidRPr="00D05143" w:rsidRDefault="00C56A2E" w:rsidP="00E47F96">
      <w:pPr>
        <w:autoSpaceDE w:val="0"/>
        <w:autoSpaceDN w:val="0"/>
        <w:adjustRightInd w:val="0"/>
        <w:spacing w:after="60"/>
        <w:ind w:firstLine="709"/>
        <w:jc w:val="center"/>
        <w:rPr>
          <w:rFonts w:ascii="Arial" w:hAnsi="Arial" w:cs="Arial"/>
          <w:sz w:val="22"/>
          <w:szCs w:val="22"/>
        </w:rPr>
      </w:pPr>
      <w:r w:rsidRPr="00D05143">
        <w:rPr>
          <w:rFonts w:ascii="Arial" w:hAnsi="Arial" w:cs="Arial"/>
          <w:b/>
          <w:sz w:val="22"/>
          <w:szCs w:val="22"/>
        </w:rPr>
        <w:t>ЗАХИСТ ЗАКОННИХ ІНТЕРЕСІВ ЧЛЕНІВ ІНАУ</w:t>
      </w:r>
    </w:p>
    <w:p w:rsidR="006E0300" w:rsidRPr="00D05143" w:rsidRDefault="006E0300" w:rsidP="006E0300">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 xml:space="preserve">Головним пріоритетом в діяльності Асоціації залишається захист інтересів своїх членів. Значні зусилля у цій сфері зосередились на </w:t>
      </w:r>
      <w:r w:rsidRPr="00D05143">
        <w:rPr>
          <w:rFonts w:ascii="Arial" w:hAnsi="Arial" w:cs="Arial"/>
          <w:b/>
          <w:sz w:val="22"/>
          <w:szCs w:val="22"/>
        </w:rPr>
        <w:t>п</w:t>
      </w:r>
      <w:r w:rsidR="001E3FD2">
        <w:rPr>
          <w:rFonts w:ascii="Arial" w:hAnsi="Arial" w:cs="Arial"/>
          <w:b/>
          <w:sz w:val="22"/>
          <w:szCs w:val="22"/>
        </w:rPr>
        <w:t>ротидії монополізму і порушення</w:t>
      </w:r>
      <w:r w:rsidR="00BC107E">
        <w:rPr>
          <w:rFonts w:ascii="Arial" w:hAnsi="Arial" w:cs="Arial"/>
          <w:b/>
          <w:sz w:val="22"/>
          <w:szCs w:val="22"/>
        </w:rPr>
        <w:t>м</w:t>
      </w:r>
      <w:r w:rsidRPr="00D05143">
        <w:rPr>
          <w:rFonts w:ascii="Arial" w:hAnsi="Arial" w:cs="Arial"/>
          <w:b/>
          <w:sz w:val="22"/>
          <w:szCs w:val="22"/>
        </w:rPr>
        <w:t xml:space="preserve"> умов економічної конкуренції</w:t>
      </w:r>
      <w:r w:rsidRPr="00D05143">
        <w:rPr>
          <w:rFonts w:ascii="Arial" w:hAnsi="Arial" w:cs="Arial"/>
          <w:sz w:val="22"/>
          <w:szCs w:val="22"/>
        </w:rPr>
        <w:t xml:space="preserve">. </w:t>
      </w:r>
    </w:p>
    <w:p w:rsidR="00563336" w:rsidRPr="00D05143" w:rsidRDefault="00C56A2E" w:rsidP="00E47F96">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 xml:space="preserve">Пропозиції ІнАУ щодо захисту економічної конкуренції, які протягом року були направлені до ряду державних органів та органів місцевого самоврядування, стосувались </w:t>
      </w:r>
      <w:r w:rsidR="00566CCC" w:rsidRPr="00D05143">
        <w:rPr>
          <w:rFonts w:ascii="Arial" w:hAnsi="Arial" w:cs="Arial"/>
          <w:sz w:val="22"/>
          <w:szCs w:val="22"/>
        </w:rPr>
        <w:t>усунення</w:t>
      </w:r>
      <w:r w:rsidR="009A6DA8" w:rsidRPr="00D05143">
        <w:rPr>
          <w:rFonts w:ascii="Arial" w:hAnsi="Arial" w:cs="Arial"/>
          <w:sz w:val="22"/>
          <w:szCs w:val="22"/>
        </w:rPr>
        <w:t xml:space="preserve"> </w:t>
      </w:r>
      <w:r w:rsidR="00563336" w:rsidRPr="00D05143">
        <w:rPr>
          <w:rFonts w:ascii="Arial" w:hAnsi="Arial" w:cs="Arial"/>
          <w:sz w:val="22"/>
          <w:szCs w:val="22"/>
        </w:rPr>
        <w:t xml:space="preserve">зловживань монопольним становищем з боку ряду енергопостачальних компаній та </w:t>
      </w:r>
      <w:r w:rsidR="001E3FD2">
        <w:rPr>
          <w:rFonts w:ascii="Arial" w:hAnsi="Arial" w:cs="Arial"/>
          <w:sz w:val="22"/>
          <w:szCs w:val="22"/>
        </w:rPr>
        <w:t>комуна</w:t>
      </w:r>
      <w:r w:rsidR="00563336" w:rsidRPr="00D05143">
        <w:rPr>
          <w:rFonts w:ascii="Arial" w:hAnsi="Arial" w:cs="Arial"/>
          <w:sz w:val="22"/>
          <w:szCs w:val="22"/>
        </w:rPr>
        <w:t>льних підприємств на ринку спільного підвісу, нав’язування відшкодування витрат на переобладнання конструкційних елементів телекомунікаційних мереж, запобігання випадкам недобросовісної конкуренції при демонтаж</w:t>
      </w:r>
      <w:r w:rsidR="00D05143">
        <w:rPr>
          <w:rFonts w:ascii="Arial" w:hAnsi="Arial" w:cs="Arial"/>
          <w:sz w:val="22"/>
          <w:szCs w:val="22"/>
        </w:rPr>
        <w:t>і</w:t>
      </w:r>
      <w:r w:rsidR="00563336" w:rsidRPr="00D05143">
        <w:rPr>
          <w:rFonts w:ascii="Arial" w:hAnsi="Arial" w:cs="Arial"/>
          <w:sz w:val="22"/>
          <w:szCs w:val="22"/>
        </w:rPr>
        <w:t xml:space="preserve"> оптичного кабелю на опорах електропередач, а також запобіганню зловиживань з боку </w:t>
      </w:r>
      <w:r w:rsidRPr="00D05143">
        <w:rPr>
          <w:rFonts w:ascii="Arial" w:hAnsi="Arial" w:cs="Arial"/>
          <w:sz w:val="22"/>
          <w:szCs w:val="22"/>
        </w:rPr>
        <w:t>комунальних підприємств при доступі до будинкових розподільчих мереж (БРМ</w:t>
      </w:r>
      <w:r w:rsidR="00563336" w:rsidRPr="00D05143">
        <w:rPr>
          <w:rFonts w:ascii="Arial" w:hAnsi="Arial" w:cs="Arial"/>
          <w:sz w:val="22"/>
          <w:szCs w:val="22"/>
        </w:rPr>
        <w:t xml:space="preserve">). </w:t>
      </w:r>
      <w:r w:rsidR="003A5E71" w:rsidRPr="00D05143">
        <w:rPr>
          <w:rFonts w:ascii="Arial" w:hAnsi="Arial" w:cs="Arial"/>
          <w:sz w:val="22"/>
          <w:szCs w:val="22"/>
        </w:rPr>
        <w:t xml:space="preserve">Результатом </w:t>
      </w:r>
      <w:r w:rsidR="008A757D" w:rsidRPr="00D05143">
        <w:rPr>
          <w:rFonts w:ascii="Arial" w:hAnsi="Arial" w:cs="Arial"/>
          <w:sz w:val="22"/>
          <w:szCs w:val="22"/>
        </w:rPr>
        <w:t>ци</w:t>
      </w:r>
      <w:r w:rsidR="003A5E71" w:rsidRPr="00D05143">
        <w:rPr>
          <w:rFonts w:ascii="Arial" w:hAnsi="Arial" w:cs="Arial"/>
          <w:sz w:val="22"/>
          <w:szCs w:val="22"/>
        </w:rPr>
        <w:t xml:space="preserve">х дій стало </w:t>
      </w:r>
      <w:r w:rsidR="003A5E71" w:rsidRPr="00D05143">
        <w:rPr>
          <w:rFonts w:ascii="Arial" w:hAnsi="Arial" w:cs="Arial"/>
          <w:b/>
          <w:sz w:val="22"/>
          <w:szCs w:val="22"/>
        </w:rPr>
        <w:t xml:space="preserve">припинення зростання тарифів на послуги сумісного підвісу та доступу </w:t>
      </w:r>
      <w:r w:rsidR="001E3FD2">
        <w:rPr>
          <w:rFonts w:ascii="Arial" w:hAnsi="Arial" w:cs="Arial"/>
          <w:b/>
          <w:sz w:val="22"/>
          <w:szCs w:val="22"/>
        </w:rPr>
        <w:t>д</w:t>
      </w:r>
      <w:r w:rsidR="003A5E71" w:rsidRPr="00D05143">
        <w:rPr>
          <w:rFonts w:ascii="Arial" w:hAnsi="Arial" w:cs="Arial"/>
          <w:b/>
          <w:sz w:val="22"/>
          <w:szCs w:val="22"/>
        </w:rPr>
        <w:t>о БРМ у більшості регіонів України, та в кінці кінців, прийняття закону Про доступ</w:t>
      </w:r>
      <w:r w:rsidR="003A5E71" w:rsidRPr="00D05143">
        <w:rPr>
          <w:rFonts w:ascii="Arial" w:hAnsi="Arial" w:cs="Arial"/>
          <w:sz w:val="22"/>
          <w:szCs w:val="22"/>
        </w:rPr>
        <w:t>.</w:t>
      </w:r>
      <w:r w:rsidR="00B25375" w:rsidRPr="00D05143">
        <w:rPr>
          <w:rFonts w:ascii="Arial" w:hAnsi="Arial" w:cs="Arial"/>
          <w:sz w:val="22"/>
          <w:szCs w:val="22"/>
        </w:rPr>
        <w:t xml:space="preserve"> </w:t>
      </w:r>
    </w:p>
    <w:p w:rsidR="00566CCC" w:rsidRPr="00D05143" w:rsidRDefault="00B25375" w:rsidP="00566CCC">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 xml:space="preserve">Разом з тим, залишаються проблеми порушень і перевищень повноважень з боку Київради в питаннях </w:t>
      </w:r>
      <w:r w:rsidR="007F5503">
        <w:rPr>
          <w:rFonts w:ascii="Arial" w:hAnsi="Arial" w:cs="Arial"/>
          <w:sz w:val="22"/>
          <w:szCs w:val="22"/>
        </w:rPr>
        <w:t>доступу до будинкових розподі</w:t>
      </w:r>
      <w:r w:rsidR="00566CCC" w:rsidRPr="00D05143">
        <w:rPr>
          <w:rFonts w:ascii="Arial" w:hAnsi="Arial" w:cs="Arial"/>
          <w:sz w:val="22"/>
          <w:szCs w:val="22"/>
        </w:rPr>
        <w:t xml:space="preserve">льчих мереж (БРМ). </w:t>
      </w:r>
      <w:r w:rsidR="00D05143">
        <w:rPr>
          <w:rFonts w:ascii="Arial" w:hAnsi="Arial" w:cs="Arial"/>
          <w:sz w:val="22"/>
          <w:szCs w:val="22"/>
        </w:rPr>
        <w:t>У 2016 р</w:t>
      </w:r>
      <w:r w:rsidR="007F5503">
        <w:rPr>
          <w:rFonts w:ascii="Arial" w:hAnsi="Arial" w:cs="Arial"/>
          <w:sz w:val="22"/>
          <w:szCs w:val="22"/>
        </w:rPr>
        <w:t>.</w:t>
      </w:r>
      <w:r w:rsidR="00D05143">
        <w:rPr>
          <w:rFonts w:ascii="Arial" w:hAnsi="Arial" w:cs="Arial"/>
          <w:sz w:val="22"/>
          <w:szCs w:val="22"/>
        </w:rPr>
        <w:t xml:space="preserve"> </w:t>
      </w:r>
      <w:r w:rsidR="00566CCC" w:rsidRPr="00D05143">
        <w:rPr>
          <w:rFonts w:ascii="Arial" w:hAnsi="Arial" w:cs="Arial"/>
          <w:b/>
          <w:sz w:val="22"/>
          <w:szCs w:val="22"/>
        </w:rPr>
        <w:t>ІнАУ приєдналась у якості третьої сторони до адміністративного позову</w:t>
      </w:r>
      <w:r w:rsidR="00566CCC" w:rsidRPr="00D05143">
        <w:rPr>
          <w:rFonts w:ascii="Arial" w:hAnsi="Arial" w:cs="Arial"/>
          <w:sz w:val="22"/>
          <w:szCs w:val="22"/>
        </w:rPr>
        <w:t xml:space="preserve"> </w:t>
      </w:r>
      <w:r w:rsidR="00566CCC" w:rsidRPr="00D05143">
        <w:rPr>
          <w:rFonts w:ascii="Arial" w:hAnsi="Arial" w:cs="Arial"/>
          <w:b/>
          <w:sz w:val="22"/>
          <w:szCs w:val="22"/>
        </w:rPr>
        <w:t>про визнання незаконним та скасування рішення Київради</w:t>
      </w:r>
      <w:r w:rsidR="00566CCC" w:rsidRPr="00D05143">
        <w:rPr>
          <w:rFonts w:ascii="Arial" w:hAnsi="Arial" w:cs="Arial"/>
          <w:sz w:val="22"/>
          <w:szCs w:val="22"/>
        </w:rPr>
        <w:t xml:space="preserve"> від 11.02.2016 №82/82 «Про проведення інвентаризації обʼєктів телекомунікації (електрозвʼязку)» та визнання протиправними дії Департаменту транспортної інфраструктури виконавчого органу КМР (КМДА), пов’язаних з його виконанням, а також до адміністративного позову про визнання протиправним та скасування рішення Київради від 03.09.2015 № 943/1807 «Про впорядкування користування об’єктами комунальної власності територіальної громади міста Києва при будівництві та експлуатації телекомунікаційних мереж»</w:t>
      </w:r>
      <w:r w:rsidR="00D05143">
        <w:rPr>
          <w:rFonts w:ascii="Arial" w:hAnsi="Arial" w:cs="Arial"/>
          <w:sz w:val="22"/>
          <w:szCs w:val="22"/>
        </w:rPr>
        <w:t>. Наразі судові спра</w:t>
      </w:r>
      <w:r w:rsidR="00566CCC" w:rsidRPr="00D05143">
        <w:rPr>
          <w:rFonts w:ascii="Arial" w:hAnsi="Arial" w:cs="Arial"/>
          <w:sz w:val="22"/>
          <w:szCs w:val="22"/>
        </w:rPr>
        <w:t xml:space="preserve">ви перебувають у стадії провадження. </w:t>
      </w:r>
      <w:r w:rsidR="00D05143">
        <w:rPr>
          <w:rFonts w:ascii="Arial" w:hAnsi="Arial" w:cs="Arial"/>
          <w:sz w:val="22"/>
          <w:szCs w:val="22"/>
        </w:rPr>
        <w:t>Долучення до судових позовів</w:t>
      </w:r>
      <w:r w:rsidR="00566CCC" w:rsidRPr="00D05143">
        <w:rPr>
          <w:rFonts w:ascii="Arial" w:hAnsi="Arial" w:cs="Arial"/>
          <w:sz w:val="22"/>
          <w:szCs w:val="22"/>
        </w:rPr>
        <w:t xml:space="preserve">, а також відповідна зовнішня юридична експертиза стали можливими завдяки  прийняттю та </w:t>
      </w:r>
      <w:r w:rsidR="00566CCC" w:rsidRPr="00D05143">
        <w:rPr>
          <w:rFonts w:ascii="Arial" w:hAnsi="Arial" w:cs="Arial"/>
          <w:b/>
          <w:sz w:val="22"/>
          <w:szCs w:val="22"/>
        </w:rPr>
        <w:t>запровадженню Програми правового захисту інтересів членів ІнАУ</w:t>
      </w:r>
      <w:r w:rsidR="004142B8" w:rsidRPr="00D05143">
        <w:rPr>
          <w:rFonts w:ascii="Arial" w:hAnsi="Arial" w:cs="Arial"/>
          <w:sz w:val="22"/>
          <w:szCs w:val="22"/>
        </w:rPr>
        <w:t>, яка передбачає можливість консолідації ресурсів для координації, вироблення позиції з певної проблеми та вироблення правових шляхів її вирішення.</w:t>
      </w:r>
    </w:p>
    <w:p w:rsidR="00C56A2E" w:rsidRPr="00D05143" w:rsidRDefault="00563336" w:rsidP="00E47F96">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lastRenderedPageBreak/>
        <w:t xml:space="preserve">Завдяки зусиллям ІнАУ значною мірою </w:t>
      </w:r>
      <w:r w:rsidRPr="00D05143">
        <w:rPr>
          <w:rFonts w:ascii="Arial" w:hAnsi="Arial" w:cs="Arial"/>
          <w:b/>
          <w:sz w:val="22"/>
          <w:szCs w:val="22"/>
        </w:rPr>
        <w:t>вда</w:t>
      </w:r>
      <w:r w:rsidR="00E43C25" w:rsidRPr="00D05143">
        <w:rPr>
          <w:rFonts w:ascii="Arial" w:hAnsi="Arial" w:cs="Arial"/>
          <w:b/>
          <w:sz w:val="22"/>
          <w:szCs w:val="22"/>
        </w:rPr>
        <w:t>ється</w:t>
      </w:r>
      <w:r w:rsidRPr="00D05143">
        <w:rPr>
          <w:rFonts w:ascii="Arial" w:hAnsi="Arial" w:cs="Arial"/>
          <w:b/>
          <w:sz w:val="22"/>
          <w:szCs w:val="22"/>
        </w:rPr>
        <w:t xml:space="preserve"> </w:t>
      </w:r>
      <w:r w:rsidR="00E43C25" w:rsidRPr="00D05143">
        <w:rPr>
          <w:rFonts w:ascii="Arial" w:hAnsi="Arial" w:cs="Arial"/>
          <w:b/>
          <w:sz w:val="22"/>
          <w:szCs w:val="22"/>
        </w:rPr>
        <w:t>залагоджувати найбільш гострі питання, які виникають при взаємодії операторів зі структурами</w:t>
      </w:r>
      <w:r w:rsidR="00C56A2E" w:rsidRPr="00D05143">
        <w:rPr>
          <w:rFonts w:ascii="Arial" w:hAnsi="Arial" w:cs="Arial"/>
          <w:b/>
          <w:sz w:val="22"/>
          <w:szCs w:val="22"/>
        </w:rPr>
        <w:t xml:space="preserve"> ПАТ «Укртелеком» при в</w:t>
      </w:r>
      <w:r w:rsidR="003A5E71" w:rsidRPr="00D05143">
        <w:rPr>
          <w:rFonts w:ascii="Arial" w:hAnsi="Arial" w:cs="Arial"/>
          <w:b/>
          <w:sz w:val="22"/>
          <w:szCs w:val="22"/>
        </w:rPr>
        <w:t xml:space="preserve">икористанні </w:t>
      </w:r>
      <w:r w:rsidR="00C56A2E" w:rsidRPr="00D05143">
        <w:rPr>
          <w:rFonts w:ascii="Arial" w:hAnsi="Arial" w:cs="Arial"/>
          <w:b/>
          <w:sz w:val="22"/>
          <w:szCs w:val="22"/>
        </w:rPr>
        <w:t>кабельн</w:t>
      </w:r>
      <w:r w:rsidR="003A5E71" w:rsidRPr="00D05143">
        <w:rPr>
          <w:rFonts w:ascii="Arial" w:hAnsi="Arial" w:cs="Arial"/>
          <w:b/>
          <w:sz w:val="22"/>
          <w:szCs w:val="22"/>
        </w:rPr>
        <w:t>ої</w:t>
      </w:r>
      <w:r w:rsidR="00C56A2E" w:rsidRPr="00D05143">
        <w:rPr>
          <w:rFonts w:ascii="Arial" w:hAnsi="Arial" w:cs="Arial"/>
          <w:b/>
          <w:sz w:val="22"/>
          <w:szCs w:val="22"/>
        </w:rPr>
        <w:t xml:space="preserve"> каналізації електрозв’язку</w:t>
      </w:r>
      <w:r w:rsidR="00C56A2E" w:rsidRPr="00D05143">
        <w:rPr>
          <w:rFonts w:ascii="Arial" w:hAnsi="Arial" w:cs="Arial"/>
          <w:sz w:val="22"/>
          <w:szCs w:val="22"/>
        </w:rPr>
        <w:t xml:space="preserve">. </w:t>
      </w:r>
      <w:r w:rsidR="003A5E71" w:rsidRPr="00D05143">
        <w:rPr>
          <w:rFonts w:ascii="Arial" w:hAnsi="Arial" w:cs="Arial"/>
          <w:sz w:val="22"/>
          <w:szCs w:val="22"/>
        </w:rPr>
        <w:t>Ц</w:t>
      </w:r>
      <w:r w:rsidR="008F609E">
        <w:rPr>
          <w:rFonts w:ascii="Arial" w:hAnsi="Arial" w:cs="Arial"/>
          <w:sz w:val="22"/>
          <w:szCs w:val="22"/>
        </w:rPr>
        <w:t>ь</w:t>
      </w:r>
      <w:r w:rsidR="003A5E71" w:rsidRPr="00D05143">
        <w:rPr>
          <w:rFonts w:ascii="Arial" w:hAnsi="Arial" w:cs="Arial"/>
          <w:sz w:val="22"/>
          <w:szCs w:val="22"/>
        </w:rPr>
        <w:t>ому сприяє постійний контакт з пре</w:t>
      </w:r>
      <w:r w:rsidR="0008514A">
        <w:rPr>
          <w:rFonts w:ascii="Arial" w:hAnsi="Arial" w:cs="Arial"/>
          <w:sz w:val="22"/>
          <w:szCs w:val="22"/>
        </w:rPr>
        <w:t>д</w:t>
      </w:r>
      <w:r w:rsidR="003A5E71" w:rsidRPr="00D05143">
        <w:rPr>
          <w:rFonts w:ascii="Arial" w:hAnsi="Arial" w:cs="Arial"/>
          <w:sz w:val="22"/>
          <w:szCs w:val="22"/>
        </w:rPr>
        <w:t>ставниками домін</w:t>
      </w:r>
      <w:r w:rsidR="007F5503">
        <w:rPr>
          <w:rFonts w:ascii="Arial" w:hAnsi="Arial" w:cs="Arial"/>
          <w:sz w:val="22"/>
          <w:szCs w:val="22"/>
        </w:rPr>
        <w:t>у</w:t>
      </w:r>
      <w:r w:rsidR="003A5E71" w:rsidRPr="00D05143">
        <w:rPr>
          <w:rFonts w:ascii="Arial" w:hAnsi="Arial" w:cs="Arial"/>
          <w:sz w:val="22"/>
          <w:szCs w:val="22"/>
        </w:rPr>
        <w:t xml:space="preserve">ючого оператора, запрошення їх на засідання Комітету ІнАУ з питань доступу до </w:t>
      </w:r>
      <w:r w:rsidR="00B25375" w:rsidRPr="00D05143">
        <w:rPr>
          <w:rFonts w:ascii="Arial" w:hAnsi="Arial" w:cs="Arial"/>
          <w:sz w:val="22"/>
          <w:szCs w:val="22"/>
        </w:rPr>
        <w:t>інфраструктури телек</w:t>
      </w:r>
      <w:r w:rsidR="00D05143">
        <w:rPr>
          <w:rFonts w:ascii="Arial" w:hAnsi="Arial" w:cs="Arial"/>
          <w:sz w:val="22"/>
          <w:szCs w:val="22"/>
        </w:rPr>
        <w:t>омунікацій та на ін</w:t>
      </w:r>
      <w:r w:rsidR="00B25375" w:rsidRPr="00D05143">
        <w:rPr>
          <w:rFonts w:ascii="Arial" w:hAnsi="Arial" w:cs="Arial"/>
          <w:sz w:val="22"/>
          <w:szCs w:val="22"/>
        </w:rPr>
        <w:t>ші заходи ІнАУ.</w:t>
      </w:r>
    </w:p>
    <w:p w:rsidR="004142B8" w:rsidRPr="00D05143" w:rsidRDefault="00A23D50" w:rsidP="008B4BB7">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 xml:space="preserve">В рамках </w:t>
      </w:r>
      <w:r w:rsidRPr="00D05143">
        <w:rPr>
          <w:rFonts w:ascii="Arial" w:hAnsi="Arial" w:cs="Arial"/>
          <w:b/>
          <w:sz w:val="22"/>
          <w:szCs w:val="22"/>
        </w:rPr>
        <w:t xml:space="preserve">захисту членів ІнАУ та інших учасників ринку від незаконних дій держави і третіх осіб </w:t>
      </w:r>
      <w:r w:rsidRPr="00D05143">
        <w:rPr>
          <w:rFonts w:ascii="Arial" w:hAnsi="Arial" w:cs="Arial"/>
          <w:sz w:val="22"/>
          <w:szCs w:val="22"/>
        </w:rPr>
        <w:t xml:space="preserve">було </w:t>
      </w:r>
      <w:r w:rsidR="008B4BB7" w:rsidRPr="00D05143">
        <w:rPr>
          <w:rFonts w:ascii="Arial" w:hAnsi="Arial" w:cs="Arial"/>
          <w:sz w:val="22"/>
          <w:szCs w:val="22"/>
        </w:rPr>
        <w:t xml:space="preserve">здійснено ряд заходів: </w:t>
      </w:r>
      <w:r w:rsidRPr="00D05143">
        <w:rPr>
          <w:rFonts w:ascii="Arial" w:hAnsi="Arial" w:cs="Arial"/>
          <w:sz w:val="22"/>
          <w:szCs w:val="22"/>
        </w:rPr>
        <w:t xml:space="preserve">направлено десятки листів щодо порушень законодавства з боку державних органів та органів самоврядування, проведено дві прес-конференції, ряд зустрічей з представниками правоохоронних органів. </w:t>
      </w:r>
      <w:r w:rsidR="008B4BB7" w:rsidRPr="00D05143">
        <w:rPr>
          <w:rFonts w:ascii="Arial" w:hAnsi="Arial" w:cs="Arial"/>
          <w:b/>
          <w:sz w:val="22"/>
          <w:szCs w:val="22"/>
        </w:rPr>
        <w:t>ІнАУ виділила ресурси для практичної допомоги правоохоронним органам України у забезпеченні можливості проведення слідчих дій і вилучення доказів без вилучення обладнання</w:t>
      </w:r>
      <w:r w:rsidR="008B4BB7" w:rsidRPr="00D05143">
        <w:rPr>
          <w:rFonts w:ascii="Arial" w:hAnsi="Arial" w:cs="Arial"/>
          <w:sz w:val="22"/>
          <w:szCs w:val="22"/>
        </w:rPr>
        <w:t>, запропонувавши на безоплатній основі МВС та СБУ обладнання (пристрої HDD) для зняття копії інформації і її збереження в інтересах проведення комп’ютерно-технічної експертизи. Завдяки підтримці ІнАУ, в тому числі в частині надання правоохоронним органам необхідної кількості HDD для зняття копії інформації, стало можливим повернення обладнання, вилученого у членів ІнАУ в якості речових доказів для проведення комп’ютерно-технічної експертизи.</w:t>
      </w:r>
      <w:r w:rsidR="00B80C5F" w:rsidRPr="00D05143">
        <w:rPr>
          <w:rFonts w:ascii="Arial" w:hAnsi="Arial" w:cs="Arial"/>
          <w:sz w:val="22"/>
          <w:szCs w:val="22"/>
        </w:rPr>
        <w:t xml:space="preserve"> </w:t>
      </w:r>
    </w:p>
    <w:p w:rsidR="004142B8" w:rsidRPr="00D05143" w:rsidRDefault="004142B8" w:rsidP="004142B8">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В рамках захисту члена ІнАУ щодо незаконного вилученн</w:t>
      </w:r>
      <w:r w:rsidR="007F5503">
        <w:rPr>
          <w:rFonts w:ascii="Arial" w:hAnsi="Arial" w:cs="Arial"/>
          <w:sz w:val="22"/>
          <w:szCs w:val="22"/>
        </w:rPr>
        <w:t xml:space="preserve">я серверів представниками СБУ </w:t>
      </w:r>
      <w:r w:rsidRPr="00D05143">
        <w:rPr>
          <w:rFonts w:ascii="Arial" w:hAnsi="Arial" w:cs="Arial"/>
          <w:sz w:val="22"/>
          <w:szCs w:val="22"/>
        </w:rPr>
        <w:t>Ін</w:t>
      </w:r>
      <w:r w:rsidR="007F5503">
        <w:rPr>
          <w:rFonts w:ascii="Arial" w:hAnsi="Arial" w:cs="Arial"/>
          <w:sz w:val="22"/>
          <w:szCs w:val="22"/>
        </w:rPr>
        <w:t>АУ подала скаргу до Печерського</w:t>
      </w:r>
      <w:r w:rsidRPr="00D05143">
        <w:rPr>
          <w:rFonts w:ascii="Arial" w:hAnsi="Arial" w:cs="Arial"/>
          <w:sz w:val="22"/>
          <w:szCs w:val="22"/>
        </w:rPr>
        <w:t xml:space="preserve"> районного суду м. Києва на бездіяльність прокурора, який не зареєстрував кримінальну справу щодо порушень в ході вилучення обладнання. Суд своєю ухвалою частково задовільнив скаргу ІнАУ і зобов’язав службову особу Генпрокуратури розглянути заяву про вчинення кримінального правопорушення.</w:t>
      </w:r>
    </w:p>
    <w:p w:rsidR="008B4BB7" w:rsidRPr="00D05143" w:rsidRDefault="00B80C5F" w:rsidP="008B4BB7">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 xml:space="preserve">В результаті направлення листів, проведення обговорень цих питань на публічних заходах і прес-конференціях ряд порушень </w:t>
      </w:r>
      <w:r w:rsidR="004142B8" w:rsidRPr="00D05143">
        <w:rPr>
          <w:rFonts w:ascii="Arial" w:hAnsi="Arial" w:cs="Arial"/>
          <w:sz w:val="22"/>
          <w:szCs w:val="22"/>
        </w:rPr>
        <w:t xml:space="preserve">щодо вилучень обладнання </w:t>
      </w:r>
      <w:r w:rsidRPr="00D05143">
        <w:rPr>
          <w:rFonts w:ascii="Arial" w:hAnsi="Arial" w:cs="Arial"/>
          <w:sz w:val="22"/>
          <w:szCs w:val="22"/>
        </w:rPr>
        <w:t>вдалось виправити, а ще більшій кількості – запобігти.</w:t>
      </w:r>
    </w:p>
    <w:p w:rsidR="000A0FE2" w:rsidRPr="00D05143" w:rsidRDefault="008B4BB7" w:rsidP="002462D0">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 xml:space="preserve">Але </w:t>
      </w:r>
      <w:r w:rsidR="00B25375" w:rsidRPr="00D05143">
        <w:rPr>
          <w:rFonts w:ascii="Arial" w:hAnsi="Arial" w:cs="Arial"/>
          <w:sz w:val="22"/>
          <w:szCs w:val="22"/>
        </w:rPr>
        <w:t>практика вилучення серверного обладнання</w:t>
      </w:r>
      <w:r w:rsidR="00566CCC" w:rsidRPr="00D05143">
        <w:rPr>
          <w:rFonts w:ascii="Arial" w:hAnsi="Arial" w:cs="Arial"/>
          <w:sz w:val="22"/>
          <w:szCs w:val="22"/>
        </w:rPr>
        <w:t xml:space="preserve"> операторів </w:t>
      </w:r>
      <w:r w:rsidR="007F5503">
        <w:rPr>
          <w:rFonts w:ascii="Arial" w:hAnsi="Arial" w:cs="Arial"/>
          <w:sz w:val="22"/>
          <w:szCs w:val="22"/>
        </w:rPr>
        <w:t>телекому</w:t>
      </w:r>
      <w:r w:rsidR="00566CCC" w:rsidRPr="00D05143">
        <w:rPr>
          <w:rFonts w:ascii="Arial" w:hAnsi="Arial" w:cs="Arial"/>
          <w:sz w:val="22"/>
          <w:szCs w:val="22"/>
        </w:rPr>
        <w:t>н</w:t>
      </w:r>
      <w:r w:rsidR="007F5503">
        <w:rPr>
          <w:rFonts w:ascii="Arial" w:hAnsi="Arial" w:cs="Arial"/>
          <w:sz w:val="22"/>
          <w:szCs w:val="22"/>
        </w:rPr>
        <w:t>і</w:t>
      </w:r>
      <w:r w:rsidR="00566CCC" w:rsidRPr="00D05143">
        <w:rPr>
          <w:rFonts w:ascii="Arial" w:hAnsi="Arial" w:cs="Arial"/>
          <w:sz w:val="22"/>
          <w:szCs w:val="22"/>
        </w:rPr>
        <w:t>кацій</w:t>
      </w:r>
      <w:r w:rsidR="00B25375" w:rsidRPr="00D05143">
        <w:rPr>
          <w:rFonts w:ascii="Arial" w:hAnsi="Arial" w:cs="Arial"/>
          <w:sz w:val="22"/>
          <w:szCs w:val="22"/>
        </w:rPr>
        <w:t xml:space="preserve"> сил</w:t>
      </w:r>
      <w:r w:rsidR="00566CCC" w:rsidRPr="00D05143">
        <w:rPr>
          <w:rFonts w:ascii="Arial" w:hAnsi="Arial" w:cs="Arial"/>
          <w:sz w:val="22"/>
          <w:szCs w:val="22"/>
        </w:rPr>
        <w:t>о</w:t>
      </w:r>
      <w:r w:rsidR="00B25375" w:rsidRPr="00D05143">
        <w:rPr>
          <w:rFonts w:ascii="Arial" w:hAnsi="Arial" w:cs="Arial"/>
          <w:sz w:val="22"/>
          <w:szCs w:val="22"/>
        </w:rPr>
        <w:t xml:space="preserve">вими структурами з порушенням </w:t>
      </w:r>
      <w:r w:rsidR="00A23D50" w:rsidRPr="00D05143">
        <w:rPr>
          <w:rFonts w:ascii="Arial" w:hAnsi="Arial" w:cs="Arial"/>
          <w:sz w:val="22"/>
          <w:szCs w:val="22"/>
        </w:rPr>
        <w:t>законодавства України</w:t>
      </w:r>
      <w:r w:rsidRPr="00D05143">
        <w:rPr>
          <w:rFonts w:ascii="Arial" w:hAnsi="Arial" w:cs="Arial"/>
          <w:sz w:val="22"/>
          <w:szCs w:val="22"/>
        </w:rPr>
        <w:t xml:space="preserve"> продовжується</w:t>
      </w:r>
      <w:r w:rsidR="00A23D50" w:rsidRPr="00D05143">
        <w:rPr>
          <w:rFonts w:ascii="Arial" w:hAnsi="Arial" w:cs="Arial"/>
          <w:sz w:val="22"/>
          <w:szCs w:val="22"/>
        </w:rPr>
        <w:t xml:space="preserve">. </w:t>
      </w:r>
      <w:r w:rsidR="00C44A90" w:rsidRPr="00D05143">
        <w:rPr>
          <w:rFonts w:ascii="Arial" w:hAnsi="Arial" w:cs="Arial"/>
          <w:b/>
          <w:sz w:val="22"/>
          <w:szCs w:val="22"/>
        </w:rPr>
        <w:t>Для упередженн</w:t>
      </w:r>
      <w:r w:rsidR="002462D0" w:rsidRPr="00D05143">
        <w:rPr>
          <w:rFonts w:ascii="Arial" w:hAnsi="Arial" w:cs="Arial"/>
          <w:b/>
          <w:sz w:val="22"/>
          <w:szCs w:val="22"/>
        </w:rPr>
        <w:t>я</w:t>
      </w:r>
      <w:r w:rsidR="00C44A90" w:rsidRPr="00D05143">
        <w:rPr>
          <w:rFonts w:ascii="Arial" w:hAnsi="Arial" w:cs="Arial"/>
          <w:b/>
          <w:sz w:val="22"/>
          <w:szCs w:val="22"/>
        </w:rPr>
        <w:t xml:space="preserve"> такої практики </w:t>
      </w:r>
      <w:r w:rsidRPr="00D05143">
        <w:rPr>
          <w:rFonts w:ascii="Arial" w:hAnsi="Arial" w:cs="Arial"/>
          <w:b/>
          <w:sz w:val="22"/>
          <w:szCs w:val="22"/>
        </w:rPr>
        <w:t xml:space="preserve">ІнАУ виступила з </w:t>
      </w:r>
      <w:r w:rsidR="00C44A90" w:rsidRPr="00D05143">
        <w:rPr>
          <w:rFonts w:ascii="Arial" w:hAnsi="Arial" w:cs="Arial"/>
          <w:b/>
          <w:sz w:val="22"/>
          <w:szCs w:val="22"/>
        </w:rPr>
        <w:t>і</w:t>
      </w:r>
      <w:r w:rsidRPr="00D05143">
        <w:rPr>
          <w:rFonts w:ascii="Arial" w:hAnsi="Arial" w:cs="Arial"/>
          <w:b/>
          <w:sz w:val="22"/>
          <w:szCs w:val="22"/>
        </w:rPr>
        <w:t>н</w:t>
      </w:r>
      <w:r w:rsidR="00C44A90" w:rsidRPr="00D05143">
        <w:rPr>
          <w:rFonts w:ascii="Arial" w:hAnsi="Arial" w:cs="Arial"/>
          <w:b/>
          <w:sz w:val="22"/>
          <w:szCs w:val="22"/>
        </w:rPr>
        <w:t>і</w:t>
      </w:r>
      <w:r w:rsidRPr="00D05143">
        <w:rPr>
          <w:rFonts w:ascii="Arial" w:hAnsi="Arial" w:cs="Arial"/>
          <w:b/>
          <w:sz w:val="22"/>
          <w:szCs w:val="22"/>
        </w:rPr>
        <w:t>ц</w:t>
      </w:r>
      <w:r w:rsidR="00C44A90" w:rsidRPr="00D05143">
        <w:rPr>
          <w:rFonts w:ascii="Arial" w:hAnsi="Arial" w:cs="Arial"/>
          <w:b/>
          <w:sz w:val="22"/>
          <w:szCs w:val="22"/>
        </w:rPr>
        <w:t>і</w:t>
      </w:r>
      <w:r w:rsidRPr="00D05143">
        <w:rPr>
          <w:rFonts w:ascii="Arial" w:hAnsi="Arial" w:cs="Arial"/>
          <w:b/>
          <w:sz w:val="22"/>
          <w:szCs w:val="22"/>
        </w:rPr>
        <w:t>ативо</w:t>
      </w:r>
      <w:r w:rsidR="00C44A90" w:rsidRPr="00D05143">
        <w:rPr>
          <w:rFonts w:ascii="Arial" w:hAnsi="Arial" w:cs="Arial"/>
          <w:b/>
          <w:sz w:val="22"/>
          <w:szCs w:val="22"/>
        </w:rPr>
        <w:t>ю</w:t>
      </w:r>
      <w:r w:rsidRPr="00D05143">
        <w:rPr>
          <w:rFonts w:ascii="Arial" w:hAnsi="Arial" w:cs="Arial"/>
          <w:b/>
          <w:sz w:val="22"/>
          <w:szCs w:val="22"/>
        </w:rPr>
        <w:t xml:space="preserve"> змін до КПК, які унеможливлюють вилучення серверів у багатокористувацьких платформах.</w:t>
      </w:r>
      <w:r w:rsidRPr="00D05143">
        <w:rPr>
          <w:rFonts w:ascii="Arial" w:hAnsi="Arial" w:cs="Arial"/>
          <w:sz w:val="22"/>
          <w:szCs w:val="22"/>
        </w:rPr>
        <w:t xml:space="preserve"> Ця пропозиція ІнАУ була врахована в Рекомендаціях парламентських слухань 2016 р. "Реформи галузі інформаційно-комунікаційних технологій та розвиток інформаційного простору України" </w:t>
      </w:r>
      <w:r w:rsidR="00C44A90" w:rsidRPr="00D05143">
        <w:rPr>
          <w:rFonts w:ascii="Arial" w:hAnsi="Arial" w:cs="Arial"/>
          <w:sz w:val="22"/>
          <w:szCs w:val="22"/>
        </w:rPr>
        <w:t xml:space="preserve">і реалізована в законопроекті № 3719 «Про внесення змін до Кримінального процесуального кодексу України щодо забезпечення дотримання прав та свобод осіб під час проведення окремих слідчих (розшукових) дій». На жаль, при підготовці до другого читання цього законопроекту </w:t>
      </w:r>
      <w:r w:rsidR="002462D0" w:rsidRPr="00D05143">
        <w:rPr>
          <w:rFonts w:ascii="Arial" w:hAnsi="Arial" w:cs="Arial"/>
          <w:sz w:val="22"/>
          <w:szCs w:val="22"/>
        </w:rPr>
        <w:t>початкова мета документу була повністю знівельована</w:t>
      </w:r>
      <w:r w:rsidR="001C69BF">
        <w:rPr>
          <w:rFonts w:ascii="Arial" w:hAnsi="Arial" w:cs="Arial"/>
          <w:sz w:val="22"/>
          <w:szCs w:val="22"/>
        </w:rPr>
        <w:t>,</w:t>
      </w:r>
      <w:r w:rsidR="002462D0" w:rsidRPr="00D05143">
        <w:rPr>
          <w:rFonts w:ascii="Arial" w:hAnsi="Arial" w:cs="Arial"/>
          <w:sz w:val="22"/>
          <w:szCs w:val="22"/>
        </w:rPr>
        <w:t xml:space="preserve"> і</w:t>
      </w:r>
      <w:r w:rsidR="00FE6206">
        <w:rPr>
          <w:rFonts w:ascii="Arial" w:hAnsi="Arial" w:cs="Arial"/>
          <w:sz w:val="22"/>
          <w:szCs w:val="22"/>
        </w:rPr>
        <w:t>,</w:t>
      </w:r>
      <w:r w:rsidR="002462D0" w:rsidRPr="00D05143">
        <w:rPr>
          <w:rFonts w:ascii="Arial" w:hAnsi="Arial" w:cs="Arial"/>
          <w:sz w:val="22"/>
          <w:szCs w:val="22"/>
        </w:rPr>
        <w:t xml:space="preserve"> </w:t>
      </w:r>
      <w:r w:rsidR="001C69BF">
        <w:rPr>
          <w:rFonts w:ascii="Arial" w:hAnsi="Arial" w:cs="Arial"/>
          <w:sz w:val="22"/>
          <w:szCs w:val="22"/>
        </w:rPr>
        <w:t>всупечеч їй</w:t>
      </w:r>
      <w:r w:rsidR="00FE6206">
        <w:rPr>
          <w:rFonts w:ascii="Arial" w:hAnsi="Arial" w:cs="Arial"/>
          <w:sz w:val="22"/>
          <w:szCs w:val="22"/>
        </w:rPr>
        <w:t>,</w:t>
      </w:r>
      <w:r w:rsidR="001C69BF">
        <w:rPr>
          <w:rFonts w:ascii="Arial" w:hAnsi="Arial" w:cs="Arial"/>
          <w:sz w:val="22"/>
          <w:szCs w:val="22"/>
        </w:rPr>
        <w:t xml:space="preserve"> </w:t>
      </w:r>
      <w:r w:rsidR="000A0FE2" w:rsidRPr="00D05143">
        <w:rPr>
          <w:rFonts w:ascii="Arial" w:hAnsi="Arial" w:cs="Arial"/>
          <w:sz w:val="22"/>
          <w:szCs w:val="22"/>
        </w:rPr>
        <w:t>ві</w:t>
      </w:r>
      <w:r w:rsidR="00FE6206">
        <w:rPr>
          <w:rFonts w:ascii="Arial" w:hAnsi="Arial" w:cs="Arial"/>
          <w:sz w:val="22"/>
          <w:szCs w:val="22"/>
        </w:rPr>
        <w:t xml:space="preserve">н </w:t>
      </w:r>
      <w:r w:rsidR="000A0FE2" w:rsidRPr="00D05143">
        <w:rPr>
          <w:rFonts w:ascii="Arial" w:hAnsi="Arial" w:cs="Arial"/>
          <w:sz w:val="22"/>
          <w:szCs w:val="22"/>
        </w:rPr>
        <w:t xml:space="preserve">поповнився нормами, які </w:t>
      </w:r>
      <w:r w:rsidR="001C69BF">
        <w:rPr>
          <w:rFonts w:ascii="Arial" w:hAnsi="Arial" w:cs="Arial"/>
          <w:sz w:val="22"/>
          <w:szCs w:val="22"/>
        </w:rPr>
        <w:t xml:space="preserve">навіть </w:t>
      </w:r>
      <w:r w:rsidR="00FE6206">
        <w:rPr>
          <w:rFonts w:ascii="Arial" w:hAnsi="Arial" w:cs="Arial"/>
          <w:sz w:val="22"/>
          <w:szCs w:val="22"/>
        </w:rPr>
        <w:t>спрощували вилучення облад</w:t>
      </w:r>
      <w:r w:rsidR="000A0FE2" w:rsidRPr="00D05143">
        <w:rPr>
          <w:rFonts w:ascii="Arial" w:hAnsi="Arial" w:cs="Arial"/>
          <w:sz w:val="22"/>
          <w:szCs w:val="22"/>
        </w:rPr>
        <w:t>на</w:t>
      </w:r>
      <w:r w:rsidR="00FE6206">
        <w:rPr>
          <w:rFonts w:ascii="Arial" w:hAnsi="Arial" w:cs="Arial"/>
          <w:sz w:val="22"/>
          <w:szCs w:val="22"/>
        </w:rPr>
        <w:t>н</w:t>
      </w:r>
      <w:r w:rsidR="000A0FE2" w:rsidRPr="00D05143">
        <w:rPr>
          <w:rFonts w:ascii="Arial" w:hAnsi="Arial" w:cs="Arial"/>
          <w:sz w:val="22"/>
          <w:szCs w:val="22"/>
        </w:rPr>
        <w:t xml:space="preserve">ня без рішення суду. ІнАУ </w:t>
      </w:r>
      <w:r w:rsidR="005B0525" w:rsidRPr="00D05143">
        <w:rPr>
          <w:rFonts w:ascii="Arial" w:hAnsi="Arial" w:cs="Arial"/>
          <w:sz w:val="22"/>
          <w:szCs w:val="22"/>
        </w:rPr>
        <w:t>довелось</w:t>
      </w:r>
      <w:r w:rsidR="000A0FE2" w:rsidRPr="00D05143">
        <w:rPr>
          <w:rFonts w:ascii="Arial" w:hAnsi="Arial" w:cs="Arial"/>
          <w:sz w:val="22"/>
          <w:szCs w:val="22"/>
        </w:rPr>
        <w:t xml:space="preserve"> докласти зусиль до того, щоб ці новації не були прийняті.</w:t>
      </w:r>
      <w:r w:rsidR="005B0525" w:rsidRPr="00D05143">
        <w:rPr>
          <w:rFonts w:ascii="Arial" w:hAnsi="Arial" w:cs="Arial"/>
          <w:sz w:val="22"/>
          <w:szCs w:val="22"/>
        </w:rPr>
        <w:t xml:space="preserve"> В результаті законопроект № 3719 відхилено.</w:t>
      </w:r>
    </w:p>
    <w:p w:rsidR="00896192" w:rsidRPr="00D05143" w:rsidRDefault="00FE6206" w:rsidP="00AB18BA">
      <w:pPr>
        <w:autoSpaceDE w:val="0"/>
        <w:autoSpaceDN w:val="0"/>
        <w:adjustRightInd w:val="0"/>
        <w:spacing w:after="60"/>
        <w:ind w:firstLine="709"/>
        <w:jc w:val="both"/>
        <w:rPr>
          <w:rFonts w:ascii="Arial" w:hAnsi="Arial" w:cs="Arial"/>
          <w:sz w:val="22"/>
          <w:szCs w:val="22"/>
        </w:rPr>
      </w:pPr>
      <w:r>
        <w:rPr>
          <w:rFonts w:ascii="Arial" w:hAnsi="Arial" w:cs="Arial"/>
          <w:sz w:val="22"/>
          <w:szCs w:val="22"/>
        </w:rPr>
        <w:t>З метою обґрунтування необхідності</w:t>
      </w:r>
      <w:r w:rsidR="00896192" w:rsidRPr="00D05143">
        <w:rPr>
          <w:rFonts w:ascii="Arial" w:hAnsi="Arial" w:cs="Arial"/>
          <w:sz w:val="22"/>
          <w:szCs w:val="22"/>
        </w:rPr>
        <w:t xml:space="preserve"> внесення змін до законодав</w:t>
      </w:r>
      <w:r>
        <w:rPr>
          <w:rFonts w:ascii="Arial" w:hAnsi="Arial" w:cs="Arial"/>
          <w:sz w:val="22"/>
          <w:szCs w:val="22"/>
        </w:rPr>
        <w:t>с</w:t>
      </w:r>
      <w:r w:rsidR="00896192" w:rsidRPr="00D05143">
        <w:rPr>
          <w:rFonts w:ascii="Arial" w:hAnsi="Arial" w:cs="Arial"/>
          <w:sz w:val="22"/>
          <w:szCs w:val="22"/>
        </w:rPr>
        <w:t xml:space="preserve">тва України щодо посилення відповідальності за пошкодження </w:t>
      </w:r>
      <w:r>
        <w:rPr>
          <w:rFonts w:ascii="Arial" w:hAnsi="Arial" w:cs="Arial"/>
          <w:sz w:val="22"/>
          <w:szCs w:val="22"/>
        </w:rPr>
        <w:t>телекому</w:t>
      </w:r>
      <w:r w:rsidR="00AB18BA" w:rsidRPr="00D05143">
        <w:rPr>
          <w:rFonts w:ascii="Arial" w:hAnsi="Arial" w:cs="Arial"/>
          <w:sz w:val="22"/>
          <w:szCs w:val="22"/>
        </w:rPr>
        <w:t>н</w:t>
      </w:r>
      <w:r>
        <w:rPr>
          <w:rFonts w:ascii="Arial" w:hAnsi="Arial" w:cs="Arial"/>
          <w:sz w:val="22"/>
          <w:szCs w:val="22"/>
        </w:rPr>
        <w:t>і</w:t>
      </w:r>
      <w:r w:rsidR="00AB18BA" w:rsidRPr="00D05143">
        <w:rPr>
          <w:rFonts w:ascii="Arial" w:hAnsi="Arial" w:cs="Arial"/>
          <w:sz w:val="22"/>
          <w:szCs w:val="22"/>
        </w:rPr>
        <w:t xml:space="preserve">каційних мереж </w:t>
      </w:r>
      <w:r w:rsidR="00AB18BA" w:rsidRPr="00D05143">
        <w:rPr>
          <w:rFonts w:ascii="Arial" w:hAnsi="Arial" w:cs="Arial"/>
          <w:b/>
          <w:sz w:val="22"/>
          <w:szCs w:val="22"/>
        </w:rPr>
        <w:t xml:space="preserve">ІнАУ </w:t>
      </w:r>
      <w:r w:rsidR="00896192" w:rsidRPr="00D05143">
        <w:rPr>
          <w:rFonts w:ascii="Arial" w:hAnsi="Arial" w:cs="Arial"/>
          <w:b/>
          <w:sz w:val="22"/>
          <w:szCs w:val="22"/>
        </w:rPr>
        <w:t>зібра</w:t>
      </w:r>
      <w:r w:rsidR="00AB18BA" w:rsidRPr="00D05143">
        <w:rPr>
          <w:rFonts w:ascii="Arial" w:hAnsi="Arial" w:cs="Arial"/>
          <w:b/>
          <w:sz w:val="22"/>
          <w:szCs w:val="22"/>
        </w:rPr>
        <w:t>ла</w:t>
      </w:r>
      <w:r w:rsidR="00896192" w:rsidRPr="00D05143">
        <w:rPr>
          <w:rFonts w:ascii="Arial" w:hAnsi="Arial" w:cs="Arial"/>
          <w:b/>
          <w:sz w:val="22"/>
          <w:szCs w:val="22"/>
        </w:rPr>
        <w:t>, структур</w:t>
      </w:r>
      <w:r w:rsidR="00AB18BA" w:rsidRPr="00D05143">
        <w:rPr>
          <w:rFonts w:ascii="Arial" w:hAnsi="Arial" w:cs="Arial"/>
          <w:b/>
          <w:sz w:val="22"/>
          <w:szCs w:val="22"/>
        </w:rPr>
        <w:t xml:space="preserve">увала </w:t>
      </w:r>
      <w:r w:rsidR="00896192" w:rsidRPr="00D05143">
        <w:rPr>
          <w:rFonts w:ascii="Arial" w:hAnsi="Arial" w:cs="Arial"/>
          <w:b/>
          <w:sz w:val="22"/>
          <w:szCs w:val="22"/>
        </w:rPr>
        <w:t>та нада</w:t>
      </w:r>
      <w:r w:rsidR="00AB18BA" w:rsidRPr="00D05143">
        <w:rPr>
          <w:rFonts w:ascii="Arial" w:hAnsi="Arial" w:cs="Arial"/>
          <w:b/>
          <w:sz w:val="22"/>
          <w:szCs w:val="22"/>
        </w:rPr>
        <w:t>л</w:t>
      </w:r>
      <w:r w:rsidR="00896192" w:rsidRPr="00D05143">
        <w:rPr>
          <w:rFonts w:ascii="Arial" w:hAnsi="Arial" w:cs="Arial"/>
          <w:b/>
          <w:sz w:val="22"/>
          <w:szCs w:val="22"/>
        </w:rPr>
        <w:t>а до Верховно</w:t>
      </w:r>
      <w:r>
        <w:rPr>
          <w:rFonts w:ascii="Arial" w:hAnsi="Arial" w:cs="Arial"/>
          <w:b/>
          <w:sz w:val="22"/>
          <w:szCs w:val="22"/>
        </w:rPr>
        <w:t>ї</w:t>
      </w:r>
      <w:r w:rsidR="00896192" w:rsidRPr="00D05143">
        <w:rPr>
          <w:rFonts w:ascii="Arial" w:hAnsi="Arial" w:cs="Arial"/>
          <w:b/>
          <w:sz w:val="22"/>
          <w:szCs w:val="22"/>
        </w:rPr>
        <w:t xml:space="preserve"> ради України інформ</w:t>
      </w:r>
      <w:r w:rsidR="00AB18BA" w:rsidRPr="00D05143">
        <w:rPr>
          <w:rFonts w:ascii="Arial" w:hAnsi="Arial" w:cs="Arial"/>
          <w:b/>
          <w:sz w:val="22"/>
          <w:szCs w:val="22"/>
        </w:rPr>
        <w:t>ацію</w:t>
      </w:r>
      <w:r w:rsidR="00896192" w:rsidRPr="00D05143">
        <w:rPr>
          <w:rFonts w:ascii="Arial" w:hAnsi="Arial" w:cs="Arial"/>
          <w:b/>
          <w:sz w:val="22"/>
          <w:szCs w:val="22"/>
        </w:rPr>
        <w:t xml:space="preserve"> про </w:t>
      </w:r>
      <w:r w:rsidR="00AB18BA" w:rsidRPr="00D05143">
        <w:rPr>
          <w:rFonts w:ascii="Arial" w:hAnsi="Arial" w:cs="Arial"/>
          <w:b/>
          <w:sz w:val="22"/>
          <w:szCs w:val="22"/>
        </w:rPr>
        <w:t xml:space="preserve">конкретні випадки та стан розслідування справ щодо </w:t>
      </w:r>
      <w:r w:rsidR="00896192" w:rsidRPr="00D05143">
        <w:rPr>
          <w:rFonts w:ascii="Arial" w:hAnsi="Arial" w:cs="Arial"/>
          <w:b/>
          <w:sz w:val="22"/>
          <w:szCs w:val="22"/>
        </w:rPr>
        <w:t xml:space="preserve">пошкодження </w:t>
      </w:r>
      <w:r>
        <w:rPr>
          <w:rFonts w:ascii="Arial" w:hAnsi="Arial" w:cs="Arial"/>
          <w:b/>
          <w:sz w:val="22"/>
          <w:szCs w:val="22"/>
        </w:rPr>
        <w:t>телекому</w:t>
      </w:r>
      <w:r w:rsidR="00AB18BA" w:rsidRPr="00D05143">
        <w:rPr>
          <w:rFonts w:ascii="Arial" w:hAnsi="Arial" w:cs="Arial"/>
          <w:b/>
          <w:sz w:val="22"/>
          <w:szCs w:val="22"/>
        </w:rPr>
        <w:t>н</w:t>
      </w:r>
      <w:r>
        <w:rPr>
          <w:rFonts w:ascii="Arial" w:hAnsi="Arial" w:cs="Arial"/>
          <w:b/>
          <w:sz w:val="22"/>
          <w:szCs w:val="22"/>
        </w:rPr>
        <w:t>і</w:t>
      </w:r>
      <w:r w:rsidR="00AB18BA" w:rsidRPr="00D05143">
        <w:rPr>
          <w:rFonts w:ascii="Arial" w:hAnsi="Arial" w:cs="Arial"/>
          <w:b/>
          <w:sz w:val="22"/>
          <w:szCs w:val="22"/>
        </w:rPr>
        <w:t>каційних мереж в регі</w:t>
      </w:r>
      <w:r w:rsidR="00896192" w:rsidRPr="00D05143">
        <w:rPr>
          <w:rFonts w:ascii="Arial" w:hAnsi="Arial" w:cs="Arial"/>
          <w:b/>
          <w:sz w:val="22"/>
          <w:szCs w:val="22"/>
        </w:rPr>
        <w:t>она</w:t>
      </w:r>
      <w:r w:rsidR="00AB18BA" w:rsidRPr="00D05143">
        <w:rPr>
          <w:rFonts w:ascii="Arial" w:hAnsi="Arial" w:cs="Arial"/>
          <w:b/>
          <w:sz w:val="22"/>
          <w:szCs w:val="22"/>
        </w:rPr>
        <w:t>х України</w:t>
      </w:r>
      <w:r w:rsidR="00AB18BA" w:rsidRPr="00D05143">
        <w:rPr>
          <w:rFonts w:ascii="Arial" w:hAnsi="Arial" w:cs="Arial"/>
          <w:sz w:val="22"/>
          <w:szCs w:val="22"/>
        </w:rPr>
        <w:t xml:space="preserve">. З цією ж метою ІнАУ опрацювала та надала пропозиції до </w:t>
      </w:r>
      <w:r w:rsidR="00896192" w:rsidRPr="00D05143">
        <w:rPr>
          <w:rFonts w:ascii="Arial" w:hAnsi="Arial" w:cs="Arial"/>
          <w:sz w:val="22"/>
          <w:szCs w:val="22"/>
        </w:rPr>
        <w:t>законопроекту №4497 від 21.04.2016 (щодо посилення відповідальності за пошкодження телекомунікаційних мереж)</w:t>
      </w:r>
      <w:r w:rsidR="00AB18BA" w:rsidRPr="00D05143">
        <w:rPr>
          <w:rFonts w:ascii="Arial" w:hAnsi="Arial" w:cs="Arial"/>
          <w:sz w:val="22"/>
          <w:szCs w:val="22"/>
        </w:rPr>
        <w:t>, як</w:t>
      </w:r>
      <w:r w:rsidR="001C69BF">
        <w:rPr>
          <w:rFonts w:ascii="Arial" w:hAnsi="Arial" w:cs="Arial"/>
          <w:sz w:val="22"/>
          <w:szCs w:val="22"/>
        </w:rPr>
        <w:t>і</w:t>
      </w:r>
      <w:r w:rsidR="00AB18BA" w:rsidRPr="00D05143">
        <w:rPr>
          <w:rFonts w:ascii="Arial" w:hAnsi="Arial" w:cs="Arial"/>
          <w:sz w:val="22"/>
          <w:szCs w:val="22"/>
        </w:rPr>
        <w:t xml:space="preserve"> було розроблено на виконання Рекомендацій парламентських слухань 2016 р. «Реформи галузі інформаційно-комунікаційних технологій та розвиток інформаційного простору України».</w:t>
      </w:r>
    </w:p>
    <w:p w:rsidR="005B0525" w:rsidRPr="00D05143" w:rsidRDefault="005B0525" w:rsidP="005B0525">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 xml:space="preserve">В сфері </w:t>
      </w:r>
      <w:r w:rsidRPr="00D05143">
        <w:rPr>
          <w:rFonts w:ascii="Arial" w:hAnsi="Arial" w:cs="Arial"/>
          <w:b/>
          <w:sz w:val="22"/>
          <w:szCs w:val="22"/>
        </w:rPr>
        <w:t>протидії шкідливим податковим новаціям</w:t>
      </w:r>
      <w:r w:rsidRPr="00D05143">
        <w:rPr>
          <w:rFonts w:ascii="Arial" w:hAnsi="Arial" w:cs="Arial"/>
          <w:sz w:val="22"/>
          <w:szCs w:val="22"/>
        </w:rPr>
        <w:t xml:space="preserve"> були здійснені заходи щодо недопущення необґрунтованого підвищення рентної плати за користування РЧР, щодо збереження спрощеної системи оподаткування платниками єдиного податку, щодо </w:t>
      </w:r>
      <w:r w:rsidR="00322847" w:rsidRPr="00D05143">
        <w:rPr>
          <w:rFonts w:ascii="Arial" w:hAnsi="Arial" w:cs="Arial"/>
          <w:sz w:val="22"/>
          <w:szCs w:val="22"/>
        </w:rPr>
        <w:t>бе</w:t>
      </w:r>
      <w:r w:rsidR="00B80479" w:rsidRPr="00D05143">
        <w:rPr>
          <w:rFonts w:ascii="Arial" w:hAnsi="Arial" w:cs="Arial"/>
          <w:sz w:val="22"/>
          <w:szCs w:val="22"/>
        </w:rPr>
        <w:t>зпідставної підтримки галузі кінематографії за рахунок інших галузей тощо</w:t>
      </w:r>
      <w:r w:rsidRPr="00D05143">
        <w:rPr>
          <w:rFonts w:ascii="Arial" w:hAnsi="Arial" w:cs="Arial"/>
          <w:sz w:val="22"/>
          <w:szCs w:val="22"/>
        </w:rPr>
        <w:t>. Частково пропозиції ІнАУ були враховані.</w:t>
      </w:r>
    </w:p>
    <w:p w:rsidR="00A86D8C" w:rsidRPr="00D05143" w:rsidRDefault="00A86D8C" w:rsidP="005B0525">
      <w:pPr>
        <w:autoSpaceDE w:val="0"/>
        <w:autoSpaceDN w:val="0"/>
        <w:adjustRightInd w:val="0"/>
        <w:spacing w:after="60"/>
        <w:ind w:firstLine="709"/>
        <w:jc w:val="both"/>
        <w:rPr>
          <w:rFonts w:ascii="Arial" w:hAnsi="Arial" w:cs="Arial"/>
          <w:sz w:val="22"/>
          <w:szCs w:val="22"/>
        </w:rPr>
      </w:pPr>
      <w:r w:rsidRPr="00D05143">
        <w:rPr>
          <w:rFonts w:ascii="Arial" w:hAnsi="Arial" w:cs="Arial"/>
          <w:b/>
          <w:sz w:val="22"/>
          <w:szCs w:val="22"/>
        </w:rPr>
        <w:t>ІнАУ разом з іншими представниками ІКТ-ринку домоглась вето Президента України щодо Закону “Про державну підтримку кінематографії в Україні”,</w:t>
      </w:r>
      <w:r w:rsidRPr="00D05143">
        <w:rPr>
          <w:rFonts w:ascii="Arial" w:hAnsi="Arial" w:cs="Arial"/>
          <w:sz w:val="22"/>
          <w:szCs w:val="22"/>
        </w:rPr>
        <w:t xml:space="preserve"> прийнятого парламентом 22.09.2016. ІнАУ на етапах розробки і прийняття законопроекту неодноразово зверталась до його авторів, законодавців і громадськості з пропозицією доопрацювання законопроекту, який, всупереч Конституції України і здоровому глузду, зобов'язує постачальників послуг хостингу в позасудовому порядку, виключно на підставі письмових тверджень представників власників авторських прав спонукати власника веб-сайту задовольняти </w:t>
      </w:r>
      <w:r w:rsidR="001C69BF">
        <w:rPr>
          <w:rFonts w:ascii="Arial" w:hAnsi="Arial" w:cs="Arial"/>
          <w:sz w:val="22"/>
          <w:szCs w:val="22"/>
        </w:rPr>
        <w:t xml:space="preserve">їх </w:t>
      </w:r>
      <w:r w:rsidRPr="00D05143">
        <w:rPr>
          <w:rFonts w:ascii="Arial" w:hAnsi="Arial" w:cs="Arial"/>
          <w:sz w:val="22"/>
          <w:szCs w:val="22"/>
        </w:rPr>
        <w:t xml:space="preserve">претензії та вимоги з приводу не підтверджених в судовому порядку фактів порушення їх прав, самостійно унеможливлювати доступ до електронної інформації, провокуючи тим самим ситуації, що матимуть наслідком відшкодування збитків своїм клієнтам, надавати в позасудовому порядку власнику авторських прав персональні дані про своїх </w:t>
      </w:r>
      <w:r w:rsidRPr="00D05143">
        <w:rPr>
          <w:rFonts w:ascii="Arial" w:hAnsi="Arial" w:cs="Arial"/>
          <w:sz w:val="22"/>
          <w:szCs w:val="22"/>
        </w:rPr>
        <w:lastRenderedPageBreak/>
        <w:t xml:space="preserve">клієнтів </w:t>
      </w:r>
      <w:r w:rsidR="001C69BF">
        <w:rPr>
          <w:rFonts w:ascii="Arial" w:hAnsi="Arial" w:cs="Arial"/>
          <w:sz w:val="22"/>
          <w:szCs w:val="22"/>
        </w:rPr>
        <w:t>– в</w:t>
      </w:r>
      <w:r w:rsidRPr="00D05143">
        <w:rPr>
          <w:rFonts w:ascii="Arial" w:hAnsi="Arial" w:cs="Arial"/>
          <w:sz w:val="22"/>
          <w:szCs w:val="22"/>
        </w:rPr>
        <w:t>ласників</w:t>
      </w:r>
      <w:r w:rsidR="001C69BF">
        <w:rPr>
          <w:rFonts w:ascii="Arial" w:hAnsi="Arial" w:cs="Arial"/>
          <w:sz w:val="22"/>
          <w:szCs w:val="22"/>
        </w:rPr>
        <w:t xml:space="preserve"> </w:t>
      </w:r>
      <w:r w:rsidRPr="00D05143">
        <w:rPr>
          <w:rFonts w:ascii="Arial" w:hAnsi="Arial" w:cs="Arial"/>
          <w:sz w:val="22"/>
          <w:szCs w:val="22"/>
        </w:rPr>
        <w:t>веб-сайтів (або власника веб-сторінки), нести юридичну відповідальність за дії, вчинені його клієнтом - власником веб-сайту.</w:t>
      </w:r>
    </w:p>
    <w:p w:rsidR="001C69BF" w:rsidRDefault="00B80C5F" w:rsidP="00B80C5F">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 xml:space="preserve">В рамках забезпеченням </w:t>
      </w:r>
      <w:r w:rsidRPr="00D05143">
        <w:rPr>
          <w:rFonts w:ascii="Arial" w:hAnsi="Arial" w:cs="Arial"/>
          <w:b/>
          <w:sz w:val="22"/>
          <w:szCs w:val="22"/>
        </w:rPr>
        <w:t>підтримки ліцензіатів радіочастот з боку держави і дерегуляцією у сфері використання радіоелектронних засобів</w:t>
      </w:r>
      <w:r w:rsidRPr="00D05143">
        <w:rPr>
          <w:rFonts w:ascii="Arial" w:hAnsi="Arial" w:cs="Arial"/>
          <w:sz w:val="22"/>
          <w:szCs w:val="22"/>
        </w:rPr>
        <w:t xml:space="preserve"> було направлено ряд листів </w:t>
      </w:r>
      <w:r w:rsidR="00322847" w:rsidRPr="00D05143">
        <w:rPr>
          <w:rFonts w:ascii="Arial" w:hAnsi="Arial" w:cs="Arial"/>
          <w:sz w:val="22"/>
          <w:szCs w:val="22"/>
        </w:rPr>
        <w:t xml:space="preserve">з пропозиціями щодо вдосконалення Ліцензійних умов користування радіочастотним ресурсом України, щодо  ефективного використання РЧР, зокрема </w:t>
      </w:r>
      <w:r w:rsidRPr="00D05143">
        <w:rPr>
          <w:rFonts w:ascii="Arial" w:hAnsi="Arial" w:cs="Arial"/>
          <w:sz w:val="22"/>
          <w:szCs w:val="22"/>
        </w:rPr>
        <w:t>щодо</w:t>
      </w:r>
      <w:r w:rsidR="00322847" w:rsidRPr="00D05143">
        <w:rPr>
          <w:rFonts w:ascii="Arial" w:hAnsi="Arial" w:cs="Arial"/>
          <w:sz w:val="22"/>
          <w:szCs w:val="22"/>
        </w:rPr>
        <w:t xml:space="preserve"> </w:t>
      </w:r>
      <w:r w:rsidR="00322847" w:rsidRPr="00D05143">
        <w:rPr>
          <w:rFonts w:ascii="Arial" w:hAnsi="Arial" w:cs="Arial"/>
          <w:b/>
          <w:sz w:val="22"/>
          <w:szCs w:val="22"/>
        </w:rPr>
        <w:t>створення нового механізму рентної плати</w:t>
      </w:r>
      <w:r w:rsidR="00322847" w:rsidRPr="00D05143">
        <w:rPr>
          <w:rFonts w:ascii="Arial" w:hAnsi="Arial" w:cs="Arial"/>
          <w:sz w:val="22"/>
          <w:szCs w:val="22"/>
        </w:rPr>
        <w:t xml:space="preserve"> за користування радіочастотним ресурсом України на базі поділу на адміністративні платежі та стимулюючих платежів за частотний ресурс, розмір яких залежатиме від ефективності його використання, </w:t>
      </w:r>
      <w:r w:rsidR="00322847" w:rsidRPr="00D05143">
        <w:rPr>
          <w:rFonts w:ascii="Arial" w:hAnsi="Arial" w:cs="Arial"/>
          <w:b/>
          <w:sz w:val="22"/>
          <w:szCs w:val="22"/>
        </w:rPr>
        <w:t>щодо посилення відповідальності за незаконне використання радіочастотного ресурсу України</w:t>
      </w:r>
      <w:r w:rsidR="00322847" w:rsidRPr="00D05143">
        <w:rPr>
          <w:rFonts w:ascii="Arial" w:hAnsi="Arial" w:cs="Arial"/>
          <w:sz w:val="22"/>
          <w:szCs w:val="22"/>
        </w:rPr>
        <w:t xml:space="preserve"> з метою захисту ліцензіатів. Були направлені пропозиції щодо тарифів на роботи (послуги) ДП «Український державний центр радіочастот», пов’язані з користуванням РЧР та вимірюванням параметрів телекомунікаційних мереж. Запропоновані зміни до Плану використання РЧР задля можливості </w:t>
      </w:r>
      <w:r w:rsidR="00322847" w:rsidRPr="00D05143">
        <w:rPr>
          <w:rFonts w:ascii="Arial" w:hAnsi="Arial" w:cs="Arial"/>
          <w:b/>
          <w:sz w:val="22"/>
          <w:szCs w:val="22"/>
        </w:rPr>
        <w:t>застосування радіотехнологій широкосмугового радіодоступу у смугах радіочастот 5690-5725 МГц, 5725-5850 МГц, 10,15-10,3 ГГц та 10,5-10,65 ГГц</w:t>
      </w:r>
      <w:r w:rsidR="00322847" w:rsidRPr="00D05143">
        <w:rPr>
          <w:rFonts w:ascii="Arial" w:hAnsi="Arial" w:cs="Arial"/>
          <w:sz w:val="22"/>
          <w:szCs w:val="22"/>
        </w:rPr>
        <w:t xml:space="preserve"> в межах одного регіону кількома користувачами за умови забезпечення електромагнітної сумісності радіоелектронних засобів. </w:t>
      </w:r>
    </w:p>
    <w:p w:rsidR="00B575EA" w:rsidRPr="00D05143" w:rsidRDefault="00B575EA" w:rsidP="00B80C5F">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 xml:space="preserve">У відповідь на ініціативу ІнАУ ДП </w:t>
      </w:r>
      <w:r w:rsidR="00CF351A">
        <w:rPr>
          <w:rFonts w:ascii="Arial" w:hAnsi="Arial" w:cs="Arial"/>
          <w:sz w:val="22"/>
          <w:szCs w:val="22"/>
        </w:rPr>
        <w:t>«</w:t>
      </w:r>
      <w:r w:rsidRPr="00D05143">
        <w:rPr>
          <w:rFonts w:ascii="Arial" w:hAnsi="Arial" w:cs="Arial"/>
          <w:sz w:val="22"/>
          <w:szCs w:val="22"/>
        </w:rPr>
        <w:t>УДЦР</w:t>
      </w:r>
      <w:r w:rsidR="00CF351A">
        <w:rPr>
          <w:rFonts w:ascii="Arial" w:hAnsi="Arial" w:cs="Arial"/>
          <w:sz w:val="22"/>
          <w:szCs w:val="22"/>
        </w:rPr>
        <w:t>»</w:t>
      </w:r>
      <w:r w:rsidRPr="00D05143">
        <w:rPr>
          <w:rFonts w:ascii="Arial" w:hAnsi="Arial" w:cs="Arial"/>
          <w:sz w:val="22"/>
          <w:szCs w:val="22"/>
        </w:rPr>
        <w:t xml:space="preserve"> запустило Портал послуг з особистим кабінетом користувача РЧР, який спрощу</w:t>
      </w:r>
      <w:r w:rsidR="001C69BF">
        <w:rPr>
          <w:rFonts w:ascii="Arial" w:hAnsi="Arial" w:cs="Arial"/>
          <w:sz w:val="22"/>
          <w:szCs w:val="22"/>
        </w:rPr>
        <w:t>є</w:t>
      </w:r>
      <w:r w:rsidRPr="00D05143">
        <w:rPr>
          <w:rFonts w:ascii="Arial" w:hAnsi="Arial" w:cs="Arial"/>
          <w:sz w:val="22"/>
          <w:szCs w:val="22"/>
        </w:rPr>
        <w:t xml:space="preserve"> отриманн</w:t>
      </w:r>
      <w:r w:rsidR="001C69BF">
        <w:rPr>
          <w:rFonts w:ascii="Arial" w:hAnsi="Arial" w:cs="Arial"/>
          <w:sz w:val="22"/>
          <w:szCs w:val="22"/>
        </w:rPr>
        <w:t>я</w:t>
      </w:r>
      <w:r w:rsidRPr="00D05143">
        <w:rPr>
          <w:rFonts w:ascii="Arial" w:hAnsi="Arial" w:cs="Arial"/>
          <w:sz w:val="22"/>
          <w:szCs w:val="22"/>
        </w:rPr>
        <w:t xml:space="preserve"> дозвол</w:t>
      </w:r>
      <w:r w:rsidR="00896192" w:rsidRPr="00D05143">
        <w:rPr>
          <w:rFonts w:ascii="Arial" w:hAnsi="Arial" w:cs="Arial"/>
          <w:sz w:val="22"/>
          <w:szCs w:val="22"/>
        </w:rPr>
        <w:t>і</w:t>
      </w:r>
      <w:r w:rsidRPr="00D05143">
        <w:rPr>
          <w:rFonts w:ascii="Arial" w:hAnsi="Arial" w:cs="Arial"/>
          <w:sz w:val="22"/>
          <w:szCs w:val="22"/>
        </w:rPr>
        <w:t>в.</w:t>
      </w:r>
    </w:p>
    <w:p w:rsidR="00322847" w:rsidRPr="00D05143" w:rsidRDefault="00B575EA" w:rsidP="00B80C5F">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Були опраць</w:t>
      </w:r>
      <w:r w:rsidR="00322847" w:rsidRPr="00D05143">
        <w:rPr>
          <w:rFonts w:ascii="Arial" w:hAnsi="Arial" w:cs="Arial"/>
          <w:sz w:val="22"/>
          <w:szCs w:val="22"/>
        </w:rPr>
        <w:t xml:space="preserve">овані і направлені пропозиції до </w:t>
      </w:r>
      <w:r w:rsidR="00322847" w:rsidRPr="00D05143">
        <w:rPr>
          <w:rFonts w:ascii="Arial" w:hAnsi="Arial" w:cs="Arial"/>
          <w:b/>
          <w:sz w:val="22"/>
          <w:szCs w:val="22"/>
        </w:rPr>
        <w:t>проекту Закону України «Про радіочастотний ресурс України»</w:t>
      </w:r>
      <w:r w:rsidR="00322847" w:rsidRPr="00D05143">
        <w:rPr>
          <w:rFonts w:ascii="Arial" w:hAnsi="Arial" w:cs="Arial"/>
          <w:sz w:val="22"/>
          <w:szCs w:val="22"/>
        </w:rPr>
        <w:t>.</w:t>
      </w:r>
    </w:p>
    <w:p w:rsidR="001C69BF" w:rsidRDefault="00B575EA" w:rsidP="00B575EA">
      <w:pPr>
        <w:autoSpaceDE w:val="0"/>
        <w:autoSpaceDN w:val="0"/>
        <w:adjustRightInd w:val="0"/>
        <w:spacing w:after="60"/>
        <w:ind w:firstLine="709"/>
        <w:jc w:val="both"/>
        <w:rPr>
          <w:rFonts w:ascii="Arial" w:hAnsi="Arial" w:cs="Arial"/>
          <w:sz w:val="22"/>
          <w:szCs w:val="22"/>
        </w:rPr>
      </w:pPr>
      <w:r w:rsidRPr="00D05143">
        <w:rPr>
          <w:rFonts w:ascii="Arial" w:hAnsi="Arial" w:cs="Arial"/>
          <w:b/>
          <w:sz w:val="22"/>
          <w:szCs w:val="22"/>
        </w:rPr>
        <w:t>Інформаційна та правова підтримка членів ІнАУ</w:t>
      </w:r>
      <w:r w:rsidRPr="00D05143">
        <w:rPr>
          <w:rFonts w:ascii="Arial" w:hAnsi="Arial" w:cs="Arial"/>
          <w:sz w:val="22"/>
          <w:szCs w:val="22"/>
        </w:rPr>
        <w:t xml:space="preserve"> протягом звітного періоду полягала у проведенні моніторингу законодавства в сфері ІКТ</w:t>
      </w:r>
      <w:r w:rsidR="001768E4" w:rsidRPr="00D05143">
        <w:rPr>
          <w:rFonts w:ascii="Arial" w:hAnsi="Arial" w:cs="Arial"/>
          <w:sz w:val="22"/>
          <w:szCs w:val="22"/>
        </w:rPr>
        <w:t xml:space="preserve"> та щотиж</w:t>
      </w:r>
      <w:r w:rsidR="002E4A8F">
        <w:rPr>
          <w:rFonts w:ascii="Arial" w:hAnsi="Arial" w:cs="Arial"/>
          <w:sz w:val="22"/>
          <w:szCs w:val="22"/>
        </w:rPr>
        <w:t>невого надання уза</w:t>
      </w:r>
      <w:r w:rsidR="001768E4" w:rsidRPr="00D05143">
        <w:rPr>
          <w:rFonts w:ascii="Arial" w:hAnsi="Arial" w:cs="Arial"/>
          <w:sz w:val="22"/>
          <w:szCs w:val="22"/>
        </w:rPr>
        <w:t>г</w:t>
      </w:r>
      <w:r w:rsidR="001C69BF">
        <w:rPr>
          <w:rFonts w:ascii="Arial" w:hAnsi="Arial" w:cs="Arial"/>
          <w:sz w:val="22"/>
          <w:szCs w:val="22"/>
        </w:rPr>
        <w:t>а</w:t>
      </w:r>
      <w:r w:rsidR="002E4A8F">
        <w:rPr>
          <w:rFonts w:ascii="Arial" w:hAnsi="Arial" w:cs="Arial"/>
          <w:sz w:val="22"/>
          <w:szCs w:val="22"/>
        </w:rPr>
        <w:t xml:space="preserve">льненої </w:t>
      </w:r>
      <w:r w:rsidR="001768E4" w:rsidRPr="00D05143">
        <w:rPr>
          <w:rFonts w:ascii="Arial" w:hAnsi="Arial" w:cs="Arial"/>
          <w:sz w:val="22"/>
          <w:szCs w:val="22"/>
        </w:rPr>
        <w:t>інформації членам ІнАУ</w:t>
      </w:r>
      <w:r w:rsidRPr="00D05143">
        <w:rPr>
          <w:rFonts w:ascii="Arial" w:hAnsi="Arial" w:cs="Arial"/>
          <w:sz w:val="22"/>
          <w:szCs w:val="22"/>
        </w:rPr>
        <w:t xml:space="preserve">, реагуванні на випадки порушення прав учасників ІКТ-ринку, інформуванні про ключові заходи ІКТ-ринку. Проведено ряд опитувань членів ІнАУ з різних актуальних питань, інформування членів ІнАУ про детальні результати роботи Правління. </w:t>
      </w:r>
    </w:p>
    <w:p w:rsidR="00B575EA" w:rsidRPr="00D05143" w:rsidRDefault="00B575EA" w:rsidP="00B575EA">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Завершилась успіхом робота ІнАУ щодо перереєстрації ІнАУ як неприбуткової організації.</w:t>
      </w:r>
    </w:p>
    <w:p w:rsidR="00322847" w:rsidRPr="00D05143" w:rsidRDefault="00324354" w:rsidP="00B80C5F">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 xml:space="preserve">У звітному періоді був </w:t>
      </w:r>
      <w:r w:rsidRPr="00D05143">
        <w:rPr>
          <w:rFonts w:ascii="Arial" w:hAnsi="Arial" w:cs="Arial"/>
          <w:b/>
          <w:sz w:val="22"/>
          <w:szCs w:val="22"/>
        </w:rPr>
        <w:t>докорінно перероблений веб-сайт ІнАУ</w:t>
      </w:r>
      <w:r w:rsidRPr="00D05143">
        <w:rPr>
          <w:rFonts w:ascii="Arial" w:hAnsi="Arial" w:cs="Arial"/>
          <w:sz w:val="22"/>
          <w:szCs w:val="22"/>
        </w:rPr>
        <w:t xml:space="preserve">. Новий сайт, крім </w:t>
      </w:r>
      <w:r w:rsidR="002E4A8F">
        <w:rPr>
          <w:rFonts w:ascii="Arial" w:hAnsi="Arial" w:cs="Arial"/>
          <w:sz w:val="22"/>
          <w:szCs w:val="22"/>
        </w:rPr>
        <w:t>нового дизайну</w:t>
      </w:r>
      <w:r w:rsidR="00DA7400">
        <w:rPr>
          <w:rFonts w:ascii="Arial" w:hAnsi="Arial" w:cs="Arial"/>
          <w:sz w:val="22"/>
          <w:szCs w:val="22"/>
        </w:rPr>
        <w:t xml:space="preserve"> і зручнішого інтерфейсу</w:t>
      </w:r>
      <w:r w:rsidRPr="00D05143">
        <w:rPr>
          <w:rFonts w:ascii="Arial" w:hAnsi="Arial" w:cs="Arial"/>
          <w:sz w:val="22"/>
          <w:szCs w:val="22"/>
        </w:rPr>
        <w:t>, має значно більший функціонал, що дозволить членам ІнАУ отримувати більше корисної інформації та забезпечує персоніфікований зворотній зв’язок.</w:t>
      </w:r>
    </w:p>
    <w:p w:rsidR="00C44A90" w:rsidRPr="00D05143" w:rsidRDefault="00C44A90" w:rsidP="008B4BB7">
      <w:pPr>
        <w:autoSpaceDE w:val="0"/>
        <w:autoSpaceDN w:val="0"/>
        <w:adjustRightInd w:val="0"/>
        <w:spacing w:after="60"/>
        <w:ind w:firstLine="709"/>
        <w:jc w:val="both"/>
        <w:rPr>
          <w:rFonts w:ascii="Arial" w:hAnsi="Arial" w:cs="Arial"/>
          <w:sz w:val="22"/>
          <w:szCs w:val="22"/>
        </w:rPr>
      </w:pPr>
    </w:p>
    <w:p w:rsidR="00C56A2E" w:rsidRPr="00D05143" w:rsidRDefault="00C56A2E" w:rsidP="00E47F96">
      <w:pPr>
        <w:autoSpaceDE w:val="0"/>
        <w:autoSpaceDN w:val="0"/>
        <w:adjustRightInd w:val="0"/>
        <w:spacing w:after="60"/>
        <w:ind w:firstLine="709"/>
        <w:jc w:val="center"/>
        <w:rPr>
          <w:rFonts w:ascii="Arial" w:hAnsi="Arial" w:cs="Arial"/>
          <w:b/>
          <w:sz w:val="22"/>
          <w:szCs w:val="22"/>
        </w:rPr>
      </w:pPr>
      <w:r w:rsidRPr="00D05143">
        <w:rPr>
          <w:rFonts w:ascii="Arial" w:hAnsi="Arial" w:cs="Arial"/>
          <w:b/>
          <w:sz w:val="22"/>
          <w:szCs w:val="22"/>
        </w:rPr>
        <w:t>ЗАБЕЗПЕЧЕННЯ ДОСТУПУ ДО ІНФРАСТРУКТУРИ ТЕЛЕКОМУНІКАЦІЙ</w:t>
      </w:r>
    </w:p>
    <w:p w:rsidR="00913B66" w:rsidRPr="00D05143" w:rsidRDefault="001C69BF" w:rsidP="00913B66">
      <w:pPr>
        <w:autoSpaceDE w:val="0"/>
        <w:autoSpaceDN w:val="0"/>
        <w:adjustRightInd w:val="0"/>
        <w:spacing w:after="60"/>
        <w:ind w:firstLine="709"/>
        <w:jc w:val="both"/>
        <w:rPr>
          <w:rFonts w:ascii="Arial" w:hAnsi="Arial" w:cs="Arial"/>
          <w:sz w:val="22"/>
          <w:szCs w:val="22"/>
        </w:rPr>
      </w:pPr>
      <w:r>
        <w:rPr>
          <w:rFonts w:ascii="Arial" w:hAnsi="Arial" w:cs="Arial"/>
          <w:sz w:val="22"/>
          <w:szCs w:val="22"/>
        </w:rPr>
        <w:t>Впродовж</w:t>
      </w:r>
      <w:r w:rsidR="00913B66" w:rsidRPr="00D05143">
        <w:rPr>
          <w:rFonts w:ascii="Arial" w:hAnsi="Arial" w:cs="Arial"/>
          <w:sz w:val="22"/>
          <w:szCs w:val="22"/>
        </w:rPr>
        <w:t xml:space="preserve"> звітного періоду головним питанням у сфері забезпечення доступу до інфраструктури телекомунікацій була </w:t>
      </w:r>
      <w:r w:rsidR="00913B66" w:rsidRPr="00D05143">
        <w:rPr>
          <w:rFonts w:ascii="Arial" w:hAnsi="Arial" w:cs="Arial"/>
          <w:b/>
          <w:sz w:val="22"/>
          <w:szCs w:val="22"/>
        </w:rPr>
        <w:t>робота над законопроектом «Про доступ до об’єктів будівництва, транспорту, електроенергетики з метою розвитку телекомунікаційних мереж» (реєстр. №4159 від 26.02.2016)</w:t>
      </w:r>
      <w:r w:rsidR="00913B66" w:rsidRPr="00D05143">
        <w:rPr>
          <w:rFonts w:ascii="Arial" w:hAnsi="Arial" w:cs="Arial"/>
          <w:sz w:val="22"/>
          <w:szCs w:val="22"/>
        </w:rPr>
        <w:t>. В рамках опрацювання цього законопроекту було проведено 16 засідань Комітету ІнАУ з питань доступу до інфраструктури телекомунікацій, представники ІнАУ взяли активну участь у роботі відповідної робочої гр</w:t>
      </w:r>
      <w:r w:rsidR="002E4A8F">
        <w:rPr>
          <w:rFonts w:ascii="Arial" w:hAnsi="Arial" w:cs="Arial"/>
          <w:sz w:val="22"/>
          <w:szCs w:val="22"/>
        </w:rPr>
        <w:t>упи при парламентському Комітеті</w:t>
      </w:r>
      <w:r w:rsidR="00913B66" w:rsidRPr="00D05143">
        <w:rPr>
          <w:rFonts w:ascii="Arial" w:hAnsi="Arial" w:cs="Arial"/>
          <w:sz w:val="22"/>
          <w:szCs w:val="22"/>
        </w:rPr>
        <w:t xml:space="preserve"> з питань інформатизації та зв’язку, у засіданнях цього комітету. Було направлено понад 20 листів з зауваженнями та щодо підтримки законопроекту №4159. Незважаючи на деякі компроміси, на </w:t>
      </w:r>
      <w:r>
        <w:rPr>
          <w:rFonts w:ascii="Arial" w:hAnsi="Arial" w:cs="Arial"/>
          <w:sz w:val="22"/>
          <w:szCs w:val="22"/>
        </w:rPr>
        <w:t>я</w:t>
      </w:r>
      <w:r w:rsidR="00913B66" w:rsidRPr="00D05143">
        <w:rPr>
          <w:rFonts w:ascii="Arial" w:hAnsi="Arial" w:cs="Arial"/>
          <w:sz w:val="22"/>
          <w:szCs w:val="22"/>
        </w:rPr>
        <w:t>кі бу</w:t>
      </w:r>
      <w:r>
        <w:rPr>
          <w:rFonts w:ascii="Arial" w:hAnsi="Arial" w:cs="Arial"/>
          <w:sz w:val="22"/>
          <w:szCs w:val="22"/>
        </w:rPr>
        <w:t>ли</w:t>
      </w:r>
      <w:r w:rsidR="002E4A8F">
        <w:rPr>
          <w:rFonts w:ascii="Arial" w:hAnsi="Arial" w:cs="Arial"/>
          <w:sz w:val="22"/>
          <w:szCs w:val="22"/>
        </w:rPr>
        <w:t xml:space="preserve"> змушені</w:t>
      </w:r>
      <w:r w:rsidR="00913B66" w:rsidRPr="00D05143">
        <w:rPr>
          <w:rFonts w:ascii="Arial" w:hAnsi="Arial" w:cs="Arial"/>
          <w:sz w:val="22"/>
          <w:szCs w:val="22"/>
        </w:rPr>
        <w:t xml:space="preserve"> піти </w:t>
      </w:r>
      <w:r w:rsidR="00823D86">
        <w:rPr>
          <w:rFonts w:ascii="Arial" w:hAnsi="Arial" w:cs="Arial"/>
          <w:sz w:val="22"/>
          <w:szCs w:val="22"/>
        </w:rPr>
        <w:t>учас</w:t>
      </w:r>
      <w:r>
        <w:rPr>
          <w:rFonts w:ascii="Arial" w:hAnsi="Arial" w:cs="Arial"/>
          <w:sz w:val="22"/>
          <w:szCs w:val="22"/>
        </w:rPr>
        <w:t xml:space="preserve">ники </w:t>
      </w:r>
      <w:r w:rsidR="00913B66" w:rsidRPr="00D05143">
        <w:rPr>
          <w:rFonts w:ascii="Arial" w:hAnsi="Arial" w:cs="Arial"/>
          <w:sz w:val="22"/>
          <w:szCs w:val="22"/>
        </w:rPr>
        <w:t>ринк</w:t>
      </w:r>
      <w:r>
        <w:rPr>
          <w:rFonts w:ascii="Arial" w:hAnsi="Arial" w:cs="Arial"/>
          <w:sz w:val="22"/>
          <w:szCs w:val="22"/>
        </w:rPr>
        <w:t>у</w:t>
      </w:r>
      <w:r w:rsidR="00913B66" w:rsidRPr="00D05143">
        <w:rPr>
          <w:rFonts w:ascii="Arial" w:hAnsi="Arial" w:cs="Arial"/>
          <w:sz w:val="22"/>
          <w:szCs w:val="22"/>
        </w:rPr>
        <w:t xml:space="preserve"> телекомуніка</w:t>
      </w:r>
      <w:r w:rsidR="002E4A8F">
        <w:rPr>
          <w:rFonts w:ascii="Arial" w:hAnsi="Arial" w:cs="Arial"/>
          <w:sz w:val="22"/>
          <w:szCs w:val="22"/>
        </w:rPr>
        <w:t>ц</w:t>
      </w:r>
      <w:r w:rsidR="00913B66" w:rsidRPr="00D05143">
        <w:rPr>
          <w:rFonts w:ascii="Arial" w:hAnsi="Arial" w:cs="Arial"/>
          <w:sz w:val="22"/>
          <w:szCs w:val="22"/>
        </w:rPr>
        <w:t xml:space="preserve">ій, ця робота ІнАУ в цілому завершилась успішно – </w:t>
      </w:r>
      <w:r w:rsidR="00823D86">
        <w:rPr>
          <w:rFonts w:ascii="Arial" w:hAnsi="Arial" w:cs="Arial"/>
          <w:b/>
          <w:sz w:val="22"/>
          <w:szCs w:val="22"/>
        </w:rPr>
        <w:t>З</w:t>
      </w:r>
      <w:r w:rsidR="00913B66" w:rsidRPr="00D05143">
        <w:rPr>
          <w:rFonts w:ascii="Arial" w:hAnsi="Arial" w:cs="Arial"/>
          <w:b/>
          <w:sz w:val="22"/>
          <w:szCs w:val="22"/>
        </w:rPr>
        <w:t xml:space="preserve">акон </w:t>
      </w:r>
      <w:r w:rsidR="00823D86">
        <w:rPr>
          <w:rFonts w:ascii="Arial" w:hAnsi="Arial" w:cs="Arial"/>
          <w:b/>
          <w:sz w:val="22"/>
          <w:szCs w:val="22"/>
        </w:rPr>
        <w:t>«</w:t>
      </w:r>
      <w:r w:rsidR="00913B66" w:rsidRPr="00D05143">
        <w:rPr>
          <w:rFonts w:ascii="Arial" w:hAnsi="Arial" w:cs="Arial"/>
          <w:b/>
          <w:sz w:val="22"/>
          <w:szCs w:val="22"/>
        </w:rPr>
        <w:t xml:space="preserve">Про доступ </w:t>
      </w:r>
      <w:r w:rsidR="00823D86" w:rsidRPr="00D05143">
        <w:rPr>
          <w:rFonts w:ascii="Arial" w:hAnsi="Arial" w:cs="Arial"/>
          <w:b/>
          <w:sz w:val="22"/>
          <w:szCs w:val="22"/>
        </w:rPr>
        <w:t>до об’єктів будівництва, транспорту, електроенергетики з метою розвитку телекомунікаційних мереж</w:t>
      </w:r>
      <w:r w:rsidR="00823D86">
        <w:rPr>
          <w:rFonts w:ascii="Arial" w:hAnsi="Arial" w:cs="Arial"/>
          <w:b/>
          <w:sz w:val="22"/>
          <w:szCs w:val="22"/>
        </w:rPr>
        <w:t>»</w:t>
      </w:r>
      <w:r w:rsidR="00823D86" w:rsidRPr="00D05143">
        <w:rPr>
          <w:rFonts w:ascii="Arial" w:hAnsi="Arial" w:cs="Arial"/>
          <w:b/>
          <w:sz w:val="22"/>
          <w:szCs w:val="22"/>
        </w:rPr>
        <w:t xml:space="preserve"> </w:t>
      </w:r>
      <w:r w:rsidR="00913B66" w:rsidRPr="00D05143">
        <w:rPr>
          <w:rFonts w:ascii="Arial" w:hAnsi="Arial" w:cs="Arial"/>
          <w:b/>
          <w:sz w:val="22"/>
          <w:szCs w:val="22"/>
        </w:rPr>
        <w:t xml:space="preserve">було прийнято, підписано Президентом України, він вступає в силу </w:t>
      </w:r>
      <w:r>
        <w:rPr>
          <w:rFonts w:ascii="Arial" w:hAnsi="Arial" w:cs="Arial"/>
          <w:b/>
          <w:sz w:val="22"/>
          <w:szCs w:val="22"/>
        </w:rPr>
        <w:t>0</w:t>
      </w:r>
      <w:r w:rsidR="00D86E56" w:rsidRPr="00D05143">
        <w:rPr>
          <w:rFonts w:ascii="Arial" w:hAnsi="Arial" w:cs="Arial"/>
          <w:b/>
          <w:sz w:val="22"/>
          <w:szCs w:val="22"/>
        </w:rPr>
        <w:t>4.06.2017 р</w:t>
      </w:r>
      <w:r w:rsidR="00D86E56" w:rsidRPr="00D05143">
        <w:rPr>
          <w:rFonts w:ascii="Arial" w:hAnsi="Arial" w:cs="Arial"/>
          <w:sz w:val="22"/>
          <w:szCs w:val="22"/>
        </w:rPr>
        <w:t xml:space="preserve">. </w:t>
      </w:r>
    </w:p>
    <w:p w:rsidR="0043195D" w:rsidRPr="00D05143" w:rsidRDefault="00D86E56" w:rsidP="00D86E56">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 xml:space="preserve">Але Закон буде недієвим без прийняття відповідних нормативно-правових актів, оскільки не матиме механізмів його реалізації. </w:t>
      </w:r>
      <w:r w:rsidR="002E4A8F">
        <w:rPr>
          <w:rFonts w:ascii="Arial" w:hAnsi="Arial" w:cs="Arial"/>
          <w:b/>
          <w:sz w:val="22"/>
          <w:szCs w:val="22"/>
        </w:rPr>
        <w:t>Чергове завдання у цій сфері</w:t>
      </w:r>
      <w:r w:rsidRPr="00D05143">
        <w:rPr>
          <w:rFonts w:ascii="Arial" w:hAnsi="Arial" w:cs="Arial"/>
          <w:b/>
          <w:sz w:val="22"/>
          <w:szCs w:val="22"/>
        </w:rPr>
        <w:t>, до вирішення якого вдалась ІнАУ – розробка передбачених цим Законом Правил та Методик</w:t>
      </w:r>
      <w:r w:rsidRPr="00D05143">
        <w:rPr>
          <w:rFonts w:ascii="Arial" w:hAnsi="Arial" w:cs="Arial"/>
          <w:sz w:val="22"/>
          <w:szCs w:val="22"/>
        </w:rPr>
        <w:t>, а саме Методики визначення плати за доступ до елементів інфраструктури будинкової розподільної мережі; Методики визначення плати за доступ до елементів інфраструктури об’єкта будівництва; Методики визначення плати за доступ до елементів інфраструктури об’єкта транспорту; Методик</w:t>
      </w:r>
      <w:r w:rsidR="001C69BF">
        <w:rPr>
          <w:rFonts w:ascii="Arial" w:hAnsi="Arial" w:cs="Arial"/>
          <w:sz w:val="22"/>
          <w:szCs w:val="22"/>
        </w:rPr>
        <w:t>и</w:t>
      </w:r>
      <w:r w:rsidRPr="00D05143">
        <w:rPr>
          <w:rFonts w:ascii="Arial" w:hAnsi="Arial" w:cs="Arial"/>
          <w:sz w:val="22"/>
          <w:szCs w:val="22"/>
        </w:rPr>
        <w:t xml:space="preserve"> визначення плати за доступ до елементів інфраструктури об’єкта електроенергетики; Методик</w:t>
      </w:r>
      <w:r w:rsidR="001C69BF">
        <w:rPr>
          <w:rFonts w:ascii="Arial" w:hAnsi="Arial" w:cs="Arial"/>
          <w:sz w:val="22"/>
          <w:szCs w:val="22"/>
        </w:rPr>
        <w:t>и</w:t>
      </w:r>
      <w:r w:rsidRPr="00D05143">
        <w:rPr>
          <w:rFonts w:ascii="Arial" w:hAnsi="Arial" w:cs="Arial"/>
          <w:sz w:val="22"/>
          <w:szCs w:val="22"/>
        </w:rPr>
        <w:t xml:space="preserve"> визначення плати за доступ до елементів інфраструктури кабельної каналізації електрозв’язку. </w:t>
      </w:r>
    </w:p>
    <w:p w:rsidR="00D86E56" w:rsidRPr="00D05143" w:rsidRDefault="0043195D" w:rsidP="00D86E56">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Д</w:t>
      </w:r>
      <w:r w:rsidR="00D86E56" w:rsidRPr="00D05143">
        <w:rPr>
          <w:rFonts w:ascii="Arial" w:hAnsi="Arial" w:cs="Arial"/>
          <w:sz w:val="22"/>
          <w:szCs w:val="22"/>
        </w:rPr>
        <w:t xml:space="preserve">ля створення цих документів </w:t>
      </w:r>
      <w:r w:rsidR="00D86E56" w:rsidRPr="00D05143">
        <w:rPr>
          <w:rFonts w:ascii="Arial" w:hAnsi="Arial" w:cs="Arial"/>
          <w:b/>
          <w:sz w:val="22"/>
          <w:szCs w:val="22"/>
        </w:rPr>
        <w:t>ІнАУ звернулась з пропозицією про створення робочих груп за участю екпертів ІнАУ до визначених Законом відповідальних органів, а також налагодила співробітництво з Офісом ефективного регулювання (BRDO - Better Regulation Delivery Office)</w:t>
      </w:r>
      <w:r w:rsidR="00D86E56" w:rsidRPr="00D05143">
        <w:rPr>
          <w:rFonts w:ascii="Arial" w:hAnsi="Arial" w:cs="Arial"/>
          <w:sz w:val="22"/>
          <w:szCs w:val="22"/>
        </w:rPr>
        <w:t xml:space="preserve"> – незалежною неурядовою структурою, створеною за ініціативи МЕРТ, Світового банку та уряду Канади, яку фінансують міжнародні донори, щоб прискорити процес реформ в Україні. </w:t>
      </w:r>
    </w:p>
    <w:p w:rsidR="00E35677" w:rsidRPr="00D05143" w:rsidRDefault="0043195D" w:rsidP="00D86E56">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lastRenderedPageBreak/>
        <w:t xml:space="preserve">Задля забезпечення інтересів споживачів, членів ІнАУ та інших учасників ринку телекомунікацій </w:t>
      </w:r>
      <w:r w:rsidRPr="00D05143">
        <w:rPr>
          <w:rFonts w:ascii="Arial" w:hAnsi="Arial" w:cs="Arial"/>
          <w:b/>
          <w:sz w:val="22"/>
          <w:szCs w:val="22"/>
        </w:rPr>
        <w:t>у питаннях легалізації мереж, усунення недоговірних відносин щодо кабелів телекомунікацій, а також недопущення багаторазового і економічно необґрунтованого підвищення тарифів на послуги доступу і розміщення кабелів зв’язку на елементах інфраструктури</w:t>
      </w:r>
      <w:r w:rsidRPr="00D05143">
        <w:rPr>
          <w:rFonts w:ascii="Arial" w:hAnsi="Arial" w:cs="Arial"/>
          <w:sz w:val="22"/>
          <w:szCs w:val="22"/>
        </w:rPr>
        <w:t xml:space="preserve">, ІнАУ підтримувала постійну комунікацію з володільцями </w:t>
      </w:r>
      <w:r w:rsidR="00896192" w:rsidRPr="00D05143">
        <w:rPr>
          <w:rFonts w:ascii="Arial" w:hAnsi="Arial" w:cs="Arial"/>
          <w:sz w:val="22"/>
          <w:szCs w:val="22"/>
        </w:rPr>
        <w:t>засобів інфраструктури телекомунікацій: обленерго, комунальними підприємствами (наприклад, КЖСЕ, Київміськсвітло), органами місцевого самоврядування, а також АМКУ та відповідними регуляторами (наприклад, НКРЕКП).</w:t>
      </w:r>
      <w:r w:rsidR="00E35677" w:rsidRPr="00D05143">
        <w:rPr>
          <w:rFonts w:ascii="Arial" w:hAnsi="Arial" w:cs="Arial"/>
          <w:sz w:val="22"/>
          <w:szCs w:val="22"/>
        </w:rPr>
        <w:t xml:space="preserve"> В рамках такої комунікації здійснювалось листування, спільні наради, звернення до державних органів, </w:t>
      </w:r>
      <w:r w:rsidR="004142B8" w:rsidRPr="00D05143">
        <w:rPr>
          <w:rFonts w:ascii="Arial" w:hAnsi="Arial" w:cs="Arial"/>
          <w:sz w:val="22"/>
          <w:szCs w:val="22"/>
        </w:rPr>
        <w:t xml:space="preserve">приєднання до </w:t>
      </w:r>
      <w:r w:rsidR="00E35677" w:rsidRPr="00D05143">
        <w:rPr>
          <w:rFonts w:ascii="Arial" w:hAnsi="Arial" w:cs="Arial"/>
          <w:sz w:val="22"/>
          <w:szCs w:val="22"/>
        </w:rPr>
        <w:t>2 судов</w:t>
      </w:r>
      <w:r w:rsidR="004142B8" w:rsidRPr="00D05143">
        <w:rPr>
          <w:rFonts w:ascii="Arial" w:hAnsi="Arial" w:cs="Arial"/>
          <w:sz w:val="22"/>
          <w:szCs w:val="22"/>
        </w:rPr>
        <w:t>их</w:t>
      </w:r>
      <w:r w:rsidR="00E35677" w:rsidRPr="00D05143">
        <w:rPr>
          <w:rFonts w:ascii="Arial" w:hAnsi="Arial" w:cs="Arial"/>
          <w:sz w:val="22"/>
          <w:szCs w:val="22"/>
        </w:rPr>
        <w:t xml:space="preserve"> позов</w:t>
      </w:r>
      <w:r w:rsidR="004142B8" w:rsidRPr="00D05143">
        <w:rPr>
          <w:rFonts w:ascii="Arial" w:hAnsi="Arial" w:cs="Arial"/>
          <w:sz w:val="22"/>
          <w:szCs w:val="22"/>
        </w:rPr>
        <w:t>ів</w:t>
      </w:r>
      <w:r w:rsidR="00E35677" w:rsidRPr="00D05143">
        <w:rPr>
          <w:rFonts w:ascii="Arial" w:hAnsi="Arial" w:cs="Arial"/>
          <w:sz w:val="22"/>
          <w:szCs w:val="22"/>
        </w:rPr>
        <w:t xml:space="preserve"> до Київради, тощо.</w:t>
      </w:r>
      <w:r w:rsidR="00896192" w:rsidRPr="00D05143">
        <w:rPr>
          <w:rFonts w:ascii="Arial" w:hAnsi="Arial" w:cs="Arial"/>
          <w:sz w:val="22"/>
          <w:szCs w:val="22"/>
        </w:rPr>
        <w:t xml:space="preserve"> </w:t>
      </w:r>
    </w:p>
    <w:p w:rsidR="0043195D" w:rsidRPr="00D05143" w:rsidRDefault="00896192" w:rsidP="00D86E56">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 xml:space="preserve">ІнАУ зібрала інформацію про індикативні </w:t>
      </w:r>
      <w:r w:rsidR="00AB18BA" w:rsidRPr="00D05143">
        <w:rPr>
          <w:rFonts w:ascii="Arial" w:hAnsi="Arial" w:cs="Arial"/>
          <w:sz w:val="22"/>
          <w:szCs w:val="22"/>
        </w:rPr>
        <w:t>ціни на сумісний підвіс в регіонах України (послуги Обленерго)</w:t>
      </w:r>
      <w:r w:rsidR="006A1582">
        <w:rPr>
          <w:rFonts w:ascii="Arial" w:hAnsi="Arial" w:cs="Arial"/>
          <w:sz w:val="22"/>
          <w:szCs w:val="22"/>
        </w:rPr>
        <w:t xml:space="preserve"> та надала цю інформацію уча</w:t>
      </w:r>
      <w:r w:rsidR="00C81891" w:rsidRPr="00D05143">
        <w:rPr>
          <w:rFonts w:ascii="Arial" w:hAnsi="Arial" w:cs="Arial"/>
          <w:sz w:val="22"/>
          <w:szCs w:val="22"/>
        </w:rPr>
        <w:t>с</w:t>
      </w:r>
      <w:r w:rsidR="006A1582">
        <w:rPr>
          <w:rFonts w:ascii="Arial" w:hAnsi="Arial" w:cs="Arial"/>
          <w:sz w:val="22"/>
          <w:szCs w:val="22"/>
        </w:rPr>
        <w:t>н</w:t>
      </w:r>
      <w:r w:rsidR="00C81891" w:rsidRPr="00D05143">
        <w:rPr>
          <w:rFonts w:ascii="Arial" w:hAnsi="Arial" w:cs="Arial"/>
          <w:sz w:val="22"/>
          <w:szCs w:val="22"/>
        </w:rPr>
        <w:t>икам ринку та відповідним державним органам</w:t>
      </w:r>
      <w:r w:rsidR="00AB18BA" w:rsidRPr="00D05143">
        <w:rPr>
          <w:rFonts w:ascii="Arial" w:hAnsi="Arial" w:cs="Arial"/>
          <w:sz w:val="22"/>
          <w:szCs w:val="22"/>
        </w:rPr>
        <w:t>.</w:t>
      </w:r>
    </w:p>
    <w:p w:rsidR="00C56A2E" w:rsidRPr="00D05143" w:rsidRDefault="004142B8" w:rsidP="00E47F96">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ІнАУ було здійснено кроки щодо визнання незаконними дій</w:t>
      </w:r>
      <w:r w:rsidR="00C56A2E" w:rsidRPr="00D05143">
        <w:rPr>
          <w:rFonts w:ascii="Arial" w:hAnsi="Arial" w:cs="Arial"/>
          <w:sz w:val="22"/>
          <w:szCs w:val="22"/>
        </w:rPr>
        <w:t xml:space="preserve"> орган</w:t>
      </w:r>
      <w:r w:rsidRPr="00D05143">
        <w:rPr>
          <w:rFonts w:ascii="Arial" w:hAnsi="Arial" w:cs="Arial"/>
          <w:sz w:val="22"/>
          <w:szCs w:val="22"/>
        </w:rPr>
        <w:t>ів</w:t>
      </w:r>
      <w:r w:rsidR="00C56A2E" w:rsidRPr="00D05143">
        <w:rPr>
          <w:rFonts w:ascii="Arial" w:hAnsi="Arial" w:cs="Arial"/>
          <w:sz w:val="22"/>
          <w:szCs w:val="22"/>
        </w:rPr>
        <w:t xml:space="preserve"> місцевого самоуправління в Києві і по всій Україн</w:t>
      </w:r>
      <w:r w:rsidR="00746CD1" w:rsidRPr="00D05143">
        <w:rPr>
          <w:rFonts w:ascii="Arial" w:hAnsi="Arial" w:cs="Arial"/>
          <w:sz w:val="22"/>
          <w:szCs w:val="22"/>
        </w:rPr>
        <w:t>і</w:t>
      </w:r>
      <w:r w:rsidR="00C56A2E" w:rsidRPr="00D05143">
        <w:rPr>
          <w:rFonts w:ascii="Arial" w:hAnsi="Arial" w:cs="Arial"/>
          <w:sz w:val="22"/>
          <w:szCs w:val="22"/>
        </w:rPr>
        <w:t xml:space="preserve"> </w:t>
      </w:r>
      <w:r w:rsidRPr="00D05143">
        <w:rPr>
          <w:rFonts w:ascii="Arial" w:hAnsi="Arial" w:cs="Arial"/>
          <w:sz w:val="22"/>
          <w:szCs w:val="22"/>
        </w:rPr>
        <w:t>щодо</w:t>
      </w:r>
      <w:r w:rsidR="00C56A2E" w:rsidRPr="00D05143">
        <w:rPr>
          <w:rFonts w:ascii="Arial" w:hAnsi="Arial" w:cs="Arial"/>
          <w:sz w:val="22"/>
          <w:szCs w:val="22"/>
        </w:rPr>
        <w:t xml:space="preserve"> практик</w:t>
      </w:r>
      <w:r w:rsidRPr="00D05143">
        <w:rPr>
          <w:rFonts w:ascii="Arial" w:hAnsi="Arial" w:cs="Arial"/>
          <w:sz w:val="22"/>
          <w:szCs w:val="22"/>
        </w:rPr>
        <w:t>и</w:t>
      </w:r>
      <w:r w:rsidR="00C56A2E" w:rsidRPr="00D05143">
        <w:rPr>
          <w:rFonts w:ascii="Arial" w:hAnsi="Arial" w:cs="Arial"/>
          <w:sz w:val="22"/>
          <w:szCs w:val="22"/>
        </w:rPr>
        <w:t xml:space="preserve"> управління житловими об’єктами, які перебувають у сумісній власності, та використання КП-монополістів для збору коштів з операторі</w:t>
      </w:r>
      <w:r w:rsidR="00746CD1" w:rsidRPr="00D05143">
        <w:rPr>
          <w:rFonts w:ascii="Arial" w:hAnsi="Arial" w:cs="Arial"/>
          <w:sz w:val="22"/>
          <w:szCs w:val="22"/>
        </w:rPr>
        <w:t>в, провайдерів телекомунікацій.</w:t>
      </w:r>
    </w:p>
    <w:p w:rsidR="00C56A2E" w:rsidRPr="00D05143" w:rsidRDefault="00C56A2E" w:rsidP="00E47F96">
      <w:pPr>
        <w:autoSpaceDE w:val="0"/>
        <w:autoSpaceDN w:val="0"/>
        <w:adjustRightInd w:val="0"/>
        <w:spacing w:after="60"/>
        <w:ind w:firstLine="709"/>
        <w:jc w:val="both"/>
        <w:rPr>
          <w:rFonts w:ascii="Arial" w:hAnsi="Arial" w:cs="Arial"/>
          <w:sz w:val="22"/>
          <w:szCs w:val="22"/>
        </w:rPr>
      </w:pPr>
      <w:r w:rsidRPr="00D05143">
        <w:rPr>
          <w:rFonts w:ascii="Arial" w:hAnsi="Arial" w:cs="Arial"/>
          <w:b/>
          <w:sz w:val="22"/>
          <w:szCs w:val="22"/>
        </w:rPr>
        <w:t>Проблема доступу до ККЕ</w:t>
      </w:r>
      <w:r w:rsidRPr="00D05143">
        <w:rPr>
          <w:rFonts w:ascii="Arial" w:hAnsi="Arial" w:cs="Arial"/>
          <w:sz w:val="22"/>
          <w:szCs w:val="22"/>
        </w:rPr>
        <w:t xml:space="preserve"> також залишалась в центрі уваги Правління впродовж 201</w:t>
      </w:r>
      <w:r w:rsidR="004142B8" w:rsidRPr="00D05143">
        <w:rPr>
          <w:rFonts w:ascii="Arial" w:hAnsi="Arial" w:cs="Arial"/>
          <w:sz w:val="22"/>
          <w:szCs w:val="22"/>
        </w:rPr>
        <w:t>6</w:t>
      </w:r>
      <w:r w:rsidRPr="00D05143">
        <w:rPr>
          <w:rFonts w:ascii="Arial" w:hAnsi="Arial" w:cs="Arial"/>
          <w:sz w:val="22"/>
          <w:szCs w:val="22"/>
        </w:rPr>
        <w:t xml:space="preserve"> р. В цій сфері зусилля були докладені до виконання положень Меморандуму щодо Правил взаємодії при встановленні кабельних муфт в кабельній каналізації електрозв’язку публічного акціонерного товариства «Укртелеком», до легалізації кабелів, які прокладені в ККЕ ПАТ «Укртелеком» без укладання договору, до внесення необхідних змін до «Правил надання в користування кабельної каналізації електрозв’язку».</w:t>
      </w:r>
      <w:r w:rsidR="004142B8" w:rsidRPr="00D05143">
        <w:rPr>
          <w:rFonts w:ascii="Arial" w:hAnsi="Arial" w:cs="Arial"/>
          <w:sz w:val="22"/>
          <w:szCs w:val="22"/>
        </w:rPr>
        <w:t xml:space="preserve"> </w:t>
      </w:r>
      <w:r w:rsidRPr="00D05143">
        <w:rPr>
          <w:rFonts w:ascii="Arial" w:hAnsi="Arial" w:cs="Arial"/>
          <w:sz w:val="22"/>
          <w:szCs w:val="22"/>
        </w:rPr>
        <w:t>Зусиллями ІнАУ та інших інститутів громадянського суспільства доступ до ККЕ ПАТ «Укртелеком» та її використання операторами телекомунікацій стали більш пр</w:t>
      </w:r>
      <w:r w:rsidR="00880187" w:rsidRPr="00D05143">
        <w:rPr>
          <w:rFonts w:ascii="Arial" w:hAnsi="Arial" w:cs="Arial"/>
          <w:sz w:val="22"/>
          <w:szCs w:val="22"/>
        </w:rPr>
        <w:t>о</w:t>
      </w:r>
      <w:r w:rsidRPr="00D05143">
        <w:rPr>
          <w:rFonts w:ascii="Arial" w:hAnsi="Arial" w:cs="Arial"/>
          <w:sz w:val="22"/>
          <w:szCs w:val="22"/>
        </w:rPr>
        <w:t>зорими.</w:t>
      </w:r>
    </w:p>
    <w:p w:rsidR="00746CD1" w:rsidRPr="00D05143" w:rsidRDefault="00746CD1" w:rsidP="00E47F96">
      <w:pPr>
        <w:autoSpaceDE w:val="0"/>
        <w:autoSpaceDN w:val="0"/>
        <w:adjustRightInd w:val="0"/>
        <w:spacing w:after="60"/>
        <w:ind w:firstLine="709"/>
        <w:jc w:val="center"/>
        <w:rPr>
          <w:rFonts w:ascii="Arial" w:hAnsi="Arial" w:cs="Arial"/>
          <w:b/>
          <w:sz w:val="22"/>
          <w:szCs w:val="22"/>
          <w:highlight w:val="yellow"/>
        </w:rPr>
      </w:pPr>
    </w:p>
    <w:p w:rsidR="00C56A2E" w:rsidRPr="00D05143" w:rsidRDefault="00C56A2E" w:rsidP="00E47F96">
      <w:pPr>
        <w:autoSpaceDE w:val="0"/>
        <w:autoSpaceDN w:val="0"/>
        <w:adjustRightInd w:val="0"/>
        <w:spacing w:after="60"/>
        <w:ind w:firstLine="709"/>
        <w:jc w:val="center"/>
        <w:rPr>
          <w:rFonts w:ascii="Arial" w:hAnsi="Arial" w:cs="Arial"/>
          <w:b/>
          <w:sz w:val="22"/>
          <w:szCs w:val="22"/>
        </w:rPr>
      </w:pPr>
      <w:r w:rsidRPr="00D05143">
        <w:rPr>
          <w:rFonts w:ascii="Arial" w:hAnsi="Arial" w:cs="Arial"/>
          <w:b/>
          <w:sz w:val="22"/>
          <w:szCs w:val="22"/>
        </w:rPr>
        <w:t>РОЗВИТОК ДОЧІРНІХ ПІДПРИЄМСТВ ТА СТРУКТУР ІНАУ</w:t>
      </w:r>
    </w:p>
    <w:p w:rsidR="0067517A" w:rsidRPr="004C44A5" w:rsidRDefault="00AC29B4" w:rsidP="00E934DD">
      <w:pPr>
        <w:autoSpaceDE w:val="0"/>
        <w:autoSpaceDN w:val="0"/>
        <w:adjustRightInd w:val="0"/>
        <w:spacing w:after="60"/>
        <w:ind w:firstLine="709"/>
        <w:jc w:val="both"/>
        <w:rPr>
          <w:rFonts w:ascii="Arial" w:hAnsi="Arial" w:cs="Arial"/>
          <w:b/>
          <w:sz w:val="22"/>
          <w:szCs w:val="22"/>
        </w:rPr>
      </w:pPr>
      <w:r w:rsidRPr="004C44A5">
        <w:rPr>
          <w:rFonts w:ascii="Arial" w:hAnsi="Arial" w:cs="Arial"/>
          <w:sz w:val="22"/>
          <w:szCs w:val="22"/>
        </w:rPr>
        <w:t xml:space="preserve">За звітний період </w:t>
      </w:r>
      <w:r w:rsidR="008B20D9" w:rsidRPr="004C44A5">
        <w:rPr>
          <w:rFonts w:ascii="Arial" w:hAnsi="Arial" w:cs="Arial"/>
          <w:sz w:val="22"/>
          <w:szCs w:val="22"/>
        </w:rPr>
        <w:t xml:space="preserve">в рамках реалізації стратегії розвитку мережі UA-IX </w:t>
      </w:r>
      <w:r w:rsidR="001E703E" w:rsidRPr="004C44A5">
        <w:rPr>
          <w:rFonts w:ascii="Arial" w:hAnsi="Arial" w:cs="Arial"/>
          <w:sz w:val="22"/>
          <w:szCs w:val="22"/>
        </w:rPr>
        <w:t>здійснено подальший розвиток</w:t>
      </w:r>
      <w:r w:rsidR="00095BD6" w:rsidRPr="004C44A5">
        <w:rPr>
          <w:rFonts w:ascii="Arial" w:hAnsi="Arial" w:cs="Arial"/>
          <w:sz w:val="22"/>
          <w:szCs w:val="22"/>
        </w:rPr>
        <w:t xml:space="preserve"> </w:t>
      </w:r>
      <w:r w:rsidRPr="004C44A5">
        <w:rPr>
          <w:rFonts w:ascii="Arial" w:hAnsi="Arial" w:cs="Arial"/>
          <w:b/>
          <w:sz w:val="22"/>
          <w:szCs w:val="22"/>
        </w:rPr>
        <w:t>Д</w:t>
      </w:r>
      <w:r w:rsidR="001E703E" w:rsidRPr="004C44A5">
        <w:rPr>
          <w:rFonts w:ascii="Arial" w:hAnsi="Arial" w:cs="Arial"/>
          <w:b/>
          <w:sz w:val="22"/>
          <w:szCs w:val="22"/>
        </w:rPr>
        <w:t>очірнього підприємства</w:t>
      </w:r>
      <w:r w:rsidRPr="004C44A5">
        <w:rPr>
          <w:rFonts w:ascii="Arial" w:hAnsi="Arial" w:cs="Arial"/>
          <w:b/>
          <w:sz w:val="22"/>
          <w:szCs w:val="22"/>
        </w:rPr>
        <w:t xml:space="preserve"> «Українська мережа обміну трафіком»</w:t>
      </w:r>
      <w:r w:rsidR="001E703E" w:rsidRPr="004C44A5">
        <w:rPr>
          <w:rFonts w:ascii="Arial" w:hAnsi="Arial" w:cs="Arial"/>
          <w:b/>
          <w:sz w:val="22"/>
          <w:szCs w:val="22"/>
        </w:rPr>
        <w:t xml:space="preserve">. </w:t>
      </w:r>
      <w:r w:rsidR="0067517A" w:rsidRPr="004C44A5">
        <w:rPr>
          <w:rFonts w:ascii="Arial" w:hAnsi="Arial" w:cs="Arial"/>
          <w:sz w:val="22"/>
          <w:szCs w:val="22"/>
        </w:rPr>
        <w:t>Акцент в діяльності підприємства протягом 2016/2017 рр</w:t>
      </w:r>
      <w:r w:rsidR="006A1582">
        <w:rPr>
          <w:rFonts w:ascii="Arial" w:hAnsi="Arial" w:cs="Arial"/>
          <w:sz w:val="22"/>
          <w:szCs w:val="22"/>
        </w:rPr>
        <w:t>.</w:t>
      </w:r>
      <w:r w:rsidR="0067517A" w:rsidRPr="004C44A5">
        <w:rPr>
          <w:rFonts w:ascii="Arial" w:hAnsi="Arial" w:cs="Arial"/>
          <w:sz w:val="22"/>
          <w:szCs w:val="22"/>
        </w:rPr>
        <w:t xml:space="preserve"> </w:t>
      </w:r>
      <w:r w:rsidR="008B20D9" w:rsidRPr="004C44A5">
        <w:rPr>
          <w:rFonts w:ascii="Arial" w:hAnsi="Arial" w:cs="Arial"/>
          <w:sz w:val="22"/>
          <w:szCs w:val="22"/>
        </w:rPr>
        <w:t>зроблено</w:t>
      </w:r>
      <w:r w:rsidR="0067517A" w:rsidRPr="004C44A5">
        <w:rPr>
          <w:rFonts w:ascii="Arial" w:hAnsi="Arial" w:cs="Arial"/>
          <w:sz w:val="22"/>
          <w:szCs w:val="22"/>
        </w:rPr>
        <w:t xml:space="preserve"> на </w:t>
      </w:r>
      <w:r w:rsidR="0067517A" w:rsidRPr="004C44A5">
        <w:rPr>
          <w:rFonts w:ascii="Helvetica" w:hAnsi="Helvetica" w:cs="Helvetica"/>
          <w:color w:val="333333"/>
          <w:sz w:val="22"/>
          <w:szCs w:val="22"/>
          <w:shd w:val="clear" w:color="auto" w:fill="FFFFFF"/>
        </w:rPr>
        <w:t>впровадженні нових сервісів і підключенні регіональних провайдерів в UA-IX.</w:t>
      </w:r>
    </w:p>
    <w:p w:rsidR="00324354" w:rsidRPr="004C44A5" w:rsidRDefault="001E703E" w:rsidP="00E934DD">
      <w:pPr>
        <w:autoSpaceDE w:val="0"/>
        <w:autoSpaceDN w:val="0"/>
        <w:adjustRightInd w:val="0"/>
        <w:spacing w:after="60"/>
        <w:ind w:firstLine="709"/>
        <w:jc w:val="both"/>
        <w:rPr>
          <w:rFonts w:ascii="Arial" w:hAnsi="Arial" w:cs="Arial"/>
          <w:sz w:val="22"/>
          <w:szCs w:val="22"/>
        </w:rPr>
      </w:pPr>
      <w:r w:rsidRPr="004C44A5">
        <w:rPr>
          <w:rFonts w:ascii="Arial" w:hAnsi="Arial" w:cs="Arial"/>
          <w:sz w:val="22"/>
          <w:szCs w:val="22"/>
        </w:rPr>
        <w:t>Кількість Учасників мережі UA-IX</w:t>
      </w:r>
      <w:r w:rsidR="001E6221" w:rsidRPr="004C44A5">
        <w:rPr>
          <w:rFonts w:ascii="Arial" w:hAnsi="Arial" w:cs="Arial"/>
          <w:sz w:val="22"/>
          <w:szCs w:val="22"/>
        </w:rPr>
        <w:t xml:space="preserve"> </w:t>
      </w:r>
      <w:r w:rsidRPr="004C44A5">
        <w:rPr>
          <w:rFonts w:ascii="Arial" w:hAnsi="Arial" w:cs="Arial"/>
          <w:sz w:val="22"/>
          <w:szCs w:val="22"/>
        </w:rPr>
        <w:t>збільшилась на 1</w:t>
      </w:r>
      <w:r w:rsidR="00E934DD" w:rsidRPr="004C44A5">
        <w:rPr>
          <w:rFonts w:ascii="Arial" w:hAnsi="Arial" w:cs="Arial"/>
          <w:sz w:val="22"/>
          <w:szCs w:val="22"/>
        </w:rPr>
        <w:t>8</w:t>
      </w:r>
      <w:r w:rsidR="001E6221" w:rsidRPr="004C44A5">
        <w:rPr>
          <w:rFonts w:ascii="Arial" w:hAnsi="Arial" w:cs="Arial"/>
          <w:sz w:val="22"/>
          <w:szCs w:val="22"/>
        </w:rPr>
        <w:t xml:space="preserve"> </w:t>
      </w:r>
      <w:r w:rsidRPr="004C44A5">
        <w:rPr>
          <w:rFonts w:ascii="Arial" w:hAnsi="Arial" w:cs="Arial"/>
          <w:sz w:val="22"/>
          <w:szCs w:val="22"/>
        </w:rPr>
        <w:t xml:space="preserve">і </w:t>
      </w:r>
      <w:r w:rsidR="00E934DD" w:rsidRPr="004C44A5">
        <w:rPr>
          <w:rFonts w:ascii="Arial" w:hAnsi="Arial" w:cs="Arial"/>
          <w:sz w:val="22"/>
          <w:szCs w:val="22"/>
        </w:rPr>
        <w:t>до</w:t>
      </w:r>
      <w:r w:rsidRPr="004C44A5">
        <w:rPr>
          <w:rFonts w:ascii="Arial" w:hAnsi="Arial" w:cs="Arial"/>
          <w:sz w:val="22"/>
          <w:szCs w:val="22"/>
        </w:rPr>
        <w:t>сягла 1</w:t>
      </w:r>
      <w:r w:rsidR="00324354" w:rsidRPr="004C44A5">
        <w:rPr>
          <w:rFonts w:ascii="Arial" w:hAnsi="Arial" w:cs="Arial"/>
          <w:sz w:val="22"/>
          <w:szCs w:val="22"/>
        </w:rPr>
        <w:t xml:space="preserve">82. </w:t>
      </w:r>
    </w:p>
    <w:p w:rsidR="0067517A" w:rsidRPr="004C44A5" w:rsidRDefault="0067517A" w:rsidP="00E934DD">
      <w:pPr>
        <w:autoSpaceDE w:val="0"/>
        <w:autoSpaceDN w:val="0"/>
        <w:adjustRightInd w:val="0"/>
        <w:spacing w:after="60"/>
        <w:ind w:firstLine="709"/>
        <w:jc w:val="both"/>
        <w:rPr>
          <w:rFonts w:ascii="Arial" w:hAnsi="Arial" w:cs="Arial"/>
          <w:sz w:val="22"/>
          <w:szCs w:val="22"/>
        </w:rPr>
      </w:pPr>
      <w:r w:rsidRPr="004C44A5">
        <w:rPr>
          <w:rFonts w:ascii="Arial" w:hAnsi="Arial" w:cs="Arial"/>
          <w:sz w:val="22"/>
          <w:szCs w:val="22"/>
        </w:rPr>
        <w:t xml:space="preserve">Обсяг трафіку досяг рекордної для підприємства величини </w:t>
      </w:r>
      <w:r w:rsidR="00427502">
        <w:rPr>
          <w:rFonts w:ascii="Arial" w:hAnsi="Arial" w:cs="Arial"/>
          <w:sz w:val="22"/>
          <w:szCs w:val="22"/>
        </w:rPr>
        <w:t xml:space="preserve">- </w:t>
      </w:r>
      <w:r w:rsidRPr="004C44A5">
        <w:rPr>
          <w:rFonts w:ascii="Arial" w:hAnsi="Arial" w:cs="Arial"/>
          <w:sz w:val="22"/>
          <w:szCs w:val="22"/>
        </w:rPr>
        <w:t>понад 440 Гбіт/с.</w:t>
      </w:r>
    </w:p>
    <w:p w:rsidR="00E934DD" w:rsidRPr="004C44A5" w:rsidRDefault="00324354" w:rsidP="00E934DD">
      <w:pPr>
        <w:autoSpaceDE w:val="0"/>
        <w:autoSpaceDN w:val="0"/>
        <w:adjustRightInd w:val="0"/>
        <w:spacing w:after="60"/>
        <w:ind w:firstLine="709"/>
        <w:jc w:val="both"/>
        <w:rPr>
          <w:rFonts w:ascii="Arial" w:hAnsi="Arial" w:cs="Arial"/>
          <w:sz w:val="22"/>
          <w:szCs w:val="22"/>
        </w:rPr>
      </w:pPr>
      <w:r w:rsidRPr="004C44A5">
        <w:rPr>
          <w:rFonts w:ascii="Arial" w:hAnsi="Arial" w:cs="Arial"/>
          <w:sz w:val="22"/>
          <w:szCs w:val="22"/>
        </w:rPr>
        <w:t>2016/2017 рік став рекордним для мережі UA-IX щодо запровадження нових послуг. Були</w:t>
      </w:r>
      <w:r w:rsidR="00E934DD" w:rsidRPr="004C44A5">
        <w:rPr>
          <w:rFonts w:ascii="Arial" w:hAnsi="Arial" w:cs="Arial"/>
          <w:sz w:val="22"/>
          <w:szCs w:val="22"/>
        </w:rPr>
        <w:t xml:space="preserve"> </w:t>
      </w:r>
      <w:r w:rsidRPr="004C44A5">
        <w:rPr>
          <w:rFonts w:ascii="Arial" w:hAnsi="Arial" w:cs="Arial"/>
          <w:sz w:val="22"/>
          <w:szCs w:val="22"/>
        </w:rPr>
        <w:t xml:space="preserve">підготовлені і </w:t>
      </w:r>
      <w:r w:rsidR="00E934DD" w:rsidRPr="004C44A5">
        <w:rPr>
          <w:rFonts w:ascii="Arial" w:hAnsi="Arial" w:cs="Arial"/>
          <w:sz w:val="22"/>
          <w:szCs w:val="22"/>
        </w:rPr>
        <w:t>запущен</w:t>
      </w:r>
      <w:r w:rsidRPr="004C44A5">
        <w:rPr>
          <w:rFonts w:ascii="Arial" w:hAnsi="Arial" w:cs="Arial"/>
          <w:sz w:val="22"/>
          <w:szCs w:val="22"/>
        </w:rPr>
        <w:t>і</w:t>
      </w:r>
      <w:r w:rsidR="00E934DD" w:rsidRPr="004C44A5">
        <w:rPr>
          <w:rFonts w:ascii="Arial" w:hAnsi="Arial" w:cs="Arial"/>
          <w:sz w:val="22"/>
          <w:szCs w:val="22"/>
        </w:rPr>
        <w:t xml:space="preserve"> </w:t>
      </w:r>
      <w:r w:rsidRPr="004C44A5">
        <w:rPr>
          <w:rFonts w:ascii="Arial" w:hAnsi="Arial" w:cs="Arial"/>
          <w:sz w:val="22"/>
          <w:szCs w:val="22"/>
        </w:rPr>
        <w:t xml:space="preserve">такі </w:t>
      </w:r>
      <w:r w:rsidR="00E934DD" w:rsidRPr="004C44A5">
        <w:rPr>
          <w:rFonts w:ascii="Arial" w:hAnsi="Arial" w:cs="Arial"/>
          <w:sz w:val="22"/>
          <w:szCs w:val="22"/>
        </w:rPr>
        <w:t>послуг</w:t>
      </w:r>
      <w:r w:rsidRPr="004C44A5">
        <w:rPr>
          <w:rFonts w:ascii="Arial" w:hAnsi="Arial" w:cs="Arial"/>
          <w:sz w:val="22"/>
          <w:szCs w:val="22"/>
        </w:rPr>
        <w:t xml:space="preserve">и </w:t>
      </w:r>
      <w:r w:rsidR="001C69BF" w:rsidRPr="004C44A5">
        <w:rPr>
          <w:rFonts w:ascii="Arial" w:hAnsi="Arial" w:cs="Arial"/>
          <w:sz w:val="22"/>
          <w:szCs w:val="22"/>
        </w:rPr>
        <w:t xml:space="preserve">як MultiBGP, Оренда IP-адрес, послуги </w:t>
      </w:r>
      <w:r w:rsidR="001C69BF" w:rsidRPr="004C44A5">
        <w:rPr>
          <w:rFonts w:ascii="Arial" w:hAnsi="Arial" w:cs="Arial"/>
          <w:sz w:val="22"/>
          <w:szCs w:val="22"/>
          <w:lang w:val="en-US"/>
        </w:rPr>
        <w:t>LIR</w:t>
      </w:r>
      <w:r w:rsidR="001C69BF" w:rsidRPr="004C44A5">
        <w:rPr>
          <w:rFonts w:ascii="Arial" w:hAnsi="Arial" w:cs="Arial"/>
          <w:sz w:val="22"/>
          <w:szCs w:val="22"/>
        </w:rPr>
        <w:t>.</w:t>
      </w:r>
    </w:p>
    <w:p w:rsidR="001E703E" w:rsidRPr="004C44A5" w:rsidRDefault="001C69BF" w:rsidP="001E703E">
      <w:pPr>
        <w:autoSpaceDE w:val="0"/>
        <w:autoSpaceDN w:val="0"/>
        <w:adjustRightInd w:val="0"/>
        <w:spacing w:after="60"/>
        <w:ind w:firstLine="709"/>
        <w:jc w:val="both"/>
        <w:rPr>
          <w:rFonts w:ascii="Arial" w:hAnsi="Arial" w:cs="Arial"/>
          <w:sz w:val="22"/>
          <w:szCs w:val="22"/>
        </w:rPr>
      </w:pPr>
      <w:r w:rsidRPr="004C44A5">
        <w:rPr>
          <w:rFonts w:ascii="Arial" w:hAnsi="Arial" w:cs="Arial"/>
          <w:b/>
          <w:sz w:val="22"/>
          <w:szCs w:val="22"/>
          <w:lang w:val="ru-RU"/>
        </w:rPr>
        <w:t xml:space="preserve">Послуга </w:t>
      </w:r>
      <w:r w:rsidR="001E703E" w:rsidRPr="004C44A5">
        <w:rPr>
          <w:rFonts w:ascii="Arial" w:hAnsi="Arial" w:cs="Arial"/>
          <w:b/>
          <w:sz w:val="22"/>
          <w:szCs w:val="22"/>
        </w:rPr>
        <w:t>MultiBGP</w:t>
      </w:r>
      <w:r w:rsidR="001E703E" w:rsidRPr="004C44A5">
        <w:rPr>
          <w:rFonts w:ascii="Arial" w:hAnsi="Arial" w:cs="Arial"/>
          <w:sz w:val="22"/>
          <w:szCs w:val="22"/>
        </w:rPr>
        <w:t xml:space="preserve"> дала можливість підключення до Мережі через порт іншого Учасника </w:t>
      </w:r>
      <w:r w:rsidRPr="004C44A5">
        <w:rPr>
          <w:rFonts w:ascii="Arial" w:hAnsi="Arial" w:cs="Arial"/>
          <w:sz w:val="22"/>
          <w:szCs w:val="22"/>
          <w:lang w:val="ru-RU"/>
        </w:rPr>
        <w:t xml:space="preserve">мережі </w:t>
      </w:r>
      <w:r w:rsidRPr="004C44A5">
        <w:rPr>
          <w:rFonts w:ascii="Arial" w:hAnsi="Arial" w:cs="Arial"/>
          <w:sz w:val="22"/>
          <w:szCs w:val="22"/>
          <w:lang w:val="en-US"/>
        </w:rPr>
        <w:t>UA</w:t>
      </w:r>
      <w:r w:rsidRPr="004C44A5">
        <w:rPr>
          <w:rFonts w:ascii="Arial" w:hAnsi="Arial" w:cs="Arial"/>
          <w:sz w:val="22"/>
          <w:szCs w:val="22"/>
          <w:lang w:val="ru-RU"/>
        </w:rPr>
        <w:t>-</w:t>
      </w:r>
      <w:r w:rsidRPr="004C44A5">
        <w:rPr>
          <w:rFonts w:ascii="Arial" w:hAnsi="Arial" w:cs="Arial"/>
          <w:sz w:val="22"/>
          <w:szCs w:val="22"/>
          <w:lang w:val="en-US"/>
        </w:rPr>
        <w:t>IX</w:t>
      </w:r>
      <w:r w:rsidR="001E703E" w:rsidRPr="004C44A5">
        <w:rPr>
          <w:rFonts w:ascii="Arial" w:hAnsi="Arial" w:cs="Arial"/>
          <w:sz w:val="22"/>
          <w:szCs w:val="22"/>
        </w:rPr>
        <w:t>. При</w:t>
      </w:r>
      <w:r w:rsidR="00427502">
        <w:rPr>
          <w:rFonts w:ascii="Arial" w:hAnsi="Arial" w:cs="Arial"/>
          <w:sz w:val="22"/>
          <w:szCs w:val="22"/>
        </w:rPr>
        <w:t xml:space="preserve"> цьому підприємство, яке користу</w:t>
      </w:r>
      <w:r w:rsidR="001E703E" w:rsidRPr="004C44A5">
        <w:rPr>
          <w:rFonts w:ascii="Arial" w:hAnsi="Arial" w:cs="Arial"/>
          <w:sz w:val="22"/>
          <w:szCs w:val="22"/>
        </w:rPr>
        <w:t>ється послугою MultiBGP, стає Учасником мережі, але в нього зникає потреба у побудові власного порту. Учасник UA-IX тепер має можливість налаштувати BGP-взаємодію з route-серверами Мережі для кожної з AS, якими він володіє. Впродовж звітного періоду 9 Учасників підкл</w:t>
      </w:r>
      <w:r w:rsidRPr="004C44A5">
        <w:rPr>
          <w:rFonts w:ascii="Arial" w:hAnsi="Arial" w:cs="Arial"/>
          <w:sz w:val="22"/>
          <w:szCs w:val="22"/>
        </w:rPr>
        <w:t>ю</w:t>
      </w:r>
      <w:r w:rsidR="001E703E" w:rsidRPr="004C44A5">
        <w:rPr>
          <w:rFonts w:ascii="Arial" w:hAnsi="Arial" w:cs="Arial"/>
          <w:sz w:val="22"/>
          <w:szCs w:val="22"/>
        </w:rPr>
        <w:t>чились до мереж</w:t>
      </w:r>
      <w:r w:rsidRPr="004C44A5">
        <w:rPr>
          <w:rFonts w:ascii="Arial" w:hAnsi="Arial" w:cs="Arial"/>
          <w:sz w:val="22"/>
          <w:szCs w:val="22"/>
        </w:rPr>
        <w:t>і</w:t>
      </w:r>
      <w:r w:rsidR="001E703E" w:rsidRPr="004C44A5">
        <w:rPr>
          <w:rFonts w:ascii="Arial" w:hAnsi="Arial" w:cs="Arial"/>
          <w:sz w:val="22"/>
          <w:szCs w:val="22"/>
        </w:rPr>
        <w:t xml:space="preserve"> UA-IX через послугу MultiBGP. При цьому тариф на підкл</w:t>
      </w:r>
      <w:r w:rsidR="00427502">
        <w:rPr>
          <w:rFonts w:ascii="Arial" w:hAnsi="Arial" w:cs="Arial"/>
          <w:sz w:val="22"/>
          <w:szCs w:val="22"/>
        </w:rPr>
        <w:t>ю</w:t>
      </w:r>
      <w:r w:rsidR="001E703E" w:rsidRPr="004C44A5">
        <w:rPr>
          <w:rFonts w:ascii="Arial" w:hAnsi="Arial" w:cs="Arial"/>
          <w:sz w:val="22"/>
          <w:szCs w:val="22"/>
        </w:rPr>
        <w:t>чення через MultiBGP приблизно на 20% нижче від тари</w:t>
      </w:r>
      <w:r w:rsidRPr="004C44A5">
        <w:rPr>
          <w:rFonts w:ascii="Arial" w:hAnsi="Arial" w:cs="Arial"/>
          <w:sz w:val="22"/>
          <w:szCs w:val="22"/>
        </w:rPr>
        <w:t>фів</w:t>
      </w:r>
      <w:r w:rsidR="001E703E" w:rsidRPr="004C44A5">
        <w:rPr>
          <w:rFonts w:ascii="Arial" w:hAnsi="Arial" w:cs="Arial"/>
          <w:sz w:val="22"/>
          <w:szCs w:val="22"/>
        </w:rPr>
        <w:t xml:space="preserve"> на звичайне підключення.</w:t>
      </w:r>
    </w:p>
    <w:p w:rsidR="0067517A" w:rsidRPr="004C44A5" w:rsidRDefault="0067517A" w:rsidP="001E703E">
      <w:pPr>
        <w:autoSpaceDE w:val="0"/>
        <w:autoSpaceDN w:val="0"/>
        <w:adjustRightInd w:val="0"/>
        <w:spacing w:after="60"/>
        <w:ind w:firstLine="709"/>
        <w:jc w:val="both"/>
        <w:rPr>
          <w:rFonts w:ascii="Arial" w:hAnsi="Arial" w:cs="Arial"/>
          <w:sz w:val="22"/>
          <w:szCs w:val="22"/>
        </w:rPr>
      </w:pPr>
      <w:r w:rsidRPr="004C44A5">
        <w:rPr>
          <w:rFonts w:ascii="Arial" w:hAnsi="Arial" w:cs="Arial"/>
          <w:sz w:val="22"/>
          <w:szCs w:val="22"/>
        </w:rPr>
        <w:t xml:space="preserve">Послугою </w:t>
      </w:r>
      <w:r w:rsidRPr="004C44A5">
        <w:rPr>
          <w:rFonts w:ascii="Arial" w:hAnsi="Arial" w:cs="Arial"/>
          <w:b/>
          <w:sz w:val="22"/>
          <w:szCs w:val="22"/>
        </w:rPr>
        <w:t>Оренда IP-адрес</w:t>
      </w:r>
      <w:r w:rsidRPr="004C44A5">
        <w:rPr>
          <w:rFonts w:ascii="Arial" w:hAnsi="Arial" w:cs="Arial"/>
          <w:sz w:val="22"/>
          <w:szCs w:val="22"/>
        </w:rPr>
        <w:t xml:space="preserve"> протягом звітного періоду скористались 7 клієнтів.</w:t>
      </w:r>
    </w:p>
    <w:p w:rsidR="001E703E" w:rsidRPr="004C44A5" w:rsidRDefault="0067517A" w:rsidP="001E703E">
      <w:pPr>
        <w:autoSpaceDE w:val="0"/>
        <w:autoSpaceDN w:val="0"/>
        <w:adjustRightInd w:val="0"/>
        <w:spacing w:after="60"/>
        <w:ind w:firstLine="709"/>
        <w:jc w:val="both"/>
        <w:rPr>
          <w:rFonts w:ascii="Arial" w:hAnsi="Arial" w:cs="Arial"/>
          <w:sz w:val="22"/>
          <w:szCs w:val="22"/>
        </w:rPr>
      </w:pPr>
      <w:r w:rsidRPr="004C44A5">
        <w:rPr>
          <w:rFonts w:ascii="Arial" w:hAnsi="Arial" w:cs="Arial"/>
          <w:sz w:val="22"/>
          <w:szCs w:val="22"/>
        </w:rPr>
        <w:t>У березні 2017 р. UA-IX розпоч</w:t>
      </w:r>
      <w:r w:rsidR="00F238DE" w:rsidRPr="004C44A5">
        <w:rPr>
          <w:rFonts w:ascii="Arial" w:hAnsi="Arial" w:cs="Arial"/>
          <w:sz w:val="22"/>
          <w:szCs w:val="22"/>
        </w:rPr>
        <w:t>ала</w:t>
      </w:r>
      <w:r w:rsidRPr="004C44A5">
        <w:rPr>
          <w:rFonts w:ascii="Arial" w:hAnsi="Arial" w:cs="Arial"/>
          <w:sz w:val="22"/>
          <w:szCs w:val="22"/>
        </w:rPr>
        <w:t xml:space="preserve"> надання </w:t>
      </w:r>
      <w:r w:rsidRPr="004C44A5">
        <w:rPr>
          <w:rFonts w:ascii="Arial" w:hAnsi="Arial" w:cs="Arial"/>
          <w:b/>
          <w:sz w:val="22"/>
          <w:szCs w:val="22"/>
        </w:rPr>
        <w:t>послуг LIR</w:t>
      </w:r>
      <w:r w:rsidRPr="004C44A5">
        <w:rPr>
          <w:rFonts w:ascii="Arial" w:hAnsi="Arial" w:cs="Arial"/>
          <w:sz w:val="22"/>
          <w:szCs w:val="22"/>
        </w:rPr>
        <w:t xml:space="preserve">: реєстрації та щорічної підтримки Інтернет-об'єктів в RIPE. Згідно затвердженим Правлінням </w:t>
      </w:r>
      <w:r w:rsidR="001C69BF" w:rsidRPr="004C44A5">
        <w:rPr>
          <w:rFonts w:ascii="Arial" w:hAnsi="Arial" w:cs="Arial"/>
          <w:sz w:val="22"/>
          <w:szCs w:val="22"/>
        </w:rPr>
        <w:t xml:space="preserve">ІнАУ </w:t>
      </w:r>
      <w:r w:rsidRPr="004C44A5">
        <w:rPr>
          <w:rFonts w:ascii="Arial" w:hAnsi="Arial" w:cs="Arial"/>
          <w:sz w:val="22"/>
          <w:szCs w:val="22"/>
        </w:rPr>
        <w:t xml:space="preserve">тарифам, </w:t>
      </w:r>
      <w:r w:rsidR="001C69BF" w:rsidRPr="004C44A5">
        <w:rPr>
          <w:rFonts w:ascii="Arial" w:hAnsi="Arial" w:cs="Arial"/>
          <w:sz w:val="22"/>
          <w:szCs w:val="22"/>
        </w:rPr>
        <w:t>п</w:t>
      </w:r>
      <w:r w:rsidRPr="004C44A5">
        <w:rPr>
          <w:rFonts w:ascii="Arial" w:hAnsi="Arial" w:cs="Arial"/>
          <w:sz w:val="22"/>
          <w:szCs w:val="22"/>
        </w:rPr>
        <w:t xml:space="preserve">лата за реєстрацію автономної системи для членів ІнАУ складає </w:t>
      </w:r>
      <w:r w:rsidR="00026DB5">
        <w:rPr>
          <w:rFonts w:ascii="Arial" w:hAnsi="Arial" w:cs="Arial"/>
          <w:sz w:val="22"/>
          <w:szCs w:val="22"/>
        </w:rPr>
        <w:t>2700</w:t>
      </w:r>
      <w:r w:rsidR="00F238DE" w:rsidRPr="004C44A5">
        <w:rPr>
          <w:rFonts w:ascii="Arial" w:hAnsi="Arial" w:cs="Arial"/>
          <w:sz w:val="22"/>
          <w:szCs w:val="22"/>
        </w:rPr>
        <w:t xml:space="preserve"> грн, такий же тариф за підтримку Інтернет-об'єкт</w:t>
      </w:r>
      <w:r w:rsidR="00026DB5">
        <w:rPr>
          <w:rFonts w:ascii="Arial" w:hAnsi="Arial" w:cs="Arial"/>
          <w:sz w:val="22"/>
          <w:szCs w:val="22"/>
        </w:rPr>
        <w:t xml:space="preserve">ів в RIPE: за підтримку мережі </w:t>
      </w:r>
      <w:r w:rsidR="00F238DE" w:rsidRPr="004C44A5">
        <w:rPr>
          <w:rFonts w:ascii="Arial" w:hAnsi="Arial" w:cs="Arial"/>
          <w:sz w:val="22"/>
          <w:szCs w:val="22"/>
        </w:rPr>
        <w:t>провайдеро-незалежних адрес на рік та за підтримку автономної системи на рік.</w:t>
      </w:r>
    </w:p>
    <w:p w:rsidR="0067517A" w:rsidRPr="004C44A5" w:rsidRDefault="00F238DE" w:rsidP="001E703E">
      <w:pPr>
        <w:autoSpaceDE w:val="0"/>
        <w:autoSpaceDN w:val="0"/>
        <w:adjustRightInd w:val="0"/>
        <w:spacing w:after="60"/>
        <w:ind w:firstLine="709"/>
        <w:jc w:val="both"/>
        <w:rPr>
          <w:rStyle w:val="apple-converted-space"/>
          <w:rFonts w:ascii="Arial" w:hAnsi="Arial" w:cs="Arial"/>
          <w:color w:val="1D2129"/>
          <w:sz w:val="22"/>
          <w:szCs w:val="22"/>
          <w:shd w:val="clear" w:color="auto" w:fill="FFFFFF"/>
        </w:rPr>
      </w:pPr>
      <w:r w:rsidRPr="004C44A5">
        <w:rPr>
          <w:rStyle w:val="apple-converted-space"/>
          <w:rFonts w:ascii="Arial" w:hAnsi="Arial" w:cs="Arial"/>
          <w:color w:val="1D2129"/>
          <w:sz w:val="22"/>
          <w:szCs w:val="22"/>
          <w:shd w:val="clear" w:color="auto" w:fill="FFFFFF"/>
        </w:rPr>
        <w:t xml:space="preserve">Продовжується стрімке збільшення користувачів </w:t>
      </w:r>
      <w:r w:rsidRPr="004C44A5">
        <w:rPr>
          <w:rStyle w:val="apple-converted-space"/>
          <w:rFonts w:ascii="Arial" w:hAnsi="Arial" w:cs="Arial"/>
          <w:b/>
          <w:color w:val="1D2129"/>
          <w:sz w:val="22"/>
          <w:szCs w:val="22"/>
          <w:shd w:val="clear" w:color="auto" w:fill="FFFFFF"/>
        </w:rPr>
        <w:t>послуги VLAN</w:t>
      </w:r>
      <w:r w:rsidRPr="004C44A5">
        <w:rPr>
          <w:rStyle w:val="apple-converted-space"/>
          <w:rFonts w:ascii="Arial" w:hAnsi="Arial" w:cs="Arial"/>
          <w:color w:val="1D2129"/>
          <w:sz w:val="22"/>
          <w:szCs w:val="22"/>
          <w:shd w:val="clear" w:color="auto" w:fill="FFFFFF"/>
        </w:rPr>
        <w:t xml:space="preserve">: їх кількість сягає 70.  </w:t>
      </w:r>
    </w:p>
    <w:p w:rsidR="0067517A" w:rsidRPr="004C44A5" w:rsidRDefault="00F238DE" w:rsidP="001E703E">
      <w:pPr>
        <w:autoSpaceDE w:val="0"/>
        <w:autoSpaceDN w:val="0"/>
        <w:adjustRightInd w:val="0"/>
        <w:spacing w:after="60"/>
        <w:ind w:firstLine="709"/>
        <w:jc w:val="both"/>
        <w:rPr>
          <w:rFonts w:ascii="Helvetica" w:hAnsi="Helvetica" w:cs="Helvetica"/>
          <w:color w:val="333333"/>
          <w:sz w:val="22"/>
          <w:szCs w:val="22"/>
          <w:shd w:val="clear" w:color="auto" w:fill="FFFFFF"/>
        </w:rPr>
      </w:pPr>
      <w:r w:rsidRPr="004C44A5">
        <w:rPr>
          <w:rFonts w:ascii="Helvetica" w:hAnsi="Helvetica" w:cs="Helvetica"/>
          <w:color w:val="333333"/>
          <w:sz w:val="22"/>
          <w:szCs w:val="22"/>
          <w:shd w:val="clear" w:color="auto" w:fill="FFFFFF"/>
        </w:rPr>
        <w:t xml:space="preserve">Покращенню якості обслуговування клієнтів сприяло </w:t>
      </w:r>
      <w:r w:rsidR="004C44A5" w:rsidRPr="004C44A5">
        <w:rPr>
          <w:rFonts w:ascii="Helvetica" w:hAnsi="Helvetica" w:cs="Helvetica"/>
          <w:color w:val="333333"/>
          <w:sz w:val="22"/>
          <w:szCs w:val="22"/>
          <w:shd w:val="clear" w:color="auto" w:fill="FFFFFF"/>
        </w:rPr>
        <w:t>в</w:t>
      </w:r>
      <w:r w:rsidRPr="004C44A5">
        <w:rPr>
          <w:rFonts w:ascii="Helvetica" w:hAnsi="Helvetica" w:cs="Helvetica"/>
          <w:color w:val="333333"/>
          <w:sz w:val="22"/>
          <w:szCs w:val="22"/>
          <w:shd w:val="clear" w:color="auto" w:fill="FFFFFF"/>
        </w:rPr>
        <w:t xml:space="preserve">провадження в </w:t>
      </w:r>
      <w:r w:rsidR="0067517A" w:rsidRPr="004C44A5">
        <w:rPr>
          <w:rFonts w:ascii="Helvetica" w:hAnsi="Helvetica" w:cs="Helvetica"/>
          <w:color w:val="333333"/>
          <w:sz w:val="22"/>
          <w:szCs w:val="22"/>
          <w:shd w:val="clear" w:color="auto" w:fill="FFFFFF"/>
        </w:rPr>
        <w:t>ДП "УМОТ</w:t>
      </w:r>
      <w:r w:rsidR="0067517A" w:rsidRPr="004C44A5">
        <w:rPr>
          <w:rFonts w:ascii="Helvetica" w:hAnsi="Helvetica" w:cs="Helvetica"/>
          <w:b/>
          <w:color w:val="333333"/>
          <w:sz w:val="22"/>
          <w:szCs w:val="22"/>
          <w:shd w:val="clear" w:color="auto" w:fill="FFFFFF"/>
        </w:rPr>
        <w:t>" CRM системи User-Side</w:t>
      </w:r>
      <w:r w:rsidRPr="004C44A5">
        <w:rPr>
          <w:rFonts w:ascii="Helvetica" w:hAnsi="Helvetica" w:cs="Helvetica"/>
          <w:color w:val="333333"/>
          <w:sz w:val="22"/>
          <w:szCs w:val="22"/>
          <w:shd w:val="clear" w:color="auto" w:fill="FFFFFF"/>
        </w:rPr>
        <w:t>. Її використання прискорило</w:t>
      </w:r>
      <w:r w:rsidR="0067517A" w:rsidRPr="004C44A5">
        <w:rPr>
          <w:rFonts w:ascii="Helvetica" w:hAnsi="Helvetica" w:cs="Helvetica"/>
          <w:color w:val="333333"/>
          <w:sz w:val="22"/>
          <w:szCs w:val="22"/>
          <w:shd w:val="clear" w:color="auto" w:fill="FFFFFF"/>
        </w:rPr>
        <w:t xml:space="preserve"> бізнес-процеси на підприємстві і да</w:t>
      </w:r>
      <w:r w:rsidRPr="004C44A5">
        <w:rPr>
          <w:rFonts w:ascii="Helvetica" w:hAnsi="Helvetica" w:cs="Helvetica"/>
          <w:color w:val="333333"/>
          <w:sz w:val="22"/>
          <w:szCs w:val="22"/>
          <w:shd w:val="clear" w:color="auto" w:fill="FFFFFF"/>
        </w:rPr>
        <w:t>ло</w:t>
      </w:r>
      <w:r w:rsidR="0067517A" w:rsidRPr="004C44A5">
        <w:rPr>
          <w:rFonts w:ascii="Helvetica" w:hAnsi="Helvetica" w:cs="Helvetica"/>
          <w:color w:val="333333"/>
          <w:sz w:val="22"/>
          <w:szCs w:val="22"/>
          <w:shd w:val="clear" w:color="auto" w:fill="FFFFFF"/>
        </w:rPr>
        <w:t xml:space="preserve"> новий поштовх розвитку UA-IX.</w:t>
      </w:r>
    </w:p>
    <w:p w:rsidR="00F238DE" w:rsidRPr="00D05143" w:rsidRDefault="00F238DE" w:rsidP="001E703E">
      <w:pPr>
        <w:autoSpaceDE w:val="0"/>
        <w:autoSpaceDN w:val="0"/>
        <w:adjustRightInd w:val="0"/>
        <w:spacing w:after="60"/>
        <w:ind w:firstLine="709"/>
        <w:jc w:val="both"/>
        <w:rPr>
          <w:rFonts w:ascii="Arial" w:hAnsi="Arial" w:cs="Arial"/>
          <w:sz w:val="22"/>
          <w:szCs w:val="22"/>
        </w:rPr>
      </w:pPr>
      <w:r w:rsidRPr="00D05143">
        <w:rPr>
          <w:rFonts w:ascii="Helvetica" w:hAnsi="Helvetica" w:cs="Helvetica"/>
          <w:color w:val="333333"/>
          <w:sz w:val="23"/>
          <w:szCs w:val="23"/>
          <w:shd w:val="clear" w:color="auto" w:fill="FFFFFF"/>
        </w:rPr>
        <w:t xml:space="preserve">Представники ДП «УкрМОТ» </w:t>
      </w:r>
      <w:r w:rsidRPr="00D05143">
        <w:rPr>
          <w:rFonts w:ascii="Arial" w:hAnsi="Arial" w:cs="Arial"/>
          <w:sz w:val="22"/>
          <w:szCs w:val="22"/>
        </w:rPr>
        <w:t>допов</w:t>
      </w:r>
      <w:r w:rsidR="00A86D8C" w:rsidRPr="00D05143">
        <w:rPr>
          <w:rFonts w:ascii="Arial" w:hAnsi="Arial" w:cs="Arial"/>
          <w:sz w:val="22"/>
          <w:szCs w:val="22"/>
        </w:rPr>
        <w:t>і</w:t>
      </w:r>
      <w:r w:rsidRPr="00D05143">
        <w:rPr>
          <w:rFonts w:ascii="Arial" w:hAnsi="Arial" w:cs="Arial"/>
          <w:sz w:val="22"/>
          <w:szCs w:val="22"/>
        </w:rPr>
        <w:t xml:space="preserve">ли про нові послуги мережі UA-IX на конференціях УКОЗ-2016 та </w:t>
      </w:r>
      <w:r w:rsidR="00A86D8C" w:rsidRPr="00D05143">
        <w:rPr>
          <w:rFonts w:ascii="Helvetica" w:hAnsi="Helvetica" w:cs="Helvetica"/>
          <w:color w:val="1D2129"/>
          <w:sz w:val="21"/>
          <w:szCs w:val="21"/>
          <w:shd w:val="clear" w:color="auto" w:fill="FFFFFF"/>
        </w:rPr>
        <w:t>TIM BROADBAND 2017</w:t>
      </w:r>
      <w:r w:rsidRPr="00D05143">
        <w:rPr>
          <w:rFonts w:ascii="Arial" w:hAnsi="Arial" w:cs="Arial"/>
          <w:sz w:val="22"/>
          <w:szCs w:val="22"/>
        </w:rPr>
        <w:t>.</w:t>
      </w:r>
    </w:p>
    <w:p w:rsidR="0023173E" w:rsidRPr="00D05143" w:rsidRDefault="0023173E" w:rsidP="0023173E">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Враховуючи складне економічне становище в країні, у 2016 році була відмінена оплата за підключення нових портів та переключення на іншу швидкість. Незважаючи на ц</w:t>
      </w:r>
      <w:r w:rsidR="00D511A2">
        <w:rPr>
          <w:rFonts w:ascii="Arial" w:hAnsi="Arial" w:cs="Arial"/>
          <w:sz w:val="22"/>
          <w:szCs w:val="22"/>
        </w:rPr>
        <w:t>е</w:t>
      </w:r>
      <w:r w:rsidR="00427502">
        <w:rPr>
          <w:rFonts w:ascii="Arial" w:hAnsi="Arial" w:cs="Arial"/>
          <w:sz w:val="22"/>
          <w:szCs w:val="22"/>
        </w:rPr>
        <w:t>, у</w:t>
      </w:r>
      <w:r w:rsidRPr="00D05143">
        <w:rPr>
          <w:rFonts w:ascii="Arial" w:hAnsi="Arial" w:cs="Arial"/>
          <w:sz w:val="22"/>
          <w:szCs w:val="22"/>
        </w:rPr>
        <w:t xml:space="preserve"> 2016 році дохід від основної діяльності ДП «УкрМОТ» склав 3 67</w:t>
      </w:r>
      <w:r w:rsidR="001A70AB">
        <w:rPr>
          <w:rFonts w:ascii="Arial" w:hAnsi="Arial" w:cs="Arial"/>
          <w:sz w:val="22"/>
          <w:szCs w:val="22"/>
        </w:rPr>
        <w:t>1</w:t>
      </w:r>
      <w:r w:rsidRPr="00D05143">
        <w:rPr>
          <w:rFonts w:ascii="Arial" w:hAnsi="Arial" w:cs="Arial"/>
          <w:sz w:val="22"/>
          <w:szCs w:val="22"/>
        </w:rPr>
        <w:t xml:space="preserve"> </w:t>
      </w:r>
      <w:r w:rsidR="001A70AB">
        <w:rPr>
          <w:rFonts w:ascii="Arial" w:hAnsi="Arial" w:cs="Arial"/>
          <w:sz w:val="22"/>
          <w:szCs w:val="22"/>
        </w:rPr>
        <w:t>790</w:t>
      </w:r>
      <w:r w:rsidRPr="00D05143">
        <w:rPr>
          <w:rFonts w:ascii="Arial" w:hAnsi="Arial" w:cs="Arial"/>
          <w:sz w:val="22"/>
          <w:szCs w:val="22"/>
        </w:rPr>
        <w:t>,</w:t>
      </w:r>
      <w:r w:rsidR="001A70AB">
        <w:rPr>
          <w:rFonts w:ascii="Arial" w:hAnsi="Arial" w:cs="Arial"/>
          <w:sz w:val="22"/>
          <w:szCs w:val="22"/>
        </w:rPr>
        <w:t>01</w:t>
      </w:r>
      <w:r w:rsidRPr="00D05143">
        <w:rPr>
          <w:rFonts w:ascii="Arial" w:hAnsi="Arial" w:cs="Arial"/>
          <w:sz w:val="22"/>
          <w:szCs w:val="22"/>
        </w:rPr>
        <w:t xml:space="preserve"> грн. (без ПДВ), що майже на 11% більше ніж у 2015 році.</w:t>
      </w:r>
    </w:p>
    <w:p w:rsidR="00C81891" w:rsidRPr="00D05143" w:rsidRDefault="00C81891" w:rsidP="00C81891">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lastRenderedPageBreak/>
        <w:t xml:space="preserve">Відповідно до рішення 22 З’їзду ІнАУ, у березні 2017 року </w:t>
      </w:r>
      <w:r w:rsidRPr="00D05143">
        <w:rPr>
          <w:rFonts w:ascii="Arial" w:hAnsi="Arial" w:cs="Arial"/>
          <w:b/>
          <w:sz w:val="22"/>
          <w:szCs w:val="22"/>
        </w:rPr>
        <w:t>проведено аудит фінансової звітності, а також  управлінського звіту про доходи і витрати та капітальні інвестиції ДП «УкрМОТ».</w:t>
      </w:r>
      <w:r w:rsidRPr="00D05143">
        <w:rPr>
          <w:rFonts w:ascii="Arial" w:hAnsi="Arial" w:cs="Arial"/>
          <w:sz w:val="22"/>
          <w:szCs w:val="22"/>
        </w:rPr>
        <w:t xml:space="preserve"> Аудит за р</w:t>
      </w:r>
      <w:r w:rsidR="0023173E" w:rsidRPr="00D05143">
        <w:rPr>
          <w:rFonts w:ascii="Arial" w:hAnsi="Arial" w:cs="Arial"/>
          <w:sz w:val="22"/>
          <w:szCs w:val="22"/>
        </w:rPr>
        <w:t xml:space="preserve">ішенням Правління ІнАУ виконала аудиторська компанія ТОВ  «Київаудит». Висновки аудиту – позитивні, вони доведені до членів ІнАУ. </w:t>
      </w:r>
    </w:p>
    <w:p w:rsidR="00C56A2E" w:rsidRPr="00D05143" w:rsidRDefault="00C56A2E" w:rsidP="00E47F96">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 xml:space="preserve">Впродовж звітного періоду розширена </w:t>
      </w:r>
      <w:r w:rsidRPr="00D05143">
        <w:rPr>
          <w:rFonts w:ascii="Arial" w:hAnsi="Arial" w:cs="Arial"/>
          <w:b/>
          <w:sz w:val="22"/>
          <w:szCs w:val="22"/>
        </w:rPr>
        <w:t>діяльність Комітетів ІнАУ.</w:t>
      </w:r>
      <w:r w:rsidRPr="00D05143">
        <w:rPr>
          <w:rFonts w:ascii="Arial" w:hAnsi="Arial" w:cs="Arial"/>
          <w:sz w:val="22"/>
          <w:szCs w:val="22"/>
        </w:rPr>
        <w:t xml:space="preserve"> </w:t>
      </w:r>
      <w:r w:rsidR="0067517A" w:rsidRPr="00D05143">
        <w:rPr>
          <w:rFonts w:ascii="Arial" w:hAnsi="Arial" w:cs="Arial"/>
          <w:sz w:val="22"/>
          <w:szCs w:val="22"/>
        </w:rPr>
        <w:t xml:space="preserve">Відтворено Доменний </w:t>
      </w:r>
      <w:r w:rsidRPr="00D05143">
        <w:rPr>
          <w:rFonts w:ascii="Arial" w:hAnsi="Arial" w:cs="Arial"/>
          <w:sz w:val="22"/>
          <w:szCs w:val="22"/>
        </w:rPr>
        <w:t xml:space="preserve">Комітет ІнАУ, основною метою якого є </w:t>
      </w:r>
      <w:r w:rsidR="001D3F44" w:rsidRPr="00D05143">
        <w:rPr>
          <w:rFonts w:ascii="Arial" w:hAnsi="Arial" w:cs="Arial"/>
          <w:sz w:val="22"/>
          <w:szCs w:val="22"/>
        </w:rPr>
        <w:t>сприяння розвитку системи доменних імен в Україні, забезпечення кваліфікованої експертної підтримки Правління ІнАУ при прийнятті рішень щодо системи доменних імен</w:t>
      </w:r>
      <w:r w:rsidRPr="00D05143">
        <w:rPr>
          <w:rFonts w:ascii="Arial" w:hAnsi="Arial" w:cs="Arial"/>
          <w:sz w:val="22"/>
          <w:szCs w:val="22"/>
        </w:rPr>
        <w:t>.</w:t>
      </w:r>
      <w:r w:rsidR="001D3F44" w:rsidRPr="00D05143">
        <w:rPr>
          <w:rFonts w:ascii="Arial" w:hAnsi="Arial" w:cs="Arial"/>
          <w:sz w:val="22"/>
          <w:szCs w:val="22"/>
        </w:rPr>
        <w:t xml:space="preserve"> Активізовано діяльність ряду інших комітетів ІнАУ.</w:t>
      </w:r>
    </w:p>
    <w:p w:rsidR="00C56A2E" w:rsidRPr="00D05143" w:rsidRDefault="00C56A2E" w:rsidP="00E47F96">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Комітетами та робочими групами ІнАУ проведен</w:t>
      </w:r>
      <w:r w:rsidR="001E6221" w:rsidRPr="00D05143">
        <w:rPr>
          <w:rFonts w:ascii="Arial" w:hAnsi="Arial" w:cs="Arial"/>
          <w:sz w:val="22"/>
          <w:szCs w:val="22"/>
        </w:rPr>
        <w:t>о</w:t>
      </w:r>
      <w:r w:rsidRPr="00D05143">
        <w:rPr>
          <w:rFonts w:ascii="Arial" w:hAnsi="Arial" w:cs="Arial"/>
          <w:sz w:val="22"/>
          <w:szCs w:val="22"/>
        </w:rPr>
        <w:t xml:space="preserve"> цілий ряд засідань. Впродовж року комітетами ІнАУ прийнят</w:t>
      </w:r>
      <w:r w:rsidR="001E6221" w:rsidRPr="00D05143">
        <w:rPr>
          <w:rFonts w:ascii="Arial" w:hAnsi="Arial" w:cs="Arial"/>
          <w:sz w:val="22"/>
          <w:szCs w:val="22"/>
        </w:rPr>
        <w:t>о</w:t>
      </w:r>
      <w:r w:rsidRPr="00D05143">
        <w:rPr>
          <w:rFonts w:ascii="Arial" w:hAnsi="Arial" w:cs="Arial"/>
          <w:sz w:val="22"/>
          <w:szCs w:val="22"/>
        </w:rPr>
        <w:t xml:space="preserve"> ряд результативних рішень, які надали суттєву підтримку діяльності Правлінн</w:t>
      </w:r>
      <w:r w:rsidR="001E6221" w:rsidRPr="00D05143">
        <w:rPr>
          <w:rFonts w:ascii="Arial" w:hAnsi="Arial" w:cs="Arial"/>
          <w:sz w:val="22"/>
          <w:szCs w:val="22"/>
        </w:rPr>
        <w:t>я</w:t>
      </w:r>
      <w:r w:rsidRPr="00D05143">
        <w:rPr>
          <w:rFonts w:ascii="Arial" w:hAnsi="Arial" w:cs="Arial"/>
          <w:sz w:val="22"/>
          <w:szCs w:val="22"/>
        </w:rPr>
        <w:t xml:space="preserve"> ІнАУ у різних напрямках.</w:t>
      </w:r>
    </w:p>
    <w:p w:rsidR="001E6221" w:rsidRPr="00D05143" w:rsidRDefault="001E6221" w:rsidP="00E47F96">
      <w:pPr>
        <w:autoSpaceDE w:val="0"/>
        <w:autoSpaceDN w:val="0"/>
        <w:adjustRightInd w:val="0"/>
        <w:spacing w:after="60"/>
        <w:ind w:firstLine="709"/>
        <w:jc w:val="center"/>
        <w:rPr>
          <w:rFonts w:ascii="Arial" w:hAnsi="Arial" w:cs="Arial"/>
          <w:b/>
          <w:sz w:val="22"/>
          <w:szCs w:val="22"/>
          <w:highlight w:val="yellow"/>
        </w:rPr>
      </w:pPr>
    </w:p>
    <w:p w:rsidR="00C56A2E" w:rsidRPr="00D05143" w:rsidRDefault="00C56A2E" w:rsidP="00E47F96">
      <w:pPr>
        <w:autoSpaceDE w:val="0"/>
        <w:autoSpaceDN w:val="0"/>
        <w:adjustRightInd w:val="0"/>
        <w:spacing w:after="60"/>
        <w:ind w:firstLine="709"/>
        <w:jc w:val="center"/>
        <w:rPr>
          <w:rFonts w:ascii="Arial" w:hAnsi="Arial" w:cs="Arial"/>
          <w:b/>
          <w:sz w:val="22"/>
          <w:szCs w:val="22"/>
        </w:rPr>
      </w:pPr>
      <w:r w:rsidRPr="00D05143">
        <w:rPr>
          <w:rFonts w:ascii="Arial" w:hAnsi="Arial" w:cs="Arial"/>
          <w:b/>
          <w:sz w:val="22"/>
          <w:szCs w:val="22"/>
        </w:rPr>
        <w:t>ЗАБЕЗПЕЧЕННЯ БАЛАНСУ МІЖ СВОБОДОЮ ТА БЕЗПЕКОЮ В ІНТЕРНЕТІ</w:t>
      </w:r>
    </w:p>
    <w:p w:rsidR="00EF0728" w:rsidRPr="00D05143" w:rsidRDefault="00EB0717" w:rsidP="00E47F96">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 xml:space="preserve">Збройна та інформаційна </w:t>
      </w:r>
      <w:r w:rsidR="00EF0728" w:rsidRPr="00D05143">
        <w:rPr>
          <w:rFonts w:ascii="Arial" w:hAnsi="Arial" w:cs="Arial"/>
          <w:sz w:val="22"/>
          <w:szCs w:val="22"/>
        </w:rPr>
        <w:t>агресія з боку РФ та викликана нею с</w:t>
      </w:r>
      <w:r w:rsidR="00C56A2E" w:rsidRPr="00D05143">
        <w:rPr>
          <w:rFonts w:ascii="Arial" w:hAnsi="Arial" w:cs="Arial"/>
          <w:sz w:val="22"/>
          <w:szCs w:val="22"/>
        </w:rPr>
        <w:t>успільно-економічна криза в Україні</w:t>
      </w:r>
      <w:r w:rsidR="00EF0728" w:rsidRPr="00D05143">
        <w:rPr>
          <w:rFonts w:ascii="Arial" w:hAnsi="Arial" w:cs="Arial"/>
          <w:sz w:val="22"/>
          <w:szCs w:val="22"/>
        </w:rPr>
        <w:t xml:space="preserve">, а також збільшення рівня кібернетичних атак та загроз по всьому світу </w:t>
      </w:r>
      <w:r w:rsidR="0026007B" w:rsidRPr="00D05143">
        <w:rPr>
          <w:rFonts w:ascii="Arial" w:hAnsi="Arial" w:cs="Arial"/>
          <w:sz w:val="22"/>
          <w:szCs w:val="22"/>
        </w:rPr>
        <w:t>підвищил</w:t>
      </w:r>
      <w:r w:rsidR="00D35B02">
        <w:rPr>
          <w:rFonts w:ascii="Arial" w:hAnsi="Arial" w:cs="Arial"/>
          <w:sz w:val="22"/>
          <w:szCs w:val="22"/>
        </w:rPr>
        <w:t>и</w:t>
      </w:r>
      <w:r w:rsidR="00C56A2E" w:rsidRPr="00D05143">
        <w:rPr>
          <w:rFonts w:ascii="Arial" w:hAnsi="Arial" w:cs="Arial"/>
          <w:sz w:val="22"/>
          <w:szCs w:val="22"/>
        </w:rPr>
        <w:t xml:space="preserve"> актуальність дискусії щодо посилення заходів інформаційної безпеки та балансу між свободою слова і безпеко</w:t>
      </w:r>
      <w:r w:rsidR="0026007B" w:rsidRPr="00D05143">
        <w:rPr>
          <w:rFonts w:ascii="Arial" w:hAnsi="Arial" w:cs="Arial"/>
          <w:sz w:val="22"/>
          <w:szCs w:val="22"/>
        </w:rPr>
        <w:t>ю</w:t>
      </w:r>
      <w:r w:rsidR="00C56A2E" w:rsidRPr="00D05143">
        <w:rPr>
          <w:rFonts w:ascii="Arial" w:hAnsi="Arial" w:cs="Arial"/>
          <w:sz w:val="22"/>
          <w:szCs w:val="22"/>
        </w:rPr>
        <w:t xml:space="preserve"> в Інтернеті. </w:t>
      </w:r>
    </w:p>
    <w:p w:rsidR="00EF0728" w:rsidRPr="00D05143" w:rsidRDefault="00EF0728" w:rsidP="00EF0728">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 xml:space="preserve">Впродовж звітного періоду ІнАУ приділяла значну увагу цим питанням. </w:t>
      </w:r>
      <w:r w:rsidRPr="00D05143">
        <w:rPr>
          <w:rFonts w:ascii="Arial" w:hAnsi="Arial" w:cs="Arial"/>
          <w:b/>
          <w:sz w:val="22"/>
          <w:szCs w:val="22"/>
        </w:rPr>
        <w:t>Комітет ІнАУ з питань захисту прав люди</w:t>
      </w:r>
      <w:r w:rsidR="006651F1">
        <w:rPr>
          <w:rFonts w:ascii="Arial" w:hAnsi="Arial" w:cs="Arial"/>
          <w:b/>
          <w:sz w:val="22"/>
          <w:szCs w:val="22"/>
        </w:rPr>
        <w:t>н</w:t>
      </w:r>
      <w:r w:rsidRPr="00D05143">
        <w:rPr>
          <w:rFonts w:ascii="Arial" w:hAnsi="Arial" w:cs="Arial"/>
          <w:b/>
          <w:sz w:val="22"/>
          <w:szCs w:val="22"/>
        </w:rPr>
        <w:t>и та свободи слова розробив, а Правління ІнАУ затвердило «Офіційну позицію ІнАУ з Інтернет-цензури» та «Стратегію з протидії Інтернет-цензурі в Україні»</w:t>
      </w:r>
      <w:r w:rsidRPr="00D05143">
        <w:rPr>
          <w:rFonts w:ascii="Arial" w:hAnsi="Arial" w:cs="Arial"/>
          <w:sz w:val="22"/>
          <w:szCs w:val="22"/>
        </w:rPr>
        <w:t xml:space="preserve">, в яких ІнАУ виступає </w:t>
      </w:r>
      <w:r w:rsidR="00D35B02">
        <w:rPr>
          <w:rFonts w:ascii="Arial" w:hAnsi="Arial" w:cs="Arial"/>
          <w:sz w:val="22"/>
          <w:szCs w:val="22"/>
        </w:rPr>
        <w:t>категорично</w:t>
      </w:r>
      <w:r w:rsidRPr="00D05143">
        <w:rPr>
          <w:rFonts w:ascii="Arial" w:hAnsi="Arial" w:cs="Arial"/>
          <w:sz w:val="22"/>
          <w:szCs w:val="22"/>
        </w:rPr>
        <w:t xml:space="preserve"> проти впровадження технічного механізму Інтернет</w:t>
      </w:r>
      <w:r w:rsidR="00D35B02">
        <w:rPr>
          <w:rFonts w:ascii="Arial" w:hAnsi="Arial" w:cs="Arial"/>
          <w:sz w:val="22"/>
          <w:szCs w:val="22"/>
        </w:rPr>
        <w:t>-</w:t>
      </w:r>
      <w:r w:rsidRPr="00D05143">
        <w:rPr>
          <w:rFonts w:ascii="Arial" w:hAnsi="Arial" w:cs="Arial"/>
          <w:sz w:val="22"/>
          <w:szCs w:val="22"/>
        </w:rPr>
        <w:t xml:space="preserve">цензури під будь-яким приводом, </w:t>
      </w:r>
      <w:r w:rsidR="00D35B02">
        <w:rPr>
          <w:rFonts w:ascii="Arial" w:hAnsi="Arial" w:cs="Arial"/>
          <w:sz w:val="22"/>
          <w:szCs w:val="22"/>
        </w:rPr>
        <w:t xml:space="preserve">а </w:t>
      </w:r>
      <w:r w:rsidRPr="00D05143">
        <w:rPr>
          <w:rFonts w:ascii="Arial" w:hAnsi="Arial" w:cs="Arial"/>
          <w:sz w:val="22"/>
          <w:szCs w:val="22"/>
        </w:rPr>
        <w:t>та</w:t>
      </w:r>
      <w:r w:rsidR="00D35B02">
        <w:rPr>
          <w:rFonts w:ascii="Arial" w:hAnsi="Arial" w:cs="Arial"/>
          <w:sz w:val="22"/>
          <w:szCs w:val="22"/>
        </w:rPr>
        <w:t>кож</w:t>
      </w:r>
      <w:r w:rsidRPr="00D05143">
        <w:rPr>
          <w:rFonts w:ascii="Arial" w:hAnsi="Arial" w:cs="Arial"/>
          <w:sz w:val="22"/>
          <w:szCs w:val="22"/>
        </w:rPr>
        <w:t xml:space="preserve"> проти всіх законопроектів, де мають місце будь-які формулювання вигляду </w:t>
      </w:r>
      <w:r w:rsidR="00D35B02">
        <w:rPr>
          <w:rFonts w:ascii="Arial" w:hAnsi="Arial" w:cs="Arial"/>
          <w:sz w:val="22"/>
          <w:szCs w:val="22"/>
        </w:rPr>
        <w:t>«</w:t>
      </w:r>
      <w:r w:rsidRPr="00D05143">
        <w:rPr>
          <w:rFonts w:ascii="Arial" w:hAnsi="Arial" w:cs="Arial"/>
          <w:sz w:val="22"/>
          <w:szCs w:val="22"/>
        </w:rPr>
        <w:t>обмеження операторами доступу до визначених ресурсів мережі Інтернет</w:t>
      </w:r>
      <w:r w:rsidR="00D35B02">
        <w:rPr>
          <w:rFonts w:ascii="Arial" w:hAnsi="Arial" w:cs="Arial"/>
          <w:sz w:val="22"/>
          <w:szCs w:val="22"/>
        </w:rPr>
        <w:t>»</w:t>
      </w:r>
      <w:r w:rsidRPr="00D05143">
        <w:rPr>
          <w:rFonts w:ascii="Arial" w:hAnsi="Arial" w:cs="Arial"/>
          <w:sz w:val="22"/>
          <w:szCs w:val="22"/>
        </w:rPr>
        <w:t>.</w:t>
      </w:r>
    </w:p>
    <w:p w:rsidR="00846C70" w:rsidRPr="00D05143" w:rsidRDefault="00C56A2E" w:rsidP="00E47F96">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 xml:space="preserve">В ході ряду заходів, які провела ІнАУ з партнерами з розгляду питань </w:t>
      </w:r>
      <w:r w:rsidRPr="00D05143">
        <w:rPr>
          <w:rFonts w:ascii="Arial" w:hAnsi="Arial" w:cs="Arial"/>
          <w:b/>
          <w:sz w:val="22"/>
          <w:szCs w:val="22"/>
        </w:rPr>
        <w:t>захисту свободи слова в Інтернеті</w:t>
      </w:r>
      <w:r w:rsidRPr="00D05143">
        <w:rPr>
          <w:rFonts w:ascii="Arial" w:hAnsi="Arial" w:cs="Arial"/>
          <w:sz w:val="22"/>
          <w:szCs w:val="22"/>
        </w:rPr>
        <w:t xml:space="preserve"> було підтверджено, що принципи свободи вираження поглядів мають залишатися сталими, навіть у надзвичайних умовах, і</w:t>
      </w:r>
      <w:r w:rsidR="0026007B" w:rsidRPr="00D05143">
        <w:rPr>
          <w:rStyle w:val="apple-converted-space"/>
          <w:rFonts w:ascii="Arial" w:hAnsi="Arial" w:cs="Arial"/>
          <w:sz w:val="22"/>
          <w:szCs w:val="22"/>
        </w:rPr>
        <w:t xml:space="preserve"> </w:t>
      </w:r>
      <w:r w:rsidRPr="00D05143">
        <w:rPr>
          <w:rFonts w:ascii="Arial" w:hAnsi="Arial" w:cs="Arial"/>
          <w:sz w:val="22"/>
          <w:szCs w:val="22"/>
        </w:rPr>
        <w:t xml:space="preserve">має зберігатись універсальність і відкритість Інтернету, включно з випадками боротьби з пропагандою. </w:t>
      </w:r>
    </w:p>
    <w:p w:rsidR="00DB5D7D" w:rsidRDefault="00846C70" w:rsidP="00DB5D7D">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В цьому контексті ІнАУ також приділяє увагу н</w:t>
      </w:r>
      <w:r w:rsidR="00C56A2E" w:rsidRPr="00D05143">
        <w:rPr>
          <w:rFonts w:ascii="Arial" w:hAnsi="Arial" w:cs="Arial"/>
          <w:sz w:val="22"/>
          <w:szCs w:val="22"/>
        </w:rPr>
        <w:t>едопущенн</w:t>
      </w:r>
      <w:r w:rsidRPr="00D05143">
        <w:rPr>
          <w:rFonts w:ascii="Arial" w:hAnsi="Arial" w:cs="Arial"/>
          <w:sz w:val="22"/>
          <w:szCs w:val="22"/>
        </w:rPr>
        <w:t>ю</w:t>
      </w:r>
      <w:r w:rsidR="00C56A2E" w:rsidRPr="00D05143">
        <w:rPr>
          <w:rFonts w:ascii="Arial" w:hAnsi="Arial" w:cs="Arial"/>
          <w:sz w:val="22"/>
          <w:szCs w:val="22"/>
        </w:rPr>
        <w:t xml:space="preserve"> впровадження додаткових механізмів з іден</w:t>
      </w:r>
      <w:r w:rsidR="00EF0728" w:rsidRPr="00D05143">
        <w:rPr>
          <w:rFonts w:ascii="Arial" w:hAnsi="Arial" w:cs="Arial"/>
          <w:sz w:val="22"/>
          <w:szCs w:val="22"/>
        </w:rPr>
        <w:t>тифікації інтернет-користувачів</w:t>
      </w:r>
      <w:r w:rsidRPr="00D05143">
        <w:rPr>
          <w:rFonts w:ascii="Arial" w:hAnsi="Arial" w:cs="Arial"/>
          <w:sz w:val="22"/>
          <w:szCs w:val="22"/>
        </w:rPr>
        <w:t xml:space="preserve"> за межами надзвичайних режимів. ІнАУ </w:t>
      </w:r>
      <w:r w:rsidR="0076710A" w:rsidRPr="00D05143">
        <w:rPr>
          <w:rFonts w:ascii="Arial" w:hAnsi="Arial" w:cs="Arial"/>
          <w:sz w:val="22"/>
          <w:szCs w:val="22"/>
        </w:rPr>
        <w:t xml:space="preserve">виступає </w:t>
      </w:r>
      <w:r w:rsidR="0076710A" w:rsidRPr="00D05143">
        <w:rPr>
          <w:rFonts w:ascii="Arial" w:hAnsi="Arial" w:cs="Arial"/>
          <w:b/>
          <w:sz w:val="22"/>
          <w:szCs w:val="22"/>
        </w:rPr>
        <w:t>проти новацій</w:t>
      </w:r>
      <w:r w:rsidRPr="00D05143">
        <w:rPr>
          <w:rFonts w:ascii="Arial" w:hAnsi="Arial" w:cs="Arial"/>
          <w:b/>
          <w:sz w:val="22"/>
          <w:szCs w:val="22"/>
        </w:rPr>
        <w:t>, як</w:t>
      </w:r>
      <w:r w:rsidR="0076710A" w:rsidRPr="00D05143">
        <w:rPr>
          <w:rFonts w:ascii="Arial" w:hAnsi="Arial" w:cs="Arial"/>
          <w:b/>
          <w:sz w:val="22"/>
          <w:szCs w:val="22"/>
        </w:rPr>
        <w:t>і</w:t>
      </w:r>
      <w:r w:rsidRPr="00D05143">
        <w:rPr>
          <w:rFonts w:ascii="Arial" w:hAnsi="Arial" w:cs="Arial"/>
          <w:b/>
          <w:sz w:val="22"/>
          <w:szCs w:val="22"/>
        </w:rPr>
        <w:t xml:space="preserve"> передбача</w:t>
      </w:r>
      <w:r w:rsidR="0076710A" w:rsidRPr="00D05143">
        <w:rPr>
          <w:rFonts w:ascii="Arial" w:hAnsi="Arial" w:cs="Arial"/>
          <w:b/>
          <w:sz w:val="22"/>
          <w:szCs w:val="22"/>
        </w:rPr>
        <w:t>ють</w:t>
      </w:r>
      <w:r w:rsidRPr="00D05143">
        <w:rPr>
          <w:rFonts w:ascii="Arial" w:hAnsi="Arial" w:cs="Arial"/>
          <w:b/>
          <w:sz w:val="22"/>
          <w:szCs w:val="22"/>
        </w:rPr>
        <w:t xml:space="preserve"> досудове отр</w:t>
      </w:r>
      <w:r w:rsidR="0076710A" w:rsidRPr="00D05143">
        <w:rPr>
          <w:rFonts w:ascii="Arial" w:hAnsi="Arial" w:cs="Arial"/>
          <w:b/>
          <w:sz w:val="22"/>
          <w:szCs w:val="22"/>
        </w:rPr>
        <w:t>имання інформації про абонентів</w:t>
      </w:r>
      <w:r w:rsidR="0076710A" w:rsidRPr="00D05143">
        <w:rPr>
          <w:rFonts w:ascii="Arial" w:hAnsi="Arial" w:cs="Arial"/>
          <w:sz w:val="22"/>
          <w:szCs w:val="22"/>
        </w:rPr>
        <w:t xml:space="preserve">, зокрема, в </w:t>
      </w:r>
      <w:r w:rsidRPr="00D05143">
        <w:rPr>
          <w:rFonts w:ascii="Arial" w:hAnsi="Arial" w:cs="Arial"/>
          <w:sz w:val="22"/>
          <w:szCs w:val="22"/>
        </w:rPr>
        <w:t>проект</w:t>
      </w:r>
      <w:r w:rsidR="0076710A" w:rsidRPr="00D05143">
        <w:rPr>
          <w:rFonts w:ascii="Arial" w:hAnsi="Arial" w:cs="Arial"/>
          <w:sz w:val="22"/>
          <w:szCs w:val="22"/>
        </w:rPr>
        <w:t>і</w:t>
      </w:r>
      <w:r w:rsidRPr="00D05143">
        <w:rPr>
          <w:rFonts w:ascii="Arial" w:hAnsi="Arial" w:cs="Arial"/>
          <w:sz w:val="22"/>
          <w:szCs w:val="22"/>
        </w:rPr>
        <w:t xml:space="preserve"> ЗУ № 6079 від 13.02.2017 «Про внесення змін до деяких законодавчих актів України щодо вирішення проблемних питань проведення антитерористичної операції та посилення боротьби з тероризмом»</w:t>
      </w:r>
      <w:r w:rsidR="0076710A" w:rsidRPr="00D05143">
        <w:rPr>
          <w:rFonts w:ascii="Arial" w:hAnsi="Arial" w:cs="Arial"/>
          <w:sz w:val="22"/>
          <w:szCs w:val="22"/>
        </w:rPr>
        <w:t xml:space="preserve">. ІнАУ також </w:t>
      </w:r>
      <w:r w:rsidR="00D35B02">
        <w:rPr>
          <w:rFonts w:ascii="Arial" w:hAnsi="Arial" w:cs="Arial"/>
          <w:sz w:val="22"/>
          <w:szCs w:val="22"/>
        </w:rPr>
        <w:t>за зразком</w:t>
      </w:r>
      <w:r w:rsidR="00D35B02" w:rsidRPr="00D05143">
        <w:rPr>
          <w:rFonts w:ascii="Arial" w:hAnsi="Arial" w:cs="Arial"/>
          <w:sz w:val="22"/>
          <w:szCs w:val="22"/>
        </w:rPr>
        <w:t xml:space="preserve"> європейських країн </w:t>
      </w:r>
      <w:r w:rsidR="0076710A" w:rsidRPr="00D05143">
        <w:rPr>
          <w:rFonts w:ascii="Arial" w:hAnsi="Arial" w:cs="Arial"/>
          <w:sz w:val="22"/>
          <w:szCs w:val="22"/>
        </w:rPr>
        <w:t>зро</w:t>
      </w:r>
      <w:r w:rsidR="00D35B02">
        <w:rPr>
          <w:rFonts w:ascii="Arial" w:hAnsi="Arial" w:cs="Arial"/>
          <w:sz w:val="22"/>
          <w:szCs w:val="22"/>
        </w:rPr>
        <w:t>б</w:t>
      </w:r>
      <w:r w:rsidR="0076710A" w:rsidRPr="00D05143">
        <w:rPr>
          <w:rFonts w:ascii="Arial" w:hAnsi="Arial" w:cs="Arial"/>
          <w:sz w:val="22"/>
          <w:szCs w:val="22"/>
        </w:rPr>
        <w:t>ил</w:t>
      </w:r>
      <w:r w:rsidR="00DB5D7D">
        <w:rPr>
          <w:rFonts w:ascii="Arial" w:hAnsi="Arial" w:cs="Arial"/>
          <w:sz w:val="22"/>
          <w:szCs w:val="22"/>
        </w:rPr>
        <w:t>а акцент на необхідності компенс</w:t>
      </w:r>
      <w:r w:rsidR="0076710A" w:rsidRPr="00D05143">
        <w:rPr>
          <w:rFonts w:ascii="Arial" w:hAnsi="Arial" w:cs="Arial"/>
          <w:sz w:val="22"/>
          <w:szCs w:val="22"/>
        </w:rPr>
        <w:t>ації</w:t>
      </w:r>
      <w:r w:rsidR="00D35B02">
        <w:rPr>
          <w:rFonts w:ascii="Arial" w:hAnsi="Arial" w:cs="Arial"/>
          <w:sz w:val="22"/>
          <w:szCs w:val="22"/>
        </w:rPr>
        <w:t xml:space="preserve"> </w:t>
      </w:r>
      <w:r w:rsidR="0076710A" w:rsidRPr="00D05143">
        <w:rPr>
          <w:rFonts w:ascii="Arial" w:hAnsi="Arial" w:cs="Arial"/>
          <w:sz w:val="22"/>
          <w:szCs w:val="22"/>
        </w:rPr>
        <w:t>фінансових та адмі</w:t>
      </w:r>
      <w:r w:rsidR="00D35B02">
        <w:rPr>
          <w:rFonts w:ascii="Arial" w:hAnsi="Arial" w:cs="Arial"/>
          <w:sz w:val="22"/>
          <w:szCs w:val="22"/>
        </w:rPr>
        <w:t>н</w:t>
      </w:r>
      <w:r w:rsidR="0076710A" w:rsidRPr="00D05143">
        <w:rPr>
          <w:rFonts w:ascii="Arial" w:hAnsi="Arial" w:cs="Arial"/>
          <w:sz w:val="22"/>
          <w:szCs w:val="22"/>
        </w:rPr>
        <w:t>істративних затрат, які зм</w:t>
      </w:r>
      <w:r w:rsidR="00D35B02">
        <w:rPr>
          <w:rFonts w:ascii="Arial" w:hAnsi="Arial" w:cs="Arial"/>
          <w:sz w:val="22"/>
          <w:szCs w:val="22"/>
        </w:rPr>
        <w:t>у</w:t>
      </w:r>
      <w:r w:rsidR="0076710A" w:rsidRPr="00D05143">
        <w:rPr>
          <w:rFonts w:ascii="Arial" w:hAnsi="Arial" w:cs="Arial"/>
          <w:sz w:val="22"/>
          <w:szCs w:val="22"/>
        </w:rPr>
        <w:t>шені здійснювати оператори/провайдери телекомунікацій при відпрацюванні</w:t>
      </w:r>
      <w:r w:rsidR="00D35B02">
        <w:rPr>
          <w:rFonts w:ascii="Arial" w:hAnsi="Arial" w:cs="Arial"/>
          <w:sz w:val="22"/>
          <w:szCs w:val="22"/>
        </w:rPr>
        <w:t xml:space="preserve"> запитів правоохоронних органів</w:t>
      </w:r>
      <w:r w:rsidR="0076710A" w:rsidRPr="00D05143">
        <w:rPr>
          <w:rFonts w:ascii="Arial" w:hAnsi="Arial" w:cs="Arial"/>
          <w:sz w:val="22"/>
          <w:szCs w:val="22"/>
        </w:rPr>
        <w:t xml:space="preserve">. </w:t>
      </w:r>
    </w:p>
    <w:p w:rsidR="0076710A" w:rsidRPr="00D05143" w:rsidRDefault="0076710A" w:rsidP="00DB5D7D">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 xml:space="preserve">ІнАУ виконала експертизу і направила </w:t>
      </w:r>
      <w:r w:rsidRPr="00D05143">
        <w:rPr>
          <w:rFonts w:ascii="Arial" w:hAnsi="Arial" w:cs="Arial"/>
          <w:b/>
          <w:sz w:val="22"/>
          <w:szCs w:val="22"/>
        </w:rPr>
        <w:t>зауваження до рішень РНБО «Про загрози кібербезпеці держави та невідкладні заходи з їх нейтралізації» та «Про Доктрину інформаційної безпеки України»</w:t>
      </w:r>
      <w:r w:rsidRPr="00D05143">
        <w:rPr>
          <w:rFonts w:ascii="Arial" w:hAnsi="Arial" w:cs="Arial"/>
          <w:sz w:val="22"/>
          <w:szCs w:val="22"/>
        </w:rPr>
        <w:t>, які були прийняті відповідними указами Президента</w:t>
      </w:r>
      <w:r w:rsidR="00D35B02">
        <w:rPr>
          <w:rFonts w:ascii="Arial" w:hAnsi="Arial" w:cs="Arial"/>
          <w:sz w:val="22"/>
          <w:szCs w:val="22"/>
        </w:rPr>
        <w:t xml:space="preserve"> України</w:t>
      </w:r>
      <w:r w:rsidRPr="00D05143">
        <w:rPr>
          <w:rFonts w:ascii="Arial" w:hAnsi="Arial" w:cs="Arial"/>
          <w:sz w:val="22"/>
          <w:szCs w:val="22"/>
        </w:rPr>
        <w:t xml:space="preserve">. Серед іншого </w:t>
      </w:r>
      <w:r w:rsidR="00D35B02">
        <w:rPr>
          <w:rFonts w:ascii="Arial" w:hAnsi="Arial" w:cs="Arial"/>
          <w:sz w:val="22"/>
          <w:szCs w:val="22"/>
        </w:rPr>
        <w:t xml:space="preserve">ІнАУ </w:t>
      </w:r>
      <w:r w:rsidRPr="00D05143">
        <w:rPr>
          <w:rFonts w:ascii="Arial" w:hAnsi="Arial" w:cs="Arial"/>
          <w:sz w:val="22"/>
          <w:szCs w:val="22"/>
        </w:rPr>
        <w:t>пропонує визначати чіткий та вичерпний перелік інформації, яка може вимагатись від операторів правоохоронними органами при виконанні ними повноважень, і необхідна саме для ідентифікації постачальни</w:t>
      </w:r>
      <w:r w:rsidR="00DB5D7D">
        <w:rPr>
          <w:rFonts w:ascii="Arial" w:hAnsi="Arial" w:cs="Arial"/>
          <w:sz w:val="22"/>
          <w:szCs w:val="22"/>
        </w:rPr>
        <w:t>ків послуг і маршруту. Ці заува</w:t>
      </w:r>
      <w:r w:rsidRPr="00D05143">
        <w:rPr>
          <w:rFonts w:ascii="Arial" w:hAnsi="Arial" w:cs="Arial"/>
          <w:sz w:val="22"/>
          <w:szCs w:val="22"/>
        </w:rPr>
        <w:t xml:space="preserve">ження взяті до роботи відповідними державними </w:t>
      </w:r>
      <w:r w:rsidR="00D35B02">
        <w:rPr>
          <w:rFonts w:ascii="Arial" w:hAnsi="Arial" w:cs="Arial"/>
          <w:sz w:val="22"/>
          <w:szCs w:val="22"/>
        </w:rPr>
        <w:t>інституціями</w:t>
      </w:r>
      <w:r w:rsidR="00DB5D7D">
        <w:rPr>
          <w:rFonts w:ascii="Arial" w:hAnsi="Arial" w:cs="Arial"/>
          <w:sz w:val="22"/>
          <w:szCs w:val="22"/>
        </w:rPr>
        <w:t>.</w:t>
      </w:r>
    </w:p>
    <w:p w:rsidR="00846C70" w:rsidRPr="00D05143" w:rsidRDefault="0076710A" w:rsidP="0076710A">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В ході с</w:t>
      </w:r>
      <w:r w:rsidR="00846C70" w:rsidRPr="00D05143">
        <w:rPr>
          <w:rFonts w:ascii="Arial" w:hAnsi="Arial" w:cs="Arial"/>
          <w:sz w:val="22"/>
          <w:szCs w:val="22"/>
        </w:rPr>
        <w:t>емінар</w:t>
      </w:r>
      <w:r w:rsidRPr="00D05143">
        <w:rPr>
          <w:rFonts w:ascii="Arial" w:hAnsi="Arial" w:cs="Arial"/>
          <w:sz w:val="22"/>
          <w:szCs w:val="22"/>
        </w:rPr>
        <w:t>ів</w:t>
      </w:r>
      <w:r w:rsidR="00DB5D7D">
        <w:rPr>
          <w:rFonts w:ascii="Arial" w:hAnsi="Arial" w:cs="Arial"/>
          <w:sz w:val="22"/>
          <w:szCs w:val="22"/>
        </w:rPr>
        <w:t xml:space="preserve"> щодо комунікації та обміну </w:t>
      </w:r>
      <w:r w:rsidR="00846C70" w:rsidRPr="00D05143">
        <w:rPr>
          <w:rFonts w:ascii="Arial" w:hAnsi="Arial" w:cs="Arial"/>
          <w:sz w:val="22"/>
          <w:szCs w:val="22"/>
        </w:rPr>
        <w:t>інформацією з місцевими провайдерами Інтернет-послуг та</w:t>
      </w:r>
      <w:r w:rsidR="00DB5D7D">
        <w:rPr>
          <w:rFonts w:ascii="Arial" w:hAnsi="Arial" w:cs="Arial"/>
          <w:sz w:val="22"/>
          <w:szCs w:val="22"/>
        </w:rPr>
        <w:t xml:space="preserve"> можливих змін до законодавства у </w:t>
      </w:r>
      <w:r w:rsidR="00846C70" w:rsidRPr="00D05143">
        <w:rPr>
          <w:rFonts w:ascii="Arial" w:hAnsi="Arial" w:cs="Arial"/>
          <w:sz w:val="22"/>
          <w:szCs w:val="22"/>
        </w:rPr>
        <w:t>контексті боротьби з кіберзлочинністю і використання електронних доказів</w:t>
      </w:r>
      <w:r w:rsidRPr="00D05143">
        <w:rPr>
          <w:rFonts w:ascii="Arial" w:hAnsi="Arial" w:cs="Arial"/>
          <w:sz w:val="22"/>
          <w:szCs w:val="22"/>
        </w:rPr>
        <w:t xml:space="preserve"> </w:t>
      </w:r>
      <w:r w:rsidRPr="00D05143">
        <w:rPr>
          <w:rFonts w:ascii="Arial" w:hAnsi="Arial" w:cs="Arial"/>
          <w:b/>
          <w:sz w:val="22"/>
          <w:szCs w:val="22"/>
        </w:rPr>
        <w:t xml:space="preserve">в рамках проекту </w:t>
      </w:r>
      <w:r w:rsidR="00846C70" w:rsidRPr="00D05143">
        <w:rPr>
          <w:rFonts w:ascii="Arial" w:hAnsi="Arial" w:cs="Arial"/>
          <w:b/>
          <w:sz w:val="22"/>
          <w:szCs w:val="22"/>
        </w:rPr>
        <w:t>«CyberCrime@EAPIII»</w:t>
      </w:r>
      <w:r w:rsidRPr="00D05143">
        <w:rPr>
          <w:rFonts w:ascii="Arial" w:hAnsi="Arial" w:cs="Arial"/>
          <w:b/>
          <w:sz w:val="22"/>
          <w:szCs w:val="22"/>
        </w:rPr>
        <w:t>, в яких представники ІнАУ взяли участь разом з європейськими експертами у сфері кіберзлочинності та представниками українських правоохоронних структур</w:t>
      </w:r>
      <w:r w:rsidRPr="00D05143">
        <w:rPr>
          <w:rFonts w:ascii="Arial" w:hAnsi="Arial" w:cs="Arial"/>
          <w:sz w:val="22"/>
          <w:szCs w:val="22"/>
        </w:rPr>
        <w:t>, з боку ІнАУ були запропоновані механізми приватно-державного партнерства у сфері протидії кіберзлочинності. Наразі триває підготова до підпи</w:t>
      </w:r>
      <w:r w:rsidR="00BD7167" w:rsidRPr="00D05143">
        <w:rPr>
          <w:rFonts w:ascii="Arial" w:hAnsi="Arial" w:cs="Arial"/>
          <w:sz w:val="22"/>
          <w:szCs w:val="22"/>
        </w:rPr>
        <w:t>с</w:t>
      </w:r>
      <w:r w:rsidRPr="00D05143">
        <w:rPr>
          <w:rFonts w:ascii="Arial" w:hAnsi="Arial" w:cs="Arial"/>
          <w:sz w:val="22"/>
          <w:szCs w:val="22"/>
        </w:rPr>
        <w:t>ання меморандуму</w:t>
      </w:r>
      <w:r w:rsidR="00BD7167" w:rsidRPr="00D05143">
        <w:rPr>
          <w:rFonts w:ascii="Arial" w:hAnsi="Arial" w:cs="Arial"/>
          <w:sz w:val="22"/>
          <w:szCs w:val="22"/>
        </w:rPr>
        <w:t xml:space="preserve"> між представниками ринку телекомунікацій та СБУ і МВС щодо співпраці у протидії кіберзлочинності.</w:t>
      </w:r>
    </w:p>
    <w:p w:rsidR="00846C70" w:rsidRPr="00D05143" w:rsidRDefault="0074348C" w:rsidP="00F5038E">
      <w:pPr>
        <w:autoSpaceDE w:val="0"/>
        <w:autoSpaceDN w:val="0"/>
        <w:adjustRightInd w:val="0"/>
        <w:spacing w:after="60"/>
        <w:ind w:firstLine="709"/>
        <w:jc w:val="both"/>
        <w:rPr>
          <w:rFonts w:ascii="Arial" w:hAnsi="Arial" w:cs="Arial"/>
          <w:sz w:val="22"/>
          <w:szCs w:val="22"/>
          <w:highlight w:val="yellow"/>
        </w:rPr>
      </w:pPr>
      <w:r w:rsidRPr="00D05143">
        <w:rPr>
          <w:rFonts w:ascii="Arial" w:hAnsi="Arial" w:cs="Arial"/>
          <w:sz w:val="22"/>
          <w:szCs w:val="22"/>
        </w:rPr>
        <w:t>Значну увагу питанням забезпечення балансу між свободою та безпекою в Інтернеті ІнАУ приділяла в ході заходів, організованих Асо</w:t>
      </w:r>
      <w:r w:rsidR="00D35B02">
        <w:rPr>
          <w:rFonts w:ascii="Arial" w:hAnsi="Arial" w:cs="Arial"/>
          <w:sz w:val="22"/>
          <w:szCs w:val="22"/>
        </w:rPr>
        <w:t>ц</w:t>
      </w:r>
      <w:r w:rsidRPr="00D05143">
        <w:rPr>
          <w:rFonts w:ascii="Arial" w:hAnsi="Arial" w:cs="Arial"/>
          <w:sz w:val="22"/>
          <w:szCs w:val="22"/>
        </w:rPr>
        <w:t>іацією самостійно та з партнерами. Зокрема, в рішення</w:t>
      </w:r>
      <w:r w:rsidR="00D35B02">
        <w:rPr>
          <w:rFonts w:ascii="Arial" w:hAnsi="Arial" w:cs="Arial"/>
          <w:sz w:val="22"/>
          <w:szCs w:val="22"/>
        </w:rPr>
        <w:t>х</w:t>
      </w:r>
      <w:r w:rsidRPr="00D05143">
        <w:rPr>
          <w:rFonts w:ascii="Arial" w:hAnsi="Arial" w:cs="Arial"/>
          <w:sz w:val="22"/>
          <w:szCs w:val="22"/>
        </w:rPr>
        <w:t xml:space="preserve"> </w:t>
      </w:r>
      <w:r w:rsidR="00E133B3" w:rsidRPr="00D05143">
        <w:rPr>
          <w:rFonts w:ascii="Arial" w:hAnsi="Arial" w:cs="Arial"/>
          <w:sz w:val="22"/>
          <w:szCs w:val="22"/>
        </w:rPr>
        <w:t>диску</w:t>
      </w:r>
      <w:r w:rsidR="00DB5D7D">
        <w:rPr>
          <w:rFonts w:ascii="Arial" w:hAnsi="Arial" w:cs="Arial"/>
          <w:sz w:val="22"/>
          <w:szCs w:val="22"/>
        </w:rPr>
        <w:t>с</w:t>
      </w:r>
      <w:r w:rsidR="00E133B3" w:rsidRPr="00D05143">
        <w:rPr>
          <w:rFonts w:ascii="Arial" w:hAnsi="Arial" w:cs="Arial"/>
          <w:sz w:val="22"/>
          <w:szCs w:val="22"/>
        </w:rPr>
        <w:t>ійних майданчиків «Р</w:t>
      </w:r>
      <w:r w:rsidRPr="00D05143">
        <w:rPr>
          <w:rFonts w:ascii="Arial" w:hAnsi="Arial" w:cs="Arial"/>
          <w:sz w:val="22"/>
          <w:szCs w:val="22"/>
        </w:rPr>
        <w:t xml:space="preserve">оль держави </w:t>
      </w:r>
      <w:r w:rsidR="00A86D8C" w:rsidRPr="00D05143">
        <w:rPr>
          <w:rFonts w:ascii="Arial" w:hAnsi="Arial" w:cs="Arial"/>
          <w:sz w:val="22"/>
          <w:szCs w:val="22"/>
        </w:rPr>
        <w:t>в процесах управління інтернетом</w:t>
      </w:r>
      <w:r w:rsidR="00E133B3" w:rsidRPr="00D05143">
        <w:rPr>
          <w:rFonts w:ascii="Arial" w:hAnsi="Arial" w:cs="Arial"/>
          <w:sz w:val="22"/>
          <w:szCs w:val="22"/>
        </w:rPr>
        <w:t xml:space="preserve">» та «Кіербезпека» 7-го Українського форуму з управління Інтернетом </w:t>
      </w:r>
      <w:r w:rsidR="00F5038E" w:rsidRPr="00D05143">
        <w:rPr>
          <w:rFonts w:ascii="Arial" w:hAnsi="Arial" w:cs="Arial"/>
          <w:sz w:val="22"/>
          <w:szCs w:val="22"/>
        </w:rPr>
        <w:t>запр</w:t>
      </w:r>
      <w:r w:rsidR="00DB5D7D">
        <w:rPr>
          <w:rFonts w:ascii="Arial" w:hAnsi="Arial" w:cs="Arial"/>
          <w:sz w:val="22"/>
          <w:szCs w:val="22"/>
        </w:rPr>
        <w:t xml:space="preserve">опоновано розмежувати проблеми </w:t>
      </w:r>
      <w:r w:rsidR="00F5038E" w:rsidRPr="00D05143">
        <w:rPr>
          <w:rFonts w:ascii="Arial" w:hAnsi="Arial" w:cs="Arial"/>
          <w:sz w:val="22"/>
          <w:szCs w:val="22"/>
        </w:rPr>
        <w:t>інформаційної та кібербезпеки, при розробці законодавчих актів застосовувати різні підходи до захист</w:t>
      </w:r>
      <w:r w:rsidR="00DB5D7D">
        <w:rPr>
          <w:rFonts w:ascii="Arial" w:hAnsi="Arial" w:cs="Arial"/>
          <w:sz w:val="22"/>
          <w:szCs w:val="22"/>
        </w:rPr>
        <w:t xml:space="preserve">у та адміністрування державних та приватних інформаційних ресурсів з урахуванням світового </w:t>
      </w:r>
      <w:r w:rsidR="00F5038E" w:rsidRPr="00D05143">
        <w:rPr>
          <w:rFonts w:ascii="Arial" w:hAnsi="Arial" w:cs="Arial"/>
          <w:sz w:val="22"/>
          <w:szCs w:val="22"/>
        </w:rPr>
        <w:t>досвіду.</w:t>
      </w:r>
    </w:p>
    <w:p w:rsidR="00C56A2E" w:rsidRPr="00D05143" w:rsidRDefault="00C56A2E" w:rsidP="00E47F96">
      <w:pPr>
        <w:autoSpaceDE w:val="0"/>
        <w:autoSpaceDN w:val="0"/>
        <w:adjustRightInd w:val="0"/>
        <w:spacing w:after="60"/>
        <w:ind w:firstLine="709"/>
        <w:jc w:val="both"/>
        <w:rPr>
          <w:rFonts w:ascii="Arial" w:hAnsi="Arial" w:cs="Arial"/>
          <w:bCs/>
          <w:sz w:val="22"/>
          <w:szCs w:val="22"/>
        </w:rPr>
      </w:pPr>
      <w:r w:rsidRPr="00D05143">
        <w:rPr>
          <w:rFonts w:ascii="Arial" w:hAnsi="Arial" w:cs="Arial"/>
          <w:bCs/>
          <w:sz w:val="22"/>
          <w:szCs w:val="22"/>
        </w:rPr>
        <w:lastRenderedPageBreak/>
        <w:t xml:space="preserve">В рамках проведеного ІнАУ </w:t>
      </w:r>
      <w:r w:rsidR="00613715" w:rsidRPr="00D05143">
        <w:rPr>
          <w:rFonts w:ascii="Arial" w:hAnsi="Arial" w:cs="Arial"/>
          <w:bCs/>
          <w:sz w:val="22"/>
          <w:szCs w:val="22"/>
        </w:rPr>
        <w:t>7</w:t>
      </w:r>
      <w:r w:rsidRPr="00D05143">
        <w:rPr>
          <w:rFonts w:ascii="Arial" w:hAnsi="Arial" w:cs="Arial"/>
          <w:bCs/>
          <w:sz w:val="22"/>
          <w:szCs w:val="22"/>
        </w:rPr>
        <w:t>-го Конкурсу на кращий веб-сайт навчального закладу, умови якого були опрацьовані Комітетом ІнАУ з питань ІКТ в освіті, було подано понад 1</w:t>
      </w:r>
      <w:r w:rsidR="00613715" w:rsidRPr="00D05143">
        <w:rPr>
          <w:rFonts w:ascii="Arial" w:hAnsi="Arial" w:cs="Arial"/>
          <w:bCs/>
          <w:sz w:val="22"/>
          <w:szCs w:val="22"/>
        </w:rPr>
        <w:t>6</w:t>
      </w:r>
      <w:r w:rsidRPr="00D05143">
        <w:rPr>
          <w:rFonts w:ascii="Arial" w:hAnsi="Arial" w:cs="Arial"/>
          <w:bCs/>
          <w:sz w:val="22"/>
          <w:szCs w:val="22"/>
        </w:rPr>
        <w:t xml:space="preserve">00 заявок на участь від шкіл, дошкільних та позашкільних закладів. </w:t>
      </w:r>
      <w:r w:rsidR="00F31773" w:rsidRPr="00D05143">
        <w:rPr>
          <w:rFonts w:ascii="Arial" w:hAnsi="Arial" w:cs="Arial"/>
          <w:bCs/>
          <w:sz w:val="22"/>
          <w:szCs w:val="22"/>
        </w:rPr>
        <w:t>Поло</w:t>
      </w:r>
      <w:r w:rsidR="00D35B02">
        <w:rPr>
          <w:rFonts w:ascii="Arial" w:hAnsi="Arial" w:cs="Arial"/>
          <w:bCs/>
          <w:sz w:val="22"/>
          <w:szCs w:val="22"/>
        </w:rPr>
        <w:t>ж</w:t>
      </w:r>
      <w:r w:rsidR="00F31773" w:rsidRPr="00D05143">
        <w:rPr>
          <w:rFonts w:ascii="Arial" w:hAnsi="Arial" w:cs="Arial"/>
          <w:bCs/>
          <w:sz w:val="22"/>
          <w:szCs w:val="22"/>
        </w:rPr>
        <w:t xml:space="preserve">ення про </w:t>
      </w:r>
      <w:r w:rsidR="00D35B02">
        <w:rPr>
          <w:rFonts w:ascii="Arial" w:hAnsi="Arial" w:cs="Arial"/>
          <w:bCs/>
          <w:sz w:val="22"/>
          <w:szCs w:val="22"/>
        </w:rPr>
        <w:t>К</w:t>
      </w:r>
      <w:r w:rsidR="00F31773" w:rsidRPr="00D05143">
        <w:rPr>
          <w:rFonts w:ascii="Arial" w:hAnsi="Arial" w:cs="Arial"/>
          <w:bCs/>
          <w:sz w:val="22"/>
          <w:szCs w:val="22"/>
        </w:rPr>
        <w:t>онкурс передбачає роміщення на</w:t>
      </w:r>
      <w:r w:rsidR="00D35B02">
        <w:rPr>
          <w:rFonts w:ascii="Arial" w:hAnsi="Arial" w:cs="Arial"/>
          <w:bCs/>
          <w:sz w:val="22"/>
          <w:szCs w:val="22"/>
        </w:rPr>
        <w:t xml:space="preserve"> освітніх сайтах</w:t>
      </w:r>
      <w:r w:rsidR="00F31773" w:rsidRPr="00D05143">
        <w:rPr>
          <w:rFonts w:ascii="Arial" w:hAnsi="Arial" w:cs="Arial"/>
          <w:bCs/>
          <w:sz w:val="22"/>
          <w:szCs w:val="22"/>
        </w:rPr>
        <w:t xml:space="preserve"> інформації з прав дитини. </w:t>
      </w:r>
      <w:r w:rsidRPr="00D05143">
        <w:rPr>
          <w:rFonts w:ascii="Arial" w:hAnsi="Arial" w:cs="Arial"/>
          <w:bCs/>
          <w:sz w:val="22"/>
          <w:szCs w:val="22"/>
        </w:rPr>
        <w:t>Призи від ІнАУ і партнерів отрима</w:t>
      </w:r>
      <w:r w:rsidR="00D35B02">
        <w:rPr>
          <w:rFonts w:ascii="Arial" w:hAnsi="Arial" w:cs="Arial"/>
          <w:bCs/>
          <w:sz w:val="22"/>
          <w:szCs w:val="22"/>
        </w:rPr>
        <w:t>ли</w:t>
      </w:r>
      <w:r w:rsidRPr="00D05143">
        <w:rPr>
          <w:rFonts w:ascii="Arial" w:hAnsi="Arial" w:cs="Arial"/>
          <w:bCs/>
          <w:sz w:val="22"/>
          <w:szCs w:val="22"/>
        </w:rPr>
        <w:t xml:space="preserve"> кілька десятків переможців </w:t>
      </w:r>
      <w:r w:rsidR="00D35B02">
        <w:rPr>
          <w:rFonts w:ascii="Arial" w:hAnsi="Arial" w:cs="Arial"/>
          <w:bCs/>
          <w:sz w:val="22"/>
          <w:szCs w:val="22"/>
        </w:rPr>
        <w:t>К</w:t>
      </w:r>
      <w:r w:rsidRPr="00D05143">
        <w:rPr>
          <w:rFonts w:ascii="Arial" w:hAnsi="Arial" w:cs="Arial"/>
          <w:bCs/>
          <w:sz w:val="22"/>
          <w:szCs w:val="22"/>
        </w:rPr>
        <w:t>онкурсу.</w:t>
      </w:r>
    </w:p>
    <w:p w:rsidR="00F31773" w:rsidRPr="00D05143" w:rsidRDefault="00F31773" w:rsidP="00F31773">
      <w:pPr>
        <w:autoSpaceDE w:val="0"/>
        <w:autoSpaceDN w:val="0"/>
        <w:adjustRightInd w:val="0"/>
        <w:spacing w:after="60"/>
        <w:ind w:firstLine="709"/>
        <w:jc w:val="both"/>
        <w:rPr>
          <w:rFonts w:ascii="Arial" w:hAnsi="Arial" w:cs="Arial"/>
          <w:bCs/>
          <w:sz w:val="22"/>
          <w:szCs w:val="22"/>
        </w:rPr>
      </w:pPr>
      <w:r w:rsidRPr="00D05143">
        <w:rPr>
          <w:rFonts w:ascii="Arial" w:hAnsi="Arial" w:cs="Arial"/>
          <w:bCs/>
          <w:sz w:val="22"/>
          <w:szCs w:val="22"/>
        </w:rPr>
        <w:t>ІнАУ дотримує</w:t>
      </w:r>
      <w:r w:rsidR="00DB5D7D">
        <w:rPr>
          <w:rFonts w:ascii="Arial" w:hAnsi="Arial" w:cs="Arial"/>
          <w:bCs/>
          <w:sz w:val="22"/>
          <w:szCs w:val="22"/>
        </w:rPr>
        <w:t>ться підходу щодо прі</w:t>
      </w:r>
      <w:r w:rsidRPr="00D05143">
        <w:rPr>
          <w:rFonts w:ascii="Arial" w:hAnsi="Arial" w:cs="Arial"/>
          <w:bCs/>
          <w:sz w:val="22"/>
          <w:szCs w:val="22"/>
        </w:rPr>
        <w:t>оритетності саморег</w:t>
      </w:r>
      <w:r w:rsidR="00DB5D7D">
        <w:rPr>
          <w:rFonts w:ascii="Arial" w:hAnsi="Arial" w:cs="Arial"/>
          <w:bCs/>
          <w:sz w:val="22"/>
          <w:szCs w:val="22"/>
        </w:rPr>
        <w:t>у</w:t>
      </w:r>
      <w:r w:rsidRPr="00D05143">
        <w:rPr>
          <w:rFonts w:ascii="Arial" w:hAnsi="Arial" w:cs="Arial"/>
          <w:bCs/>
          <w:sz w:val="22"/>
          <w:szCs w:val="22"/>
        </w:rPr>
        <w:t>лювання у сфері викоріненн</w:t>
      </w:r>
      <w:r w:rsidR="00D35B02">
        <w:rPr>
          <w:rFonts w:ascii="Arial" w:hAnsi="Arial" w:cs="Arial"/>
          <w:bCs/>
          <w:sz w:val="22"/>
          <w:szCs w:val="22"/>
        </w:rPr>
        <w:t>я</w:t>
      </w:r>
      <w:r w:rsidRPr="00D05143">
        <w:rPr>
          <w:rFonts w:ascii="Arial" w:hAnsi="Arial" w:cs="Arial"/>
          <w:bCs/>
          <w:sz w:val="22"/>
          <w:szCs w:val="22"/>
        </w:rPr>
        <w:t xml:space="preserve"> в українському Інтернеті матеріалів, які порушують законодавство країни та містять елементи насилля. Такому підходу відповідає п</w:t>
      </w:r>
      <w:r w:rsidR="00C56A2E" w:rsidRPr="00D05143">
        <w:rPr>
          <w:rFonts w:ascii="Arial" w:hAnsi="Arial" w:cs="Arial"/>
          <w:bCs/>
          <w:sz w:val="22"/>
          <w:szCs w:val="22"/>
        </w:rPr>
        <w:t>роект ІнАУ «Скарга»</w:t>
      </w:r>
      <w:r w:rsidRPr="00D05143">
        <w:rPr>
          <w:rFonts w:ascii="Arial" w:hAnsi="Arial" w:cs="Arial"/>
          <w:bCs/>
          <w:sz w:val="22"/>
          <w:szCs w:val="22"/>
        </w:rPr>
        <w:t>.</w:t>
      </w:r>
    </w:p>
    <w:p w:rsidR="00056F52" w:rsidRPr="00D05143" w:rsidRDefault="00C56A2E" w:rsidP="00E47F96">
      <w:pPr>
        <w:autoSpaceDE w:val="0"/>
        <w:autoSpaceDN w:val="0"/>
        <w:adjustRightInd w:val="0"/>
        <w:spacing w:after="60"/>
        <w:ind w:firstLine="709"/>
        <w:jc w:val="both"/>
        <w:rPr>
          <w:rFonts w:ascii="Arial" w:hAnsi="Arial" w:cs="Arial"/>
          <w:bCs/>
          <w:sz w:val="22"/>
          <w:szCs w:val="22"/>
          <w:highlight w:val="yellow"/>
        </w:rPr>
      </w:pPr>
      <w:r w:rsidRPr="00D05143">
        <w:rPr>
          <w:rFonts w:ascii="Arial" w:hAnsi="Arial" w:cs="Arial"/>
          <w:bCs/>
          <w:sz w:val="22"/>
          <w:szCs w:val="22"/>
          <w:highlight w:val="yellow"/>
        </w:rPr>
        <w:t xml:space="preserve"> </w:t>
      </w:r>
    </w:p>
    <w:p w:rsidR="00C56A2E" w:rsidRPr="00D05143" w:rsidRDefault="00C56A2E" w:rsidP="00E47F96">
      <w:pPr>
        <w:autoSpaceDE w:val="0"/>
        <w:autoSpaceDN w:val="0"/>
        <w:adjustRightInd w:val="0"/>
        <w:spacing w:after="60"/>
        <w:ind w:firstLine="709"/>
        <w:jc w:val="center"/>
        <w:rPr>
          <w:rFonts w:ascii="Arial" w:hAnsi="Arial" w:cs="Arial"/>
          <w:b/>
          <w:sz w:val="22"/>
          <w:szCs w:val="22"/>
        </w:rPr>
      </w:pPr>
      <w:r w:rsidRPr="00D05143">
        <w:rPr>
          <w:rFonts w:ascii="Arial" w:hAnsi="Arial" w:cs="Arial"/>
          <w:b/>
          <w:sz w:val="22"/>
          <w:szCs w:val="22"/>
        </w:rPr>
        <w:t>РОЗВИТОК РИНКУ ІНТЕРНЕТ-РЕКЛАМИ</w:t>
      </w:r>
    </w:p>
    <w:p w:rsidR="00C56A2E" w:rsidRPr="00D05143" w:rsidRDefault="00C56A2E" w:rsidP="00E47F96">
      <w:pPr>
        <w:autoSpaceDE w:val="0"/>
        <w:autoSpaceDN w:val="0"/>
        <w:adjustRightInd w:val="0"/>
        <w:spacing w:after="60"/>
        <w:ind w:firstLine="709"/>
        <w:jc w:val="both"/>
        <w:rPr>
          <w:rFonts w:ascii="Arial" w:hAnsi="Arial" w:cs="Arial"/>
          <w:bCs/>
          <w:sz w:val="22"/>
          <w:szCs w:val="22"/>
        </w:rPr>
      </w:pPr>
      <w:r w:rsidRPr="00D05143">
        <w:rPr>
          <w:rFonts w:ascii="Arial" w:hAnsi="Arial" w:cs="Arial"/>
          <w:bCs/>
          <w:sz w:val="22"/>
          <w:szCs w:val="22"/>
        </w:rPr>
        <w:t xml:space="preserve">Завдання в сегменті інтернет-реклами були реалізовані шляхом </w:t>
      </w:r>
      <w:r w:rsidRPr="00D05143">
        <w:rPr>
          <w:rFonts w:ascii="Arial" w:hAnsi="Arial" w:cs="Arial"/>
          <w:b/>
          <w:bCs/>
          <w:sz w:val="22"/>
          <w:szCs w:val="22"/>
        </w:rPr>
        <w:t>розвитку дослідницьких проектів</w:t>
      </w:r>
      <w:r w:rsidR="00E94211" w:rsidRPr="00D05143">
        <w:rPr>
          <w:rFonts w:ascii="Arial" w:hAnsi="Arial" w:cs="Arial"/>
          <w:bCs/>
          <w:sz w:val="22"/>
          <w:szCs w:val="22"/>
        </w:rPr>
        <w:t xml:space="preserve">. Під егідою Комітету ІнАУ з питань інтернет-реклами здійснюються </w:t>
      </w:r>
      <w:r w:rsidRPr="00D05143">
        <w:rPr>
          <w:rFonts w:ascii="Arial" w:hAnsi="Arial" w:cs="Arial"/>
          <w:bCs/>
          <w:sz w:val="22"/>
          <w:szCs w:val="22"/>
        </w:rPr>
        <w:t>проект досліджень соціально-демографічн</w:t>
      </w:r>
      <w:r w:rsidR="00F31773" w:rsidRPr="00D05143">
        <w:rPr>
          <w:rFonts w:ascii="Arial" w:hAnsi="Arial" w:cs="Arial"/>
          <w:bCs/>
          <w:sz w:val="22"/>
          <w:szCs w:val="22"/>
        </w:rPr>
        <w:t xml:space="preserve">ого профілю українських відвідувачів інтернет-ресурсів (щомісяно на базі панелі 5 тис. користувачів), </w:t>
      </w:r>
      <w:r w:rsidR="00E94211" w:rsidRPr="00D05143">
        <w:rPr>
          <w:rFonts w:ascii="Arial" w:hAnsi="Arial" w:cs="Arial"/>
          <w:bCs/>
          <w:sz w:val="22"/>
          <w:szCs w:val="22"/>
        </w:rPr>
        <w:t xml:space="preserve">формуються </w:t>
      </w:r>
      <w:r w:rsidR="00F31773" w:rsidRPr="00D05143">
        <w:rPr>
          <w:rFonts w:ascii="Arial" w:hAnsi="Arial" w:cs="Arial"/>
          <w:bCs/>
          <w:sz w:val="22"/>
          <w:szCs w:val="22"/>
        </w:rPr>
        <w:t>рейтинг</w:t>
      </w:r>
      <w:r w:rsidR="00E94211" w:rsidRPr="00D05143">
        <w:rPr>
          <w:rFonts w:ascii="Arial" w:hAnsi="Arial" w:cs="Arial"/>
          <w:bCs/>
          <w:sz w:val="22"/>
          <w:szCs w:val="22"/>
        </w:rPr>
        <w:t>и</w:t>
      </w:r>
      <w:r w:rsidR="00F31773" w:rsidRPr="00D05143">
        <w:rPr>
          <w:rFonts w:ascii="Arial" w:hAnsi="Arial" w:cs="Arial"/>
          <w:bCs/>
          <w:sz w:val="22"/>
          <w:szCs w:val="22"/>
        </w:rPr>
        <w:t xml:space="preserve"> відвідуваності веб-сайтів українськими користувачами (щомісячно на базі панелі 5</w:t>
      </w:r>
      <w:r w:rsidR="00DB5D7D">
        <w:rPr>
          <w:rFonts w:ascii="Arial" w:hAnsi="Arial" w:cs="Arial"/>
          <w:bCs/>
          <w:sz w:val="22"/>
          <w:szCs w:val="22"/>
        </w:rPr>
        <w:t>.</w:t>
      </w:r>
      <w:r w:rsidR="00F31773" w:rsidRPr="00D05143">
        <w:rPr>
          <w:rFonts w:ascii="Arial" w:hAnsi="Arial" w:cs="Arial"/>
          <w:bCs/>
          <w:sz w:val="22"/>
          <w:szCs w:val="22"/>
        </w:rPr>
        <w:t xml:space="preserve"> тис користувачів), </w:t>
      </w:r>
      <w:r w:rsidRPr="00D05143">
        <w:rPr>
          <w:rFonts w:ascii="Arial" w:hAnsi="Arial" w:cs="Arial"/>
          <w:bCs/>
          <w:sz w:val="22"/>
          <w:szCs w:val="22"/>
        </w:rPr>
        <w:t>показник</w:t>
      </w:r>
      <w:r w:rsidR="00E94211" w:rsidRPr="00D05143">
        <w:rPr>
          <w:rFonts w:ascii="Arial" w:hAnsi="Arial" w:cs="Arial"/>
          <w:bCs/>
          <w:sz w:val="22"/>
          <w:szCs w:val="22"/>
        </w:rPr>
        <w:t>и</w:t>
      </w:r>
      <w:r w:rsidRPr="00D05143">
        <w:rPr>
          <w:rFonts w:ascii="Arial" w:hAnsi="Arial" w:cs="Arial"/>
          <w:bCs/>
          <w:sz w:val="22"/>
          <w:szCs w:val="22"/>
        </w:rPr>
        <w:t xml:space="preserve"> </w:t>
      </w:r>
      <w:r w:rsidR="00F31773" w:rsidRPr="00D05143">
        <w:rPr>
          <w:rFonts w:ascii="Arial" w:hAnsi="Arial" w:cs="Arial"/>
          <w:bCs/>
          <w:sz w:val="22"/>
          <w:szCs w:val="22"/>
        </w:rPr>
        <w:t xml:space="preserve">проникнення </w:t>
      </w:r>
      <w:r w:rsidRPr="00D05143">
        <w:rPr>
          <w:rFonts w:ascii="Arial" w:hAnsi="Arial" w:cs="Arial"/>
          <w:bCs/>
          <w:sz w:val="22"/>
          <w:szCs w:val="22"/>
        </w:rPr>
        <w:t>українськ</w:t>
      </w:r>
      <w:r w:rsidR="00F31773" w:rsidRPr="00D05143">
        <w:rPr>
          <w:rFonts w:ascii="Arial" w:hAnsi="Arial" w:cs="Arial"/>
          <w:bCs/>
          <w:sz w:val="22"/>
          <w:szCs w:val="22"/>
        </w:rPr>
        <w:t xml:space="preserve">ого інтернету (щоквартально), </w:t>
      </w:r>
      <w:r w:rsidR="00E94211" w:rsidRPr="00D05143">
        <w:rPr>
          <w:rFonts w:ascii="Arial" w:hAnsi="Arial" w:cs="Arial"/>
          <w:bCs/>
          <w:sz w:val="22"/>
          <w:szCs w:val="22"/>
        </w:rPr>
        <w:t>нада</w:t>
      </w:r>
      <w:r w:rsidR="00DB5D7D">
        <w:rPr>
          <w:rFonts w:ascii="Arial" w:hAnsi="Arial" w:cs="Arial"/>
          <w:bCs/>
          <w:sz w:val="22"/>
          <w:szCs w:val="22"/>
        </w:rPr>
        <w:t>ю</w:t>
      </w:r>
      <w:r w:rsidR="00E94211" w:rsidRPr="00D05143">
        <w:rPr>
          <w:rFonts w:ascii="Arial" w:hAnsi="Arial" w:cs="Arial"/>
          <w:bCs/>
          <w:sz w:val="22"/>
          <w:szCs w:val="22"/>
        </w:rPr>
        <w:t xml:space="preserve">ться </w:t>
      </w:r>
      <w:r w:rsidR="00F31773" w:rsidRPr="00D05143">
        <w:rPr>
          <w:rFonts w:ascii="Arial" w:hAnsi="Arial" w:cs="Arial"/>
          <w:bCs/>
          <w:sz w:val="22"/>
          <w:szCs w:val="22"/>
        </w:rPr>
        <w:t>результати моніторингу медійної акт</w:t>
      </w:r>
      <w:r w:rsidR="005C58AB">
        <w:rPr>
          <w:rFonts w:ascii="Arial" w:hAnsi="Arial" w:cs="Arial"/>
          <w:bCs/>
          <w:sz w:val="22"/>
          <w:szCs w:val="22"/>
        </w:rPr>
        <w:t>ивності в Інтернеті (щомісячно)</w:t>
      </w:r>
      <w:r w:rsidR="00F31773" w:rsidRPr="00D05143">
        <w:rPr>
          <w:rFonts w:ascii="Arial" w:hAnsi="Arial" w:cs="Arial"/>
          <w:bCs/>
          <w:sz w:val="22"/>
          <w:szCs w:val="22"/>
        </w:rPr>
        <w:t xml:space="preserve"> </w:t>
      </w:r>
      <w:r w:rsidRPr="00D05143">
        <w:rPr>
          <w:rFonts w:ascii="Arial" w:hAnsi="Arial" w:cs="Arial"/>
          <w:bCs/>
          <w:sz w:val="22"/>
          <w:szCs w:val="22"/>
        </w:rPr>
        <w:t>та викон</w:t>
      </w:r>
      <w:r w:rsidR="00E94211" w:rsidRPr="00D05143">
        <w:rPr>
          <w:rFonts w:ascii="Arial" w:hAnsi="Arial" w:cs="Arial"/>
          <w:bCs/>
          <w:sz w:val="22"/>
          <w:szCs w:val="22"/>
        </w:rPr>
        <w:t xml:space="preserve">уються </w:t>
      </w:r>
      <w:r w:rsidRPr="00D05143">
        <w:rPr>
          <w:rFonts w:ascii="Arial" w:hAnsi="Arial" w:cs="Arial"/>
          <w:bCs/>
          <w:sz w:val="22"/>
          <w:szCs w:val="22"/>
        </w:rPr>
        <w:t>досліджен</w:t>
      </w:r>
      <w:r w:rsidR="00E94211" w:rsidRPr="00D05143">
        <w:rPr>
          <w:rFonts w:ascii="Arial" w:hAnsi="Arial" w:cs="Arial"/>
          <w:bCs/>
          <w:sz w:val="22"/>
          <w:szCs w:val="22"/>
        </w:rPr>
        <w:t>ня</w:t>
      </w:r>
      <w:r w:rsidRPr="00D05143">
        <w:rPr>
          <w:rFonts w:ascii="Arial" w:hAnsi="Arial" w:cs="Arial"/>
          <w:bCs/>
          <w:sz w:val="22"/>
          <w:szCs w:val="22"/>
        </w:rPr>
        <w:t xml:space="preserve"> обсягів ринку медійної інтернет-реклами України за підсумками I півріччя 201</w:t>
      </w:r>
      <w:r w:rsidR="00613715" w:rsidRPr="00D05143">
        <w:rPr>
          <w:rFonts w:ascii="Arial" w:hAnsi="Arial" w:cs="Arial"/>
          <w:bCs/>
          <w:sz w:val="22"/>
          <w:szCs w:val="22"/>
        </w:rPr>
        <w:t>6</w:t>
      </w:r>
      <w:r w:rsidRPr="00D05143">
        <w:rPr>
          <w:rFonts w:ascii="Arial" w:hAnsi="Arial" w:cs="Arial"/>
          <w:bCs/>
          <w:sz w:val="22"/>
          <w:szCs w:val="22"/>
        </w:rPr>
        <w:t xml:space="preserve"> р. та всього </w:t>
      </w:r>
      <w:r w:rsidR="00056F52" w:rsidRPr="00D05143">
        <w:rPr>
          <w:rFonts w:ascii="Arial" w:hAnsi="Arial" w:cs="Arial"/>
          <w:bCs/>
          <w:sz w:val="22"/>
          <w:szCs w:val="22"/>
        </w:rPr>
        <w:t>201</w:t>
      </w:r>
      <w:r w:rsidR="00613715" w:rsidRPr="00D05143">
        <w:rPr>
          <w:rFonts w:ascii="Arial" w:hAnsi="Arial" w:cs="Arial"/>
          <w:bCs/>
          <w:sz w:val="22"/>
          <w:szCs w:val="22"/>
        </w:rPr>
        <w:t>6</w:t>
      </w:r>
      <w:r w:rsidR="00056F52" w:rsidRPr="00D05143">
        <w:rPr>
          <w:rFonts w:ascii="Arial" w:hAnsi="Arial" w:cs="Arial"/>
          <w:bCs/>
          <w:sz w:val="22"/>
          <w:szCs w:val="22"/>
        </w:rPr>
        <w:t xml:space="preserve"> р.</w:t>
      </w:r>
    </w:p>
    <w:p w:rsidR="00C56A2E" w:rsidRPr="00D05143" w:rsidRDefault="00C56A2E" w:rsidP="00E47F96">
      <w:pPr>
        <w:autoSpaceDE w:val="0"/>
        <w:autoSpaceDN w:val="0"/>
        <w:adjustRightInd w:val="0"/>
        <w:spacing w:after="60"/>
        <w:ind w:firstLine="709"/>
        <w:jc w:val="both"/>
        <w:rPr>
          <w:rFonts w:ascii="Arial" w:hAnsi="Arial" w:cs="Arial"/>
          <w:bCs/>
          <w:sz w:val="22"/>
          <w:szCs w:val="22"/>
        </w:rPr>
      </w:pPr>
      <w:r w:rsidRPr="00D05143">
        <w:rPr>
          <w:rFonts w:ascii="Arial" w:hAnsi="Arial" w:cs="Arial"/>
          <w:bCs/>
          <w:sz w:val="22"/>
          <w:szCs w:val="22"/>
        </w:rPr>
        <w:t>При дослідженні обсягів ринку медійної інтернет-реклами за підсумками 201</w:t>
      </w:r>
      <w:r w:rsidR="00613715" w:rsidRPr="00D05143">
        <w:rPr>
          <w:rFonts w:ascii="Arial" w:hAnsi="Arial" w:cs="Arial"/>
          <w:bCs/>
          <w:sz w:val="22"/>
          <w:szCs w:val="22"/>
        </w:rPr>
        <w:t>6</w:t>
      </w:r>
      <w:r w:rsidRPr="00D05143">
        <w:rPr>
          <w:rFonts w:ascii="Arial" w:hAnsi="Arial" w:cs="Arial"/>
          <w:bCs/>
          <w:sz w:val="22"/>
          <w:szCs w:val="22"/>
        </w:rPr>
        <w:t xml:space="preserve"> р</w:t>
      </w:r>
      <w:r w:rsidR="005C58AB">
        <w:rPr>
          <w:rFonts w:ascii="Arial" w:hAnsi="Arial" w:cs="Arial"/>
          <w:bCs/>
          <w:sz w:val="22"/>
          <w:szCs w:val="22"/>
        </w:rPr>
        <w:t>.</w:t>
      </w:r>
      <w:r w:rsidRPr="00D05143">
        <w:rPr>
          <w:rFonts w:ascii="Arial" w:hAnsi="Arial" w:cs="Arial"/>
          <w:bCs/>
          <w:sz w:val="22"/>
          <w:szCs w:val="22"/>
        </w:rPr>
        <w:t xml:space="preserve"> була </w:t>
      </w:r>
      <w:r w:rsidR="00613715" w:rsidRPr="00D05143">
        <w:rPr>
          <w:rFonts w:ascii="Arial" w:hAnsi="Arial" w:cs="Arial"/>
          <w:bCs/>
          <w:sz w:val="22"/>
          <w:szCs w:val="22"/>
        </w:rPr>
        <w:t xml:space="preserve">доопрацьована Методика і </w:t>
      </w:r>
      <w:r w:rsidR="00613715" w:rsidRPr="00D35B02">
        <w:rPr>
          <w:rFonts w:ascii="Arial" w:hAnsi="Arial" w:cs="Arial"/>
          <w:b/>
          <w:bCs/>
          <w:sz w:val="22"/>
          <w:szCs w:val="22"/>
        </w:rPr>
        <w:t>вперше в ході дослідження були визначені частки мобільної медійної інтернет-реклами (реклами, орієнтованої на користувачів мобільних пристроїв</w:t>
      </w:r>
      <w:r w:rsidR="005C58AB">
        <w:rPr>
          <w:rFonts w:ascii="Arial" w:hAnsi="Arial" w:cs="Arial"/>
          <w:b/>
          <w:bCs/>
          <w:sz w:val="22"/>
          <w:szCs w:val="22"/>
        </w:rPr>
        <w:t>)</w:t>
      </w:r>
      <w:r w:rsidR="00613715" w:rsidRPr="00D05143">
        <w:rPr>
          <w:rFonts w:ascii="Arial" w:hAnsi="Arial" w:cs="Arial"/>
          <w:bCs/>
          <w:sz w:val="22"/>
          <w:szCs w:val="22"/>
        </w:rPr>
        <w:t>.</w:t>
      </w:r>
      <w:r w:rsidRPr="00D05143">
        <w:rPr>
          <w:rFonts w:ascii="Arial" w:hAnsi="Arial" w:cs="Arial"/>
          <w:bCs/>
          <w:sz w:val="22"/>
          <w:szCs w:val="22"/>
        </w:rPr>
        <w:t xml:space="preserve"> Встановлено, що за підсумками 201</w:t>
      </w:r>
      <w:r w:rsidR="00613715" w:rsidRPr="00D05143">
        <w:rPr>
          <w:rFonts w:ascii="Arial" w:hAnsi="Arial" w:cs="Arial"/>
          <w:bCs/>
          <w:sz w:val="22"/>
          <w:szCs w:val="22"/>
        </w:rPr>
        <w:t>6</w:t>
      </w:r>
      <w:r w:rsidRPr="00D05143">
        <w:rPr>
          <w:rFonts w:ascii="Arial" w:hAnsi="Arial" w:cs="Arial"/>
          <w:bCs/>
          <w:sz w:val="22"/>
          <w:szCs w:val="22"/>
        </w:rPr>
        <w:t xml:space="preserve"> р. обсяг ринку медійної інтернет-реклами</w:t>
      </w:r>
      <w:r w:rsidR="00F31773" w:rsidRPr="00D05143">
        <w:rPr>
          <w:rFonts w:ascii="Arial" w:hAnsi="Arial" w:cs="Arial"/>
          <w:bCs/>
          <w:sz w:val="22"/>
          <w:szCs w:val="22"/>
        </w:rPr>
        <w:t xml:space="preserve"> склав </w:t>
      </w:r>
      <w:r w:rsidRPr="00D05143">
        <w:rPr>
          <w:rFonts w:ascii="Arial" w:hAnsi="Arial" w:cs="Arial"/>
          <w:bCs/>
          <w:sz w:val="22"/>
          <w:szCs w:val="22"/>
        </w:rPr>
        <w:t>1 млрд</w:t>
      </w:r>
      <w:r w:rsidR="005C58AB">
        <w:rPr>
          <w:rFonts w:ascii="Arial" w:hAnsi="Arial" w:cs="Arial"/>
          <w:bCs/>
          <w:sz w:val="22"/>
          <w:szCs w:val="22"/>
        </w:rPr>
        <w:t>.</w:t>
      </w:r>
      <w:r w:rsidRPr="00D05143">
        <w:rPr>
          <w:rFonts w:ascii="Arial" w:hAnsi="Arial" w:cs="Arial"/>
          <w:bCs/>
          <w:sz w:val="22"/>
          <w:szCs w:val="22"/>
        </w:rPr>
        <w:t xml:space="preserve"> </w:t>
      </w:r>
      <w:r w:rsidR="00F31773" w:rsidRPr="00D05143">
        <w:rPr>
          <w:rFonts w:ascii="Arial" w:hAnsi="Arial" w:cs="Arial"/>
          <w:bCs/>
          <w:sz w:val="22"/>
          <w:szCs w:val="22"/>
        </w:rPr>
        <w:t>784</w:t>
      </w:r>
      <w:r w:rsidRPr="00D05143">
        <w:rPr>
          <w:rFonts w:ascii="Arial" w:hAnsi="Arial" w:cs="Arial"/>
          <w:bCs/>
          <w:sz w:val="22"/>
          <w:szCs w:val="22"/>
        </w:rPr>
        <w:t xml:space="preserve"> млн</w:t>
      </w:r>
      <w:r w:rsidR="00056F52" w:rsidRPr="00D05143">
        <w:rPr>
          <w:rFonts w:ascii="Arial" w:hAnsi="Arial" w:cs="Arial"/>
          <w:bCs/>
          <w:sz w:val="22"/>
          <w:szCs w:val="22"/>
        </w:rPr>
        <w:t>.</w:t>
      </w:r>
      <w:r w:rsidRPr="00D05143">
        <w:rPr>
          <w:rFonts w:ascii="Arial" w:hAnsi="Arial" w:cs="Arial"/>
          <w:bCs/>
          <w:sz w:val="22"/>
          <w:szCs w:val="22"/>
        </w:rPr>
        <w:t xml:space="preserve"> грн.</w:t>
      </w:r>
    </w:p>
    <w:p w:rsidR="00F31773" w:rsidRPr="00D05143" w:rsidRDefault="00F31773" w:rsidP="00E47F96">
      <w:pPr>
        <w:autoSpaceDE w:val="0"/>
        <w:autoSpaceDN w:val="0"/>
        <w:adjustRightInd w:val="0"/>
        <w:spacing w:after="60"/>
        <w:ind w:firstLine="709"/>
        <w:jc w:val="both"/>
        <w:rPr>
          <w:rFonts w:ascii="Arial" w:hAnsi="Arial" w:cs="Arial"/>
          <w:bCs/>
          <w:sz w:val="22"/>
          <w:szCs w:val="22"/>
        </w:rPr>
      </w:pPr>
      <w:r w:rsidRPr="00D05143">
        <w:rPr>
          <w:rFonts w:ascii="Arial" w:hAnsi="Arial" w:cs="Arial"/>
          <w:bCs/>
          <w:sz w:val="22"/>
          <w:szCs w:val="22"/>
        </w:rPr>
        <w:t>П</w:t>
      </w:r>
      <w:r w:rsidR="00E94211" w:rsidRPr="00D05143">
        <w:rPr>
          <w:rFonts w:ascii="Arial" w:hAnsi="Arial" w:cs="Arial"/>
          <w:bCs/>
          <w:sz w:val="22"/>
          <w:szCs w:val="22"/>
        </w:rPr>
        <w:t>о</w:t>
      </w:r>
      <w:r w:rsidRPr="00D05143">
        <w:rPr>
          <w:rFonts w:ascii="Arial" w:hAnsi="Arial" w:cs="Arial"/>
          <w:bCs/>
          <w:sz w:val="22"/>
          <w:szCs w:val="22"/>
        </w:rPr>
        <w:t xml:space="preserve">чинаючи з вересня 2016 року </w:t>
      </w:r>
      <w:r w:rsidR="00E94211" w:rsidRPr="00D05143">
        <w:rPr>
          <w:rFonts w:ascii="Arial" w:hAnsi="Arial" w:cs="Arial"/>
          <w:bCs/>
          <w:sz w:val="22"/>
          <w:szCs w:val="22"/>
        </w:rPr>
        <w:t>ІнАУ щомісячно визначає на базі панелі і публікує рейтинг ТОП-100 новинних ресурсів суспільно-політичної тематики.</w:t>
      </w:r>
    </w:p>
    <w:p w:rsidR="00C56A2E" w:rsidRPr="00D05143" w:rsidRDefault="00C56A2E" w:rsidP="00E47F96">
      <w:pPr>
        <w:autoSpaceDE w:val="0"/>
        <w:autoSpaceDN w:val="0"/>
        <w:adjustRightInd w:val="0"/>
        <w:spacing w:after="60"/>
        <w:ind w:firstLine="709"/>
        <w:jc w:val="both"/>
        <w:rPr>
          <w:rFonts w:ascii="Arial" w:hAnsi="Arial" w:cs="Arial"/>
          <w:bCs/>
          <w:sz w:val="22"/>
          <w:szCs w:val="22"/>
        </w:rPr>
      </w:pPr>
      <w:r w:rsidRPr="00D05143">
        <w:rPr>
          <w:rFonts w:ascii="Arial" w:hAnsi="Arial" w:cs="Arial"/>
          <w:bCs/>
          <w:sz w:val="22"/>
          <w:szCs w:val="22"/>
        </w:rPr>
        <w:t xml:space="preserve">Члени </w:t>
      </w:r>
      <w:r w:rsidR="00056F52" w:rsidRPr="00D05143">
        <w:rPr>
          <w:rFonts w:ascii="Arial" w:hAnsi="Arial" w:cs="Arial"/>
          <w:bCs/>
          <w:sz w:val="22"/>
          <w:szCs w:val="22"/>
        </w:rPr>
        <w:t>ІнАУ протягом звітного періоду щ</w:t>
      </w:r>
      <w:r w:rsidRPr="00D05143">
        <w:rPr>
          <w:rFonts w:ascii="Arial" w:hAnsi="Arial" w:cs="Arial"/>
          <w:bCs/>
          <w:sz w:val="22"/>
          <w:szCs w:val="22"/>
        </w:rPr>
        <w:t xml:space="preserve">омісячно отримували </w:t>
      </w:r>
      <w:r w:rsidR="00E94211" w:rsidRPr="00D05143">
        <w:rPr>
          <w:rFonts w:ascii="Arial" w:hAnsi="Arial" w:cs="Arial"/>
          <w:bCs/>
          <w:sz w:val="22"/>
          <w:szCs w:val="22"/>
        </w:rPr>
        <w:t xml:space="preserve">цю </w:t>
      </w:r>
      <w:r w:rsidRPr="00D05143">
        <w:rPr>
          <w:rFonts w:ascii="Arial" w:hAnsi="Arial" w:cs="Arial"/>
          <w:bCs/>
          <w:sz w:val="22"/>
          <w:szCs w:val="22"/>
        </w:rPr>
        <w:t>інформацію</w:t>
      </w:r>
      <w:r w:rsidR="00E94211" w:rsidRPr="00D05143">
        <w:rPr>
          <w:rFonts w:ascii="Arial" w:hAnsi="Arial" w:cs="Arial"/>
          <w:bCs/>
          <w:sz w:val="22"/>
          <w:szCs w:val="22"/>
        </w:rPr>
        <w:t xml:space="preserve">, в тому числі </w:t>
      </w:r>
      <w:r w:rsidRPr="00D05143">
        <w:rPr>
          <w:rFonts w:ascii="Arial" w:hAnsi="Arial" w:cs="Arial"/>
          <w:sz w:val="22"/>
          <w:szCs w:val="22"/>
        </w:rPr>
        <w:t xml:space="preserve">показники відвідуваності сайтів і результати моніторингу медійної активності, а також щоквартально – загальні показники стану української аудиторії Інтернету, такі як </w:t>
      </w:r>
      <w:r w:rsidR="00D35B02">
        <w:rPr>
          <w:rFonts w:ascii="Arial" w:hAnsi="Arial" w:cs="Arial"/>
          <w:sz w:val="22"/>
          <w:szCs w:val="22"/>
        </w:rPr>
        <w:t>інтернет-проникнення</w:t>
      </w:r>
      <w:r w:rsidRPr="00D05143">
        <w:rPr>
          <w:rFonts w:ascii="Arial" w:hAnsi="Arial" w:cs="Arial"/>
          <w:sz w:val="22"/>
          <w:szCs w:val="22"/>
        </w:rPr>
        <w:t>, розподіл по регіонах, рівню доходів, статі тощо.</w:t>
      </w:r>
    </w:p>
    <w:p w:rsidR="00613715" w:rsidRPr="00D05143" w:rsidRDefault="00C56A2E" w:rsidP="00E47F96">
      <w:pPr>
        <w:autoSpaceDE w:val="0"/>
        <w:autoSpaceDN w:val="0"/>
        <w:adjustRightInd w:val="0"/>
        <w:spacing w:after="60"/>
        <w:ind w:firstLine="709"/>
        <w:jc w:val="both"/>
        <w:rPr>
          <w:rFonts w:ascii="Arial" w:hAnsi="Arial" w:cs="Arial"/>
          <w:bCs/>
          <w:sz w:val="22"/>
          <w:szCs w:val="22"/>
        </w:rPr>
      </w:pPr>
      <w:r w:rsidRPr="00D05143">
        <w:rPr>
          <w:rFonts w:ascii="Arial" w:hAnsi="Arial" w:cs="Arial"/>
          <w:bCs/>
          <w:sz w:val="22"/>
          <w:szCs w:val="22"/>
        </w:rPr>
        <w:t xml:space="preserve">Було розширено </w:t>
      </w:r>
      <w:r w:rsidRPr="00D05143">
        <w:rPr>
          <w:rFonts w:ascii="Arial" w:hAnsi="Arial" w:cs="Arial"/>
          <w:b/>
          <w:bCs/>
          <w:sz w:val="22"/>
          <w:szCs w:val="22"/>
        </w:rPr>
        <w:t>Глосарій термінів інтернет-реклами</w:t>
      </w:r>
      <w:r w:rsidRPr="00D05143">
        <w:rPr>
          <w:rFonts w:ascii="Arial" w:hAnsi="Arial" w:cs="Arial"/>
          <w:bCs/>
          <w:sz w:val="22"/>
          <w:szCs w:val="22"/>
        </w:rPr>
        <w:t xml:space="preserve"> визначенням</w:t>
      </w:r>
      <w:r w:rsidR="00613715" w:rsidRPr="00D05143">
        <w:rPr>
          <w:rFonts w:ascii="Arial" w:hAnsi="Arial" w:cs="Arial"/>
          <w:bCs/>
          <w:sz w:val="22"/>
          <w:szCs w:val="22"/>
        </w:rPr>
        <w:t>и мобільної медійної інтернет-реклами</w:t>
      </w:r>
      <w:r w:rsidRPr="00D05143">
        <w:rPr>
          <w:rFonts w:ascii="Arial" w:hAnsi="Arial" w:cs="Arial"/>
          <w:bCs/>
          <w:sz w:val="22"/>
          <w:szCs w:val="22"/>
        </w:rPr>
        <w:t>, що дає додаткові можливості для маркети</w:t>
      </w:r>
      <w:r w:rsidR="00056F52" w:rsidRPr="00D05143">
        <w:rPr>
          <w:rFonts w:ascii="Arial" w:hAnsi="Arial" w:cs="Arial"/>
          <w:bCs/>
          <w:sz w:val="22"/>
          <w:szCs w:val="22"/>
        </w:rPr>
        <w:t xml:space="preserve">нгу на ринку інтернет-реклами. </w:t>
      </w:r>
    </w:p>
    <w:p w:rsidR="00C56A2E" w:rsidRPr="00D05143" w:rsidRDefault="00C56A2E" w:rsidP="00E47F96">
      <w:pPr>
        <w:autoSpaceDE w:val="0"/>
        <w:autoSpaceDN w:val="0"/>
        <w:adjustRightInd w:val="0"/>
        <w:spacing w:after="60"/>
        <w:ind w:firstLine="709"/>
        <w:jc w:val="both"/>
        <w:rPr>
          <w:rFonts w:ascii="Arial" w:hAnsi="Arial" w:cs="Arial"/>
          <w:bCs/>
          <w:sz w:val="22"/>
          <w:szCs w:val="22"/>
        </w:rPr>
      </w:pPr>
      <w:r w:rsidRPr="00D05143">
        <w:rPr>
          <w:rFonts w:ascii="Arial" w:hAnsi="Arial" w:cs="Arial"/>
          <w:bCs/>
          <w:sz w:val="22"/>
          <w:szCs w:val="22"/>
        </w:rPr>
        <w:t>Комітет ІнАУ з питань інтернет-реклами у 201</w:t>
      </w:r>
      <w:r w:rsidR="00E94211" w:rsidRPr="00D05143">
        <w:rPr>
          <w:rFonts w:ascii="Arial" w:hAnsi="Arial" w:cs="Arial"/>
          <w:bCs/>
          <w:sz w:val="22"/>
          <w:szCs w:val="22"/>
        </w:rPr>
        <w:t>6</w:t>
      </w:r>
      <w:r w:rsidRPr="00D05143">
        <w:rPr>
          <w:rFonts w:ascii="Arial" w:hAnsi="Arial" w:cs="Arial"/>
          <w:bCs/>
          <w:sz w:val="22"/>
          <w:szCs w:val="22"/>
        </w:rPr>
        <w:t xml:space="preserve"> році працював над подальшим вдосконаленням методик </w:t>
      </w:r>
      <w:r w:rsidR="00D35B02">
        <w:rPr>
          <w:rFonts w:ascii="Arial" w:hAnsi="Arial" w:cs="Arial"/>
          <w:bCs/>
          <w:sz w:val="22"/>
          <w:szCs w:val="22"/>
        </w:rPr>
        <w:t xml:space="preserve">своїх </w:t>
      </w:r>
      <w:r w:rsidRPr="00D05143">
        <w:rPr>
          <w:rFonts w:ascii="Arial" w:hAnsi="Arial" w:cs="Arial"/>
          <w:bCs/>
          <w:sz w:val="22"/>
          <w:szCs w:val="22"/>
        </w:rPr>
        <w:t>досліджень</w:t>
      </w:r>
      <w:r w:rsidR="00D35B02">
        <w:rPr>
          <w:rFonts w:ascii="Arial" w:hAnsi="Arial" w:cs="Arial"/>
          <w:bCs/>
          <w:sz w:val="22"/>
          <w:szCs w:val="22"/>
        </w:rPr>
        <w:t xml:space="preserve"> і провів понад 10 засідань</w:t>
      </w:r>
      <w:r w:rsidRPr="00D05143">
        <w:rPr>
          <w:rFonts w:ascii="Arial" w:hAnsi="Arial" w:cs="Arial"/>
          <w:bCs/>
          <w:sz w:val="22"/>
          <w:szCs w:val="22"/>
        </w:rPr>
        <w:t>.</w:t>
      </w:r>
    </w:p>
    <w:p w:rsidR="00C56A2E" w:rsidRPr="00D05143" w:rsidRDefault="00C56A2E" w:rsidP="00E47F96">
      <w:pPr>
        <w:autoSpaceDE w:val="0"/>
        <w:autoSpaceDN w:val="0"/>
        <w:adjustRightInd w:val="0"/>
        <w:ind w:firstLine="709"/>
        <w:jc w:val="both"/>
        <w:rPr>
          <w:rFonts w:ascii="Arial" w:hAnsi="Arial" w:cs="Arial"/>
          <w:bCs/>
          <w:sz w:val="22"/>
          <w:szCs w:val="22"/>
          <w:highlight w:val="yellow"/>
        </w:rPr>
      </w:pPr>
    </w:p>
    <w:p w:rsidR="00C56A2E" w:rsidRPr="00D05143" w:rsidRDefault="00505E33" w:rsidP="00E47F96">
      <w:pPr>
        <w:autoSpaceDE w:val="0"/>
        <w:autoSpaceDN w:val="0"/>
        <w:adjustRightInd w:val="0"/>
        <w:spacing w:after="60"/>
        <w:ind w:firstLine="709"/>
        <w:jc w:val="center"/>
        <w:rPr>
          <w:rFonts w:ascii="Arial" w:hAnsi="Arial" w:cs="Arial"/>
          <w:b/>
          <w:sz w:val="22"/>
          <w:szCs w:val="22"/>
        </w:rPr>
      </w:pPr>
      <w:r w:rsidRPr="00D05143">
        <w:rPr>
          <w:rFonts w:ascii="Arial" w:hAnsi="Arial" w:cs="Arial"/>
          <w:b/>
          <w:sz w:val="22"/>
          <w:szCs w:val="22"/>
        </w:rPr>
        <w:t xml:space="preserve">ДЕРЕГУЛЯЦІЯ ТА </w:t>
      </w:r>
      <w:r w:rsidR="00C56A2E" w:rsidRPr="00D05143">
        <w:rPr>
          <w:rFonts w:ascii="Arial" w:hAnsi="Arial" w:cs="Arial"/>
          <w:b/>
          <w:sz w:val="22"/>
          <w:szCs w:val="22"/>
        </w:rPr>
        <w:t>НОРМОТВОРЧІ ІНІЦІАТИВИ</w:t>
      </w:r>
    </w:p>
    <w:p w:rsidR="00FE02AE" w:rsidRPr="00D05143" w:rsidRDefault="00C56A2E" w:rsidP="00E47F96">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 xml:space="preserve">В результаті зусиль ІнАУ і партнерів задля </w:t>
      </w:r>
      <w:r w:rsidRPr="00D05143">
        <w:rPr>
          <w:rFonts w:ascii="Arial" w:hAnsi="Arial" w:cs="Arial"/>
          <w:b/>
          <w:sz w:val="22"/>
          <w:szCs w:val="22"/>
        </w:rPr>
        <w:t xml:space="preserve">дерегуляції і впровадження європейських принципів регулювання </w:t>
      </w:r>
      <w:r w:rsidRPr="00D05143">
        <w:rPr>
          <w:rFonts w:ascii="Arial" w:hAnsi="Arial" w:cs="Arial"/>
          <w:sz w:val="22"/>
          <w:szCs w:val="22"/>
        </w:rPr>
        <w:t>в сфері ІКТ бул</w:t>
      </w:r>
      <w:r w:rsidR="00F45A18" w:rsidRPr="00D05143">
        <w:rPr>
          <w:rFonts w:ascii="Arial" w:hAnsi="Arial" w:cs="Arial"/>
          <w:sz w:val="22"/>
          <w:szCs w:val="22"/>
        </w:rPr>
        <w:t>и</w:t>
      </w:r>
      <w:r w:rsidRPr="00D05143">
        <w:rPr>
          <w:rFonts w:ascii="Arial" w:hAnsi="Arial" w:cs="Arial"/>
          <w:sz w:val="22"/>
          <w:szCs w:val="22"/>
        </w:rPr>
        <w:t xml:space="preserve"> прийняті необхідні ринку норми щодо зменшення регуляторного тиску. </w:t>
      </w:r>
    </w:p>
    <w:p w:rsidR="00237D31" w:rsidRPr="00D05143" w:rsidRDefault="00FE02AE" w:rsidP="00FE02AE">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 xml:space="preserve">Значна частина пропозицій ІнАУ щодо зменшення регуляторного тиску відображена в Рекомендаціях парламентських слухань «Реформи галузі ІКТ та розвиток інформаційного простору». На </w:t>
      </w:r>
      <w:r w:rsidR="00D35B02">
        <w:rPr>
          <w:rFonts w:ascii="Arial" w:hAnsi="Arial" w:cs="Arial"/>
          <w:sz w:val="22"/>
          <w:szCs w:val="22"/>
        </w:rPr>
        <w:t>в</w:t>
      </w:r>
      <w:r w:rsidRPr="00D05143">
        <w:rPr>
          <w:rFonts w:ascii="Arial" w:hAnsi="Arial" w:cs="Arial"/>
          <w:sz w:val="22"/>
          <w:szCs w:val="22"/>
        </w:rPr>
        <w:t xml:space="preserve">иконання цих рекомендацій орієнтовано урядовий план заходів щодо дерегуляції господарської діяльності </w:t>
      </w:r>
      <w:r w:rsidR="00D35B02">
        <w:rPr>
          <w:rFonts w:ascii="Arial" w:hAnsi="Arial" w:cs="Arial"/>
          <w:sz w:val="22"/>
          <w:szCs w:val="22"/>
        </w:rPr>
        <w:t>у</w:t>
      </w:r>
      <w:r w:rsidRPr="00D05143">
        <w:rPr>
          <w:rFonts w:ascii="Arial" w:hAnsi="Arial" w:cs="Arial"/>
          <w:sz w:val="22"/>
          <w:szCs w:val="22"/>
        </w:rPr>
        <w:t xml:space="preserve"> редакці</w:t>
      </w:r>
      <w:r w:rsidR="00D35B02">
        <w:rPr>
          <w:rFonts w:ascii="Arial" w:hAnsi="Arial" w:cs="Arial"/>
          <w:sz w:val="22"/>
          <w:szCs w:val="22"/>
        </w:rPr>
        <w:t>ї</w:t>
      </w:r>
      <w:r w:rsidRPr="00D05143">
        <w:rPr>
          <w:rFonts w:ascii="Arial" w:hAnsi="Arial" w:cs="Arial"/>
          <w:sz w:val="22"/>
          <w:szCs w:val="22"/>
        </w:rPr>
        <w:t xml:space="preserve"> від  23.08.2016.</w:t>
      </w:r>
      <w:r w:rsidR="00237D31" w:rsidRPr="00D05143">
        <w:rPr>
          <w:rFonts w:ascii="Arial" w:hAnsi="Arial" w:cs="Arial"/>
          <w:sz w:val="22"/>
          <w:szCs w:val="22"/>
        </w:rPr>
        <w:t xml:space="preserve"> ІнАУ здійснювала роботу щодо підтримки впровадження передбачених Планом дерегуляції норм щодо спрощення діяльності у сфері телекомунікацій.</w:t>
      </w:r>
    </w:p>
    <w:p w:rsidR="00D35B02" w:rsidRDefault="00237D31" w:rsidP="00E47F96">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 xml:space="preserve">Протягом звітного періоду була проведена велика робота щодо </w:t>
      </w:r>
      <w:r w:rsidRPr="00D05143">
        <w:rPr>
          <w:rFonts w:ascii="Arial" w:hAnsi="Arial" w:cs="Arial"/>
          <w:b/>
          <w:sz w:val="22"/>
          <w:szCs w:val="22"/>
        </w:rPr>
        <w:t>вдосконалення законопроектів «Про електронні комунікації»</w:t>
      </w:r>
      <w:r w:rsidRPr="00D05143">
        <w:rPr>
          <w:rFonts w:ascii="Arial" w:hAnsi="Arial" w:cs="Arial"/>
          <w:sz w:val="22"/>
          <w:szCs w:val="22"/>
        </w:rPr>
        <w:t xml:space="preserve">. Проведено аналіз ряду поданих законопроектів, здійснені обговорення на ряді форумів, подані відповідні пропозиції у вигляді листів до профільних державних органів. </w:t>
      </w:r>
    </w:p>
    <w:p w:rsidR="00C56A2E" w:rsidRPr="00D05143" w:rsidRDefault="00C56A2E" w:rsidP="00E47F96">
      <w:pPr>
        <w:autoSpaceDE w:val="0"/>
        <w:autoSpaceDN w:val="0"/>
        <w:adjustRightInd w:val="0"/>
        <w:spacing w:after="60"/>
        <w:ind w:firstLine="709"/>
        <w:jc w:val="both"/>
        <w:rPr>
          <w:rFonts w:ascii="Arial" w:hAnsi="Arial" w:cs="Arial"/>
          <w:sz w:val="22"/>
          <w:szCs w:val="22"/>
          <w:highlight w:val="yellow"/>
        </w:rPr>
      </w:pPr>
      <w:r w:rsidRPr="00D05143">
        <w:rPr>
          <w:rFonts w:ascii="Arial" w:hAnsi="Arial" w:cs="Arial"/>
          <w:sz w:val="22"/>
          <w:szCs w:val="22"/>
        </w:rPr>
        <w:t>Прийняті пропозиції ІнАУ щодо наближення до європейських підходів щодо звітності на ринку телекомунікацій. Частково враховані пропозиції ІнАУ щодо вдосконалення показників якості послуг із доступу до Інтернету, рівні яких підлягають обов'язковому оприлюдненню операторами телекомунікацій.</w:t>
      </w:r>
    </w:p>
    <w:p w:rsidR="00C56A2E" w:rsidRPr="00D05143" w:rsidRDefault="00C56A2E" w:rsidP="00E47F96">
      <w:pPr>
        <w:autoSpaceDE w:val="0"/>
        <w:autoSpaceDN w:val="0"/>
        <w:adjustRightInd w:val="0"/>
        <w:spacing w:after="60"/>
        <w:ind w:firstLine="709"/>
        <w:jc w:val="both"/>
        <w:rPr>
          <w:rFonts w:ascii="Arial" w:hAnsi="Arial" w:cs="Arial"/>
          <w:sz w:val="22"/>
          <w:szCs w:val="22"/>
        </w:rPr>
      </w:pPr>
      <w:r w:rsidRPr="00D05143">
        <w:rPr>
          <w:rFonts w:ascii="Arial" w:hAnsi="Arial" w:cs="Arial"/>
          <w:sz w:val="22"/>
          <w:szCs w:val="22"/>
        </w:rPr>
        <w:t>Значним виклик</w:t>
      </w:r>
      <w:r w:rsidR="00237D31" w:rsidRPr="00D05143">
        <w:rPr>
          <w:rFonts w:ascii="Arial" w:hAnsi="Arial" w:cs="Arial"/>
          <w:sz w:val="22"/>
          <w:szCs w:val="22"/>
        </w:rPr>
        <w:t>ом</w:t>
      </w:r>
      <w:r w:rsidR="00EE2797">
        <w:rPr>
          <w:rFonts w:ascii="Arial" w:hAnsi="Arial" w:cs="Arial"/>
          <w:sz w:val="22"/>
          <w:szCs w:val="22"/>
        </w:rPr>
        <w:t xml:space="preserve"> у від</w:t>
      </w:r>
      <w:r w:rsidRPr="00D05143">
        <w:rPr>
          <w:rFonts w:ascii="Arial" w:hAnsi="Arial" w:cs="Arial"/>
          <w:sz w:val="22"/>
          <w:szCs w:val="22"/>
        </w:rPr>
        <w:t xml:space="preserve">стоюванні інтересів ІКТ-індустрії у сфері </w:t>
      </w:r>
      <w:r w:rsidRPr="00D05143">
        <w:rPr>
          <w:rFonts w:ascii="Arial" w:hAnsi="Arial" w:cs="Arial"/>
          <w:b/>
          <w:sz w:val="22"/>
          <w:szCs w:val="22"/>
        </w:rPr>
        <w:t>захисту авторського права та суміжних прав</w:t>
      </w:r>
      <w:r w:rsidRPr="00D05143">
        <w:rPr>
          <w:rFonts w:ascii="Arial" w:hAnsi="Arial" w:cs="Arial"/>
          <w:sz w:val="22"/>
          <w:szCs w:val="22"/>
        </w:rPr>
        <w:t xml:space="preserve"> в мережі Інтернет ста</w:t>
      </w:r>
      <w:r w:rsidR="00237D31" w:rsidRPr="00D05143">
        <w:rPr>
          <w:rFonts w:ascii="Arial" w:hAnsi="Arial" w:cs="Arial"/>
          <w:sz w:val="22"/>
          <w:szCs w:val="22"/>
        </w:rPr>
        <w:t xml:space="preserve">в законопроект </w:t>
      </w:r>
      <w:r w:rsidRPr="00D05143">
        <w:rPr>
          <w:rFonts w:ascii="Arial" w:hAnsi="Arial" w:cs="Arial"/>
          <w:sz w:val="22"/>
          <w:szCs w:val="22"/>
        </w:rPr>
        <w:t>3081</w:t>
      </w:r>
      <w:r w:rsidR="00237D31" w:rsidRPr="00D05143">
        <w:rPr>
          <w:rFonts w:ascii="Arial" w:hAnsi="Arial" w:cs="Arial"/>
          <w:sz w:val="22"/>
          <w:szCs w:val="22"/>
        </w:rPr>
        <w:t>-д</w:t>
      </w:r>
      <w:r w:rsidRPr="00D05143">
        <w:rPr>
          <w:rFonts w:ascii="Arial" w:hAnsi="Arial" w:cs="Arial"/>
          <w:sz w:val="22"/>
          <w:szCs w:val="22"/>
        </w:rPr>
        <w:t xml:space="preserve"> «Про державну підтримку кінематографії в Україні», як</w:t>
      </w:r>
      <w:r w:rsidR="00D35B02">
        <w:rPr>
          <w:rFonts w:ascii="Arial" w:hAnsi="Arial" w:cs="Arial"/>
          <w:sz w:val="22"/>
          <w:szCs w:val="22"/>
        </w:rPr>
        <w:t>ий</w:t>
      </w:r>
      <w:r w:rsidRPr="00D05143">
        <w:rPr>
          <w:rFonts w:ascii="Arial" w:hAnsi="Arial" w:cs="Arial"/>
          <w:sz w:val="22"/>
          <w:szCs w:val="22"/>
        </w:rPr>
        <w:t xml:space="preserve"> передбача</w:t>
      </w:r>
      <w:r w:rsidR="00612001">
        <w:rPr>
          <w:rFonts w:ascii="Arial" w:hAnsi="Arial" w:cs="Arial"/>
          <w:sz w:val="22"/>
          <w:szCs w:val="22"/>
        </w:rPr>
        <w:t>є</w:t>
      </w:r>
      <w:r w:rsidRPr="00D05143">
        <w:rPr>
          <w:rFonts w:ascii="Arial" w:hAnsi="Arial" w:cs="Arial"/>
          <w:sz w:val="22"/>
          <w:szCs w:val="22"/>
        </w:rPr>
        <w:t xml:space="preserve"> позасудові процедури блокування інтерне</w:t>
      </w:r>
      <w:r w:rsidR="003F2995" w:rsidRPr="00D05143">
        <w:rPr>
          <w:rFonts w:ascii="Arial" w:hAnsi="Arial" w:cs="Arial"/>
          <w:sz w:val="22"/>
          <w:szCs w:val="22"/>
        </w:rPr>
        <w:t>т</w:t>
      </w:r>
      <w:r w:rsidRPr="00D05143">
        <w:rPr>
          <w:rFonts w:ascii="Arial" w:hAnsi="Arial" w:cs="Arial"/>
          <w:sz w:val="22"/>
          <w:szCs w:val="22"/>
        </w:rPr>
        <w:t>-ресурсів, ліквідацію принципу презумпції невинуватості, солідарну відповідальність. Завдяки зусиллям ІнАУ</w:t>
      </w:r>
      <w:r w:rsidR="00237D31" w:rsidRPr="00D05143">
        <w:rPr>
          <w:rFonts w:ascii="Arial" w:hAnsi="Arial" w:cs="Arial"/>
          <w:sz w:val="22"/>
          <w:szCs w:val="22"/>
        </w:rPr>
        <w:t xml:space="preserve"> та інших учасників ринку </w:t>
      </w:r>
      <w:r w:rsidRPr="00D05143">
        <w:rPr>
          <w:rFonts w:ascii="Arial" w:hAnsi="Arial" w:cs="Arial"/>
          <w:sz w:val="22"/>
          <w:szCs w:val="22"/>
        </w:rPr>
        <w:t xml:space="preserve">законопроект 3081-д </w:t>
      </w:r>
      <w:r w:rsidR="00237D31" w:rsidRPr="00D05143">
        <w:rPr>
          <w:rFonts w:ascii="Arial" w:hAnsi="Arial" w:cs="Arial"/>
          <w:sz w:val="22"/>
          <w:szCs w:val="22"/>
        </w:rPr>
        <w:t>ветовано Президентом</w:t>
      </w:r>
      <w:r w:rsidRPr="00D05143">
        <w:rPr>
          <w:rFonts w:ascii="Arial" w:hAnsi="Arial" w:cs="Arial"/>
          <w:sz w:val="22"/>
          <w:szCs w:val="22"/>
        </w:rPr>
        <w:t>.</w:t>
      </w:r>
      <w:r w:rsidR="00612001">
        <w:rPr>
          <w:rFonts w:ascii="Arial" w:hAnsi="Arial" w:cs="Arial"/>
          <w:sz w:val="22"/>
          <w:szCs w:val="22"/>
        </w:rPr>
        <w:t xml:space="preserve"> На жаль, </w:t>
      </w:r>
      <w:r w:rsidR="00276327">
        <w:rPr>
          <w:rFonts w:ascii="Arial" w:hAnsi="Arial" w:cs="Arial"/>
          <w:sz w:val="22"/>
          <w:szCs w:val="22"/>
        </w:rPr>
        <w:t xml:space="preserve">Верховною Радою </w:t>
      </w:r>
      <w:r w:rsidR="00276327">
        <w:rPr>
          <w:rFonts w:ascii="Arial" w:hAnsi="Arial" w:cs="Arial"/>
          <w:sz w:val="22"/>
          <w:szCs w:val="22"/>
        </w:rPr>
        <w:lastRenderedPageBreak/>
        <w:t>України прийнято</w:t>
      </w:r>
      <w:r w:rsidR="00612001">
        <w:rPr>
          <w:rFonts w:ascii="Arial" w:hAnsi="Arial" w:cs="Arial"/>
          <w:sz w:val="22"/>
          <w:szCs w:val="22"/>
        </w:rPr>
        <w:t xml:space="preserve"> закон з поправками Президента. Юридичний комітет ІнАУ готує відповідні роз’</w:t>
      </w:r>
      <w:r w:rsidR="00902E90">
        <w:rPr>
          <w:rFonts w:ascii="Arial" w:hAnsi="Arial" w:cs="Arial"/>
          <w:sz w:val="22"/>
          <w:szCs w:val="22"/>
        </w:rPr>
        <w:t>яснення.</w:t>
      </w:r>
    </w:p>
    <w:p w:rsidR="0004026D" w:rsidRPr="00D05143" w:rsidRDefault="00DB472E" w:rsidP="0004026D">
      <w:pPr>
        <w:spacing w:after="60"/>
        <w:ind w:firstLine="709"/>
        <w:jc w:val="both"/>
        <w:rPr>
          <w:rFonts w:ascii="Arial" w:hAnsi="Arial" w:cs="Arial"/>
          <w:sz w:val="22"/>
          <w:szCs w:val="22"/>
        </w:rPr>
      </w:pPr>
      <w:r w:rsidRPr="00D05143">
        <w:rPr>
          <w:rFonts w:ascii="Arial" w:hAnsi="Arial" w:cs="Arial"/>
          <w:sz w:val="22"/>
          <w:szCs w:val="22"/>
        </w:rPr>
        <w:t>Впродовж звітного періо</w:t>
      </w:r>
      <w:r w:rsidR="00902E90">
        <w:rPr>
          <w:rFonts w:ascii="Arial" w:hAnsi="Arial" w:cs="Arial"/>
          <w:sz w:val="22"/>
          <w:szCs w:val="22"/>
        </w:rPr>
        <w:t>д</w:t>
      </w:r>
      <w:r w:rsidRPr="00D05143">
        <w:rPr>
          <w:rFonts w:ascii="Arial" w:hAnsi="Arial" w:cs="Arial"/>
          <w:sz w:val="22"/>
          <w:szCs w:val="22"/>
        </w:rPr>
        <w:t xml:space="preserve">у ІнАУ здійснила ряд кроків у сфері регулювання програмної послуги. </w:t>
      </w:r>
      <w:r w:rsidRPr="00D05143">
        <w:rPr>
          <w:rFonts w:ascii="Arial" w:hAnsi="Arial" w:cs="Arial"/>
          <w:b/>
          <w:sz w:val="22"/>
          <w:szCs w:val="22"/>
        </w:rPr>
        <w:t xml:space="preserve">Значна робота була проведена </w:t>
      </w:r>
      <w:r w:rsidR="0004026D" w:rsidRPr="00D05143">
        <w:rPr>
          <w:rFonts w:ascii="Arial" w:hAnsi="Arial" w:cs="Arial"/>
          <w:b/>
          <w:sz w:val="22"/>
          <w:szCs w:val="22"/>
        </w:rPr>
        <w:t xml:space="preserve">щодо </w:t>
      </w:r>
      <w:r w:rsidR="005A7963">
        <w:rPr>
          <w:rFonts w:ascii="Arial" w:hAnsi="Arial" w:cs="Arial"/>
          <w:b/>
          <w:sz w:val="22"/>
          <w:szCs w:val="22"/>
        </w:rPr>
        <w:t xml:space="preserve">недопущення зловживань при </w:t>
      </w:r>
      <w:r w:rsidR="0004026D" w:rsidRPr="00D05143">
        <w:rPr>
          <w:rFonts w:ascii="Arial" w:hAnsi="Arial" w:cs="Arial"/>
          <w:b/>
          <w:sz w:val="22"/>
          <w:szCs w:val="22"/>
        </w:rPr>
        <w:t>запровадженн</w:t>
      </w:r>
      <w:r w:rsidR="005A7963">
        <w:rPr>
          <w:rFonts w:ascii="Arial" w:hAnsi="Arial" w:cs="Arial"/>
          <w:b/>
          <w:sz w:val="22"/>
          <w:szCs w:val="22"/>
        </w:rPr>
        <w:t>і</w:t>
      </w:r>
      <w:r w:rsidR="0004026D" w:rsidRPr="00D05143">
        <w:rPr>
          <w:rFonts w:ascii="Arial" w:hAnsi="Arial" w:cs="Arial"/>
          <w:b/>
          <w:sz w:val="22"/>
          <w:szCs w:val="22"/>
        </w:rPr>
        <w:t xml:space="preserve"> з 01.01.2017 плати за ретрансляцію (розповсюдження) ефірних телеканалів медіа групами України для операторів/провайдерів програмної послуги</w:t>
      </w:r>
      <w:r w:rsidRPr="00D05143">
        <w:rPr>
          <w:rFonts w:ascii="Arial" w:hAnsi="Arial" w:cs="Arial"/>
          <w:sz w:val="22"/>
          <w:szCs w:val="22"/>
        </w:rPr>
        <w:t>.</w:t>
      </w:r>
      <w:r w:rsidR="0004026D" w:rsidRPr="00D05143">
        <w:rPr>
          <w:rFonts w:ascii="Arial" w:hAnsi="Arial" w:cs="Arial"/>
          <w:sz w:val="22"/>
          <w:szCs w:val="22"/>
        </w:rPr>
        <w:t xml:space="preserve"> Зазначене питання було предметом обговорень під час конференцій, інших заходів, в яких ІнАУ брала участь. Зокрема, в ході УКОЗ-2016 в секції «Телебачення і контент»  учасниками досліджувалось законодавче поле та відповідальність за порушення при наданні операторами універсальної програмної послуги, світові практики та українські реалії монетизації контенту.</w:t>
      </w:r>
    </w:p>
    <w:p w:rsidR="0004026D" w:rsidRPr="00D05143" w:rsidRDefault="0004026D" w:rsidP="0004026D">
      <w:pPr>
        <w:spacing w:after="60"/>
        <w:ind w:firstLine="709"/>
        <w:jc w:val="both"/>
        <w:rPr>
          <w:rFonts w:ascii="Arial" w:hAnsi="Arial" w:cs="Arial"/>
          <w:sz w:val="22"/>
          <w:szCs w:val="22"/>
        </w:rPr>
      </w:pPr>
      <w:r w:rsidRPr="00D05143">
        <w:rPr>
          <w:rFonts w:ascii="Arial" w:hAnsi="Arial" w:cs="Arial"/>
          <w:sz w:val="22"/>
          <w:szCs w:val="22"/>
        </w:rPr>
        <w:t>ІнАУ разом з іншими профільними асоціаціями зверта</w:t>
      </w:r>
      <w:r w:rsidR="00C62A5C">
        <w:rPr>
          <w:rFonts w:ascii="Arial" w:hAnsi="Arial" w:cs="Arial"/>
          <w:sz w:val="22"/>
          <w:szCs w:val="22"/>
        </w:rPr>
        <w:t>л</w:t>
      </w:r>
      <w:r w:rsidRPr="00D05143">
        <w:rPr>
          <w:rFonts w:ascii="Arial" w:hAnsi="Arial" w:cs="Arial"/>
          <w:sz w:val="22"/>
          <w:szCs w:val="22"/>
        </w:rPr>
        <w:t xml:space="preserve">ась до </w:t>
      </w:r>
      <w:r w:rsidR="00ED0562">
        <w:rPr>
          <w:rFonts w:ascii="Arial" w:hAnsi="Arial" w:cs="Arial"/>
          <w:sz w:val="22"/>
          <w:szCs w:val="22"/>
        </w:rPr>
        <w:t>Верхової Ради України</w:t>
      </w:r>
      <w:r w:rsidRPr="00D05143">
        <w:rPr>
          <w:rFonts w:ascii="Arial" w:hAnsi="Arial" w:cs="Arial"/>
          <w:sz w:val="22"/>
          <w:szCs w:val="22"/>
        </w:rPr>
        <w:t xml:space="preserve"> і до Нацради </w:t>
      </w:r>
      <w:r w:rsidR="00C62A5C">
        <w:rPr>
          <w:rFonts w:ascii="Arial" w:hAnsi="Arial" w:cs="Arial"/>
          <w:sz w:val="22"/>
          <w:szCs w:val="22"/>
        </w:rPr>
        <w:t>з</w:t>
      </w:r>
      <w:r w:rsidR="002E5E29" w:rsidRPr="00D05143">
        <w:rPr>
          <w:rFonts w:ascii="Arial" w:hAnsi="Arial" w:cs="Arial"/>
          <w:sz w:val="22"/>
          <w:szCs w:val="22"/>
        </w:rPr>
        <w:t xml:space="preserve"> пропозиціями </w:t>
      </w:r>
      <w:r w:rsidRPr="00D05143">
        <w:rPr>
          <w:rFonts w:ascii="Arial" w:hAnsi="Arial" w:cs="Arial"/>
          <w:sz w:val="22"/>
          <w:szCs w:val="22"/>
        </w:rPr>
        <w:t>щодо проекту Закону «Про внесення змін до Закону України «Про телебачення і радіомовлення» (щодо уточнення умов розповсюдження програм телерадіоорганізацій у складі універсальної програмної послуги</w:t>
      </w:r>
      <w:r w:rsidR="002E5E29" w:rsidRPr="00D05143">
        <w:rPr>
          <w:rFonts w:ascii="Arial" w:hAnsi="Arial" w:cs="Arial"/>
          <w:sz w:val="22"/>
          <w:szCs w:val="22"/>
        </w:rPr>
        <w:t>)</w:t>
      </w:r>
      <w:r w:rsidRPr="00D05143">
        <w:rPr>
          <w:rFonts w:ascii="Arial" w:hAnsi="Arial" w:cs="Arial"/>
          <w:sz w:val="22"/>
          <w:szCs w:val="22"/>
        </w:rPr>
        <w:t xml:space="preserve">. ІнАУ приєдналась до Меморандуму про засади конструктивного переходу на ринкові відносини між телерадіоорганізаціями та провайдерами програмної послуги України. </w:t>
      </w:r>
      <w:r w:rsidR="002E5E29" w:rsidRPr="00D05143">
        <w:rPr>
          <w:rFonts w:ascii="Arial" w:hAnsi="Arial" w:cs="Arial"/>
          <w:sz w:val="22"/>
          <w:szCs w:val="22"/>
        </w:rPr>
        <w:t xml:space="preserve">ІнАУ направила до АМКУ інформацію про позицію ІнАУ у питанні впровадження плати за ретрансляцію каналів 4-х медіагруп провайдерами програмної послуги в рамках дослідження АМКУ щодо питання наявності/відсутності ознак порушень конкурентного законодавства у цій сфері, яке АМКУ розпочав наприкінці 2016 р. </w:t>
      </w:r>
      <w:r w:rsidRPr="00D05143">
        <w:rPr>
          <w:rFonts w:ascii="Arial" w:hAnsi="Arial" w:cs="Arial"/>
          <w:sz w:val="22"/>
          <w:szCs w:val="22"/>
        </w:rPr>
        <w:t>Однак зусилля щодо недопущення дискримінаційних підходів до провайдерів щодо трансляції телеканалів уникнути не вдалось.</w:t>
      </w:r>
    </w:p>
    <w:p w:rsidR="00F20DB6" w:rsidRPr="00D05143" w:rsidRDefault="00F20DB6" w:rsidP="00E30D73">
      <w:pPr>
        <w:spacing w:after="60"/>
        <w:ind w:firstLine="709"/>
        <w:jc w:val="both"/>
        <w:rPr>
          <w:rFonts w:ascii="Arial" w:hAnsi="Arial" w:cs="Arial"/>
          <w:sz w:val="22"/>
          <w:szCs w:val="22"/>
        </w:rPr>
      </w:pPr>
      <w:r w:rsidRPr="00D05143">
        <w:rPr>
          <w:rFonts w:ascii="Arial" w:hAnsi="Arial" w:cs="Arial"/>
          <w:sz w:val="22"/>
          <w:szCs w:val="22"/>
        </w:rPr>
        <w:t xml:space="preserve">Представники ІнАУ брали участь у доопрацюванні законопроекту </w:t>
      </w:r>
      <w:r w:rsidRPr="00D05143">
        <w:rPr>
          <w:rFonts w:ascii="Arial" w:hAnsi="Arial" w:cs="Arial"/>
          <w:b/>
          <w:bCs/>
          <w:sz w:val="22"/>
          <w:szCs w:val="22"/>
        </w:rPr>
        <w:t>«Про аудіовізуальні послуги»</w:t>
      </w:r>
      <w:r w:rsidRPr="00D05143">
        <w:rPr>
          <w:rFonts w:ascii="Arial" w:hAnsi="Arial" w:cs="Arial"/>
          <w:sz w:val="22"/>
          <w:szCs w:val="22"/>
        </w:rPr>
        <w:t xml:space="preserve">. Нормотворчі ініціативи в сфері </w:t>
      </w:r>
      <w:r w:rsidRPr="00D05143">
        <w:rPr>
          <w:rFonts w:ascii="Arial" w:hAnsi="Arial" w:cs="Arial"/>
          <w:b/>
          <w:sz w:val="22"/>
          <w:szCs w:val="22"/>
        </w:rPr>
        <w:t xml:space="preserve">електронних платежів та електронної комерції обговорювались </w:t>
      </w:r>
      <w:r w:rsidRPr="00D05143">
        <w:rPr>
          <w:rFonts w:ascii="Arial" w:hAnsi="Arial" w:cs="Arial"/>
          <w:sz w:val="22"/>
          <w:szCs w:val="22"/>
        </w:rPr>
        <w:t>в рамках роботи Комітету ІнАУ з питань електронної комерції і в ході інших заходів ІнАУ. Направлено лист до Комітету ВРУ з питань фінансової політики і банківської діяльності щодо доопрацювання законопроекту №5361 (щодо регулювання переказу коштів).</w:t>
      </w:r>
    </w:p>
    <w:p w:rsidR="00F20DB6" w:rsidRPr="00D05143" w:rsidRDefault="00F20DB6" w:rsidP="00F20DB6">
      <w:pPr>
        <w:autoSpaceDE w:val="0"/>
        <w:autoSpaceDN w:val="0"/>
        <w:adjustRightInd w:val="0"/>
        <w:spacing w:after="60"/>
        <w:ind w:firstLine="709"/>
        <w:jc w:val="both"/>
        <w:rPr>
          <w:rFonts w:ascii="Arial" w:hAnsi="Arial" w:cs="Arial"/>
          <w:sz w:val="22"/>
          <w:szCs w:val="22"/>
        </w:rPr>
      </w:pPr>
    </w:p>
    <w:p w:rsidR="00F20DB6" w:rsidRPr="00D05143" w:rsidRDefault="00F20DB6" w:rsidP="00F20DB6">
      <w:pPr>
        <w:autoSpaceDE w:val="0"/>
        <w:autoSpaceDN w:val="0"/>
        <w:adjustRightInd w:val="0"/>
        <w:spacing w:after="60"/>
        <w:ind w:firstLine="709"/>
        <w:jc w:val="center"/>
        <w:rPr>
          <w:rFonts w:ascii="Arial" w:hAnsi="Arial" w:cs="Arial"/>
          <w:b/>
          <w:sz w:val="22"/>
          <w:szCs w:val="22"/>
        </w:rPr>
      </w:pPr>
      <w:r w:rsidRPr="00D05143">
        <w:rPr>
          <w:rFonts w:ascii="Arial" w:hAnsi="Arial" w:cs="Arial"/>
          <w:b/>
          <w:sz w:val="22"/>
          <w:szCs w:val="22"/>
        </w:rPr>
        <w:t>СПІВПРАЦЯ З УЧАСНИКАМИ ІКТ-РИНКУ</w:t>
      </w:r>
    </w:p>
    <w:p w:rsidR="00F20DB6" w:rsidRPr="00D05143" w:rsidRDefault="00F20DB6" w:rsidP="00F20DB6">
      <w:pPr>
        <w:autoSpaceDE w:val="0"/>
        <w:autoSpaceDN w:val="0"/>
        <w:adjustRightInd w:val="0"/>
        <w:spacing w:after="60"/>
        <w:ind w:firstLine="709"/>
        <w:jc w:val="both"/>
        <w:rPr>
          <w:rFonts w:ascii="Arial" w:hAnsi="Arial" w:cs="Arial"/>
          <w:bCs/>
          <w:sz w:val="22"/>
          <w:szCs w:val="22"/>
        </w:rPr>
      </w:pPr>
      <w:r w:rsidRPr="00D05143">
        <w:rPr>
          <w:rFonts w:ascii="Arial" w:hAnsi="Arial" w:cs="Arial"/>
          <w:bCs/>
          <w:sz w:val="22"/>
          <w:szCs w:val="22"/>
        </w:rPr>
        <w:t>Співробітництво ІнАУ з учасниками ІКТ-ринку – державними органами, органами місцевого самоврядування, політичними партіями,</w:t>
      </w:r>
      <w:r w:rsidRPr="00D05143">
        <w:t xml:space="preserve"> </w:t>
      </w:r>
      <w:r w:rsidRPr="00D05143">
        <w:rPr>
          <w:rFonts w:ascii="Arial" w:hAnsi="Arial" w:cs="Arial"/>
          <w:bCs/>
          <w:sz w:val="22"/>
          <w:szCs w:val="22"/>
        </w:rPr>
        <w:t>профільними інститутами громадянського суспільства,</w:t>
      </w:r>
      <w:r w:rsidRPr="00D05143">
        <w:t xml:space="preserve"> </w:t>
      </w:r>
      <w:r w:rsidRPr="00D05143">
        <w:rPr>
          <w:rFonts w:ascii="Arial" w:hAnsi="Arial" w:cs="Arial"/>
          <w:bCs/>
          <w:sz w:val="22"/>
          <w:szCs w:val="22"/>
        </w:rPr>
        <w:t>міжнародними організаціями, представниками ЗМІ проходило у вигляді участі у робочих групах з розробки пропозицій з різних питань регулювання ІКТ-ринку України, у</w:t>
      </w:r>
      <w:r w:rsidR="00EF2345">
        <w:rPr>
          <w:rFonts w:ascii="Arial" w:hAnsi="Arial" w:cs="Arial"/>
          <w:bCs/>
          <w:sz w:val="22"/>
          <w:szCs w:val="22"/>
        </w:rPr>
        <w:t>часті в обговореннях, запрошенн</w:t>
      </w:r>
      <w:r w:rsidRPr="00D05143">
        <w:rPr>
          <w:rFonts w:ascii="Arial" w:hAnsi="Arial" w:cs="Arial"/>
          <w:bCs/>
          <w:sz w:val="22"/>
          <w:szCs w:val="22"/>
        </w:rPr>
        <w:t xml:space="preserve"> на заходи ІнАУ, участі у роботі, пов’язаній з членством ІнАУ в громадських радах при держорганах, у формі листування, </w:t>
      </w:r>
      <w:r w:rsidR="00EF2345">
        <w:rPr>
          <w:rFonts w:ascii="Arial" w:hAnsi="Arial" w:cs="Arial"/>
          <w:bCs/>
          <w:sz w:val="22"/>
          <w:szCs w:val="22"/>
        </w:rPr>
        <w:t>участі</w:t>
      </w:r>
      <w:r w:rsidRPr="00D05143">
        <w:rPr>
          <w:rFonts w:ascii="Arial" w:hAnsi="Arial" w:cs="Arial"/>
          <w:bCs/>
          <w:sz w:val="22"/>
          <w:szCs w:val="22"/>
        </w:rPr>
        <w:t xml:space="preserve"> у засіданнях парламентських комітетів.</w:t>
      </w:r>
    </w:p>
    <w:p w:rsidR="00F20DB6" w:rsidRPr="00D05143" w:rsidRDefault="00F20DB6" w:rsidP="00F20DB6">
      <w:pPr>
        <w:autoSpaceDE w:val="0"/>
        <w:autoSpaceDN w:val="0"/>
        <w:adjustRightInd w:val="0"/>
        <w:spacing w:after="60"/>
        <w:ind w:firstLine="709"/>
        <w:jc w:val="both"/>
        <w:rPr>
          <w:rFonts w:ascii="Arial" w:hAnsi="Arial" w:cs="Arial"/>
          <w:bCs/>
          <w:sz w:val="22"/>
          <w:szCs w:val="22"/>
        </w:rPr>
      </w:pPr>
      <w:r w:rsidRPr="00D05143">
        <w:rPr>
          <w:rFonts w:ascii="Arial" w:hAnsi="Arial" w:cs="Arial"/>
          <w:sz w:val="22"/>
          <w:szCs w:val="22"/>
        </w:rPr>
        <w:t>Співпраця з народними депутатами України, представниками Верховної ради, Міністерства юстиції, МВС, Міністерства економічного розвитку і торгівлі, Міністерства освіти і науки, Міністерства інформаційної політики, Державної регуляторної служби, Державної служби інтелектуальної власності, Державної служби статистики України, Державного агентства з питань електронного урядування України, СБУ, НКРЗІ, АМКУ, Адміністрації ДССЗЗІ, Національної Ради з питань телебачення</w:t>
      </w:r>
      <w:r w:rsidR="008073DF">
        <w:rPr>
          <w:rFonts w:ascii="Arial" w:hAnsi="Arial" w:cs="Arial"/>
          <w:sz w:val="22"/>
          <w:szCs w:val="22"/>
        </w:rPr>
        <w:t xml:space="preserve"> і радіомовл</w:t>
      </w:r>
      <w:r w:rsidRPr="00D05143">
        <w:rPr>
          <w:rFonts w:ascii="Arial" w:hAnsi="Arial" w:cs="Arial"/>
          <w:sz w:val="22"/>
          <w:szCs w:val="22"/>
        </w:rPr>
        <w:t>ення, інших органів державної влади, а також з представниками недержавних установ, бізнес асоціацій, громадських організацій, міжнародних структур</w:t>
      </w:r>
      <w:r w:rsidRPr="00D05143">
        <w:rPr>
          <w:rFonts w:ascii="Arial" w:hAnsi="Arial" w:cs="Arial"/>
          <w:bCs/>
          <w:sz w:val="22"/>
          <w:szCs w:val="22"/>
        </w:rPr>
        <w:t xml:space="preserve"> стала базою виконання статутних завдань ІнАУ.</w:t>
      </w:r>
    </w:p>
    <w:p w:rsidR="00F20DB6" w:rsidRPr="00D05143" w:rsidRDefault="00F20DB6" w:rsidP="00F20DB6">
      <w:pPr>
        <w:autoSpaceDE w:val="0"/>
        <w:autoSpaceDN w:val="0"/>
        <w:adjustRightInd w:val="0"/>
        <w:spacing w:after="60"/>
        <w:ind w:firstLine="709"/>
        <w:jc w:val="both"/>
        <w:rPr>
          <w:rFonts w:ascii="Arial" w:hAnsi="Arial" w:cs="Arial"/>
          <w:bCs/>
          <w:sz w:val="22"/>
          <w:szCs w:val="22"/>
        </w:rPr>
      </w:pPr>
      <w:r w:rsidRPr="00D05143">
        <w:rPr>
          <w:rFonts w:ascii="Arial" w:hAnsi="Arial" w:cs="Arial"/>
          <w:bCs/>
          <w:sz w:val="22"/>
          <w:szCs w:val="22"/>
        </w:rPr>
        <w:t>Результатом ефективної діяльності ІнАУ з розвитку ІКТ-ринку, її активної позиції з обстоювання законних інтересів суб’єктів господарювання, популяризації членства в ІнАУ серед учасників ІКТ-ринку, надання їм організаційно-методичної та правової допомоги стало зростання числа членів ІнАУ. У 2016 році новими</w:t>
      </w:r>
      <w:r w:rsidR="00DE15C3">
        <w:rPr>
          <w:rFonts w:ascii="Arial" w:hAnsi="Arial" w:cs="Arial"/>
          <w:bCs/>
          <w:sz w:val="22"/>
          <w:szCs w:val="22"/>
        </w:rPr>
        <w:t xml:space="preserve"> членами ІнАУ стали 23</w:t>
      </w:r>
      <w:r w:rsidR="008073DF">
        <w:rPr>
          <w:rFonts w:ascii="Arial" w:hAnsi="Arial" w:cs="Arial"/>
          <w:bCs/>
          <w:sz w:val="22"/>
          <w:szCs w:val="22"/>
        </w:rPr>
        <w:t xml:space="preserve"> компаній</w:t>
      </w:r>
      <w:r w:rsidRPr="00D05143">
        <w:rPr>
          <w:rFonts w:ascii="Arial" w:hAnsi="Arial" w:cs="Arial"/>
          <w:bCs/>
          <w:sz w:val="22"/>
          <w:szCs w:val="22"/>
        </w:rPr>
        <w:t xml:space="preserve">, прийняті </w:t>
      </w:r>
      <w:r w:rsidR="00DE15C3">
        <w:rPr>
          <w:rFonts w:ascii="Arial" w:hAnsi="Arial" w:cs="Arial"/>
          <w:bCs/>
          <w:sz w:val="22"/>
          <w:szCs w:val="22"/>
        </w:rPr>
        <w:t>23-м З’їздом ІнАУ. Серед них  2</w:t>
      </w:r>
      <w:r w:rsidR="00DE15C3" w:rsidRPr="00DE15C3">
        <w:rPr>
          <w:rFonts w:ascii="Arial" w:hAnsi="Arial" w:cs="Arial"/>
          <w:bCs/>
          <w:sz w:val="22"/>
          <w:szCs w:val="22"/>
        </w:rPr>
        <w:t>1</w:t>
      </w:r>
      <w:r w:rsidRPr="00D05143">
        <w:rPr>
          <w:rFonts w:ascii="Arial" w:hAnsi="Arial" w:cs="Arial"/>
          <w:bCs/>
          <w:sz w:val="22"/>
          <w:szCs w:val="22"/>
        </w:rPr>
        <w:t xml:space="preserve"> у якості Дійсних членів ІнАУ: ТОВ «Б2Блоггер», ТОВ «Бігнет», ТОВ «Глобальні технології України», ТОВ «Міатіс», ТОВ «Бест-Лінк», ТОВ «Лан Трейс», ТОВ «Рекламне агентство «Медіа Планер», ПП «ІВ-КОМ», ТОВ «Пролінк», ТОВ «Гігател», ТОВ «Інтер-Телеком», ТОВ «Вокар Холдинг», ТОВ «Бужнет», ТОВ «Зв’язковий», ПП «Цифрові комунікації», ТОВ «Омега Телеком», ПП «Немі», ТОВ «ТРК «ВІС»», ТОВ «Європейська медіа група», ТОВ «Максимум-Нет», ТОВ "Нашнет", а також 2 у якості Асоційованих членів ІнАУ: ТОВ «Артнет Плюс», ТОВ «Павутина.Нет».Суттєвою перепоною для зростання числа членів ІнАУ є прийняте на 19 З’</w:t>
      </w:r>
      <w:r w:rsidR="008073DF">
        <w:rPr>
          <w:rFonts w:ascii="Arial" w:hAnsi="Arial" w:cs="Arial"/>
          <w:bCs/>
          <w:sz w:val="22"/>
          <w:szCs w:val="22"/>
        </w:rPr>
        <w:t>ї</w:t>
      </w:r>
      <w:r w:rsidRPr="00D05143">
        <w:rPr>
          <w:rFonts w:ascii="Arial" w:hAnsi="Arial" w:cs="Arial"/>
          <w:bCs/>
          <w:sz w:val="22"/>
          <w:szCs w:val="22"/>
        </w:rPr>
        <w:t xml:space="preserve">зді ІнАУ рішення про прийняття в члени ІнАУ лише рішенням З’їзду і відповідні зміни до Статуту ІнАУ. </w:t>
      </w:r>
    </w:p>
    <w:p w:rsidR="00F20DB6" w:rsidRPr="00D05143" w:rsidRDefault="00F20DB6" w:rsidP="00F20DB6">
      <w:pPr>
        <w:autoSpaceDE w:val="0"/>
        <w:autoSpaceDN w:val="0"/>
        <w:adjustRightInd w:val="0"/>
        <w:spacing w:after="60"/>
        <w:ind w:firstLine="709"/>
        <w:jc w:val="both"/>
        <w:rPr>
          <w:rFonts w:ascii="Arial" w:hAnsi="Arial" w:cs="Arial"/>
          <w:sz w:val="22"/>
          <w:szCs w:val="22"/>
        </w:rPr>
      </w:pPr>
      <w:r w:rsidRPr="00D05143">
        <w:rPr>
          <w:rFonts w:ascii="Arial" w:hAnsi="Arial" w:cs="Arial"/>
          <w:bCs/>
          <w:sz w:val="22"/>
          <w:szCs w:val="22"/>
        </w:rPr>
        <w:t>Станом на 7 квітня 2017 р. членам</w:t>
      </w:r>
      <w:r w:rsidR="00335185">
        <w:rPr>
          <w:rFonts w:ascii="Arial" w:hAnsi="Arial" w:cs="Arial"/>
          <w:bCs/>
          <w:sz w:val="22"/>
          <w:szCs w:val="22"/>
        </w:rPr>
        <w:t>и ІнАУ є 186</w:t>
      </w:r>
      <w:r w:rsidRPr="00D05143">
        <w:rPr>
          <w:rFonts w:ascii="Arial" w:hAnsi="Arial" w:cs="Arial"/>
          <w:bCs/>
          <w:sz w:val="22"/>
          <w:szCs w:val="22"/>
        </w:rPr>
        <w:t xml:space="preserve"> компаній, серед них 13</w:t>
      </w:r>
      <w:r w:rsidR="00335185" w:rsidRPr="00335185">
        <w:rPr>
          <w:rFonts w:ascii="Arial" w:hAnsi="Arial" w:cs="Arial"/>
          <w:bCs/>
          <w:sz w:val="22"/>
          <w:szCs w:val="22"/>
          <w:lang w:val="ru-RU"/>
        </w:rPr>
        <w:t>0</w:t>
      </w:r>
      <w:r w:rsidR="00335185">
        <w:rPr>
          <w:rFonts w:ascii="Arial" w:hAnsi="Arial" w:cs="Arial"/>
          <w:sz w:val="22"/>
          <w:szCs w:val="22"/>
        </w:rPr>
        <w:t xml:space="preserve"> дійсних та 56</w:t>
      </w:r>
      <w:r w:rsidRPr="00D05143">
        <w:rPr>
          <w:rFonts w:ascii="Arial" w:hAnsi="Arial" w:cs="Arial"/>
          <w:sz w:val="22"/>
          <w:szCs w:val="22"/>
        </w:rPr>
        <w:t xml:space="preserve"> асоційованих членів.</w:t>
      </w:r>
    </w:p>
    <w:p w:rsidR="00F20DB6" w:rsidRDefault="00F20DB6" w:rsidP="0004026D">
      <w:pPr>
        <w:spacing w:after="60"/>
        <w:ind w:firstLine="709"/>
        <w:jc w:val="both"/>
        <w:rPr>
          <w:rFonts w:ascii="Arial" w:hAnsi="Arial" w:cs="Arial"/>
          <w:sz w:val="22"/>
          <w:szCs w:val="22"/>
        </w:rPr>
      </w:pPr>
    </w:p>
    <w:p w:rsidR="00324354" w:rsidRPr="0027544F" w:rsidRDefault="00324354" w:rsidP="00E30D73">
      <w:pPr>
        <w:autoSpaceDE w:val="0"/>
        <w:autoSpaceDN w:val="0"/>
        <w:adjustRightInd w:val="0"/>
        <w:spacing w:after="60"/>
        <w:rPr>
          <w:rFonts w:ascii="Arial" w:hAnsi="Arial" w:cs="Arial"/>
          <w:sz w:val="22"/>
          <w:szCs w:val="22"/>
        </w:rPr>
        <w:sectPr w:rsidR="00324354" w:rsidRPr="0027544F" w:rsidSect="00E30D73">
          <w:footerReference w:type="default" r:id="rId9"/>
          <w:pgSz w:w="11906" w:h="16838" w:code="9"/>
          <w:pgMar w:top="709" w:right="567" w:bottom="709" w:left="1134" w:header="709" w:footer="437" w:gutter="0"/>
          <w:pgNumType w:start="0"/>
          <w:cols w:space="708"/>
          <w:titlePg/>
          <w:docGrid w:linePitch="360"/>
        </w:sectPr>
      </w:pPr>
    </w:p>
    <w:p w:rsidR="00993B74" w:rsidRDefault="00993B74" w:rsidP="00993B74">
      <w:pPr>
        <w:autoSpaceDE w:val="0"/>
        <w:autoSpaceDN w:val="0"/>
        <w:adjustRightInd w:val="0"/>
        <w:spacing w:after="120"/>
        <w:ind w:firstLine="539"/>
        <w:jc w:val="center"/>
        <w:rPr>
          <w:rFonts w:ascii="Arial" w:hAnsi="Arial" w:cs="Arial"/>
          <w:b/>
          <w:sz w:val="32"/>
          <w:szCs w:val="32"/>
        </w:rPr>
      </w:pPr>
      <w:r w:rsidRPr="00F60B12">
        <w:rPr>
          <w:rFonts w:ascii="Arial" w:hAnsi="Arial" w:cs="Arial"/>
          <w:b/>
          <w:sz w:val="32"/>
          <w:szCs w:val="32"/>
        </w:rPr>
        <w:lastRenderedPageBreak/>
        <w:t xml:space="preserve">ОСНОВНІ НАПРЯМИ </w:t>
      </w:r>
      <w:r w:rsidR="0089536E">
        <w:rPr>
          <w:rFonts w:ascii="Arial" w:hAnsi="Arial" w:cs="Arial"/>
          <w:b/>
          <w:sz w:val="32"/>
          <w:szCs w:val="32"/>
        </w:rPr>
        <w:t>РОБОТИ У 2016</w:t>
      </w:r>
      <w:r w:rsidR="001360F6">
        <w:rPr>
          <w:rFonts w:ascii="Arial" w:hAnsi="Arial" w:cs="Arial"/>
          <w:b/>
          <w:sz w:val="32"/>
          <w:szCs w:val="32"/>
        </w:rPr>
        <w:t xml:space="preserve"> р.</w:t>
      </w:r>
    </w:p>
    <w:p w:rsidR="00993B74" w:rsidRPr="00535806" w:rsidRDefault="00993B74" w:rsidP="00993B74">
      <w:pPr>
        <w:autoSpaceDE w:val="0"/>
        <w:autoSpaceDN w:val="0"/>
        <w:adjustRightInd w:val="0"/>
        <w:ind w:left="5664"/>
        <w:jc w:val="right"/>
        <w:rPr>
          <w:rFonts w:ascii="Arial" w:hAnsi="Arial" w:cs="Arial"/>
          <w:b/>
          <w:sz w:val="20"/>
          <w:szCs w:val="20"/>
        </w:rPr>
      </w:pPr>
      <w:r w:rsidRPr="00CF419B">
        <w:rPr>
          <w:rFonts w:ascii="Arial" w:hAnsi="Arial" w:cs="Arial"/>
          <w:b/>
          <w:sz w:val="20"/>
          <w:szCs w:val="20"/>
        </w:rPr>
        <w:t xml:space="preserve">Звітний період: </w:t>
      </w:r>
      <w:r w:rsidR="00CF419B" w:rsidRPr="00CF419B">
        <w:rPr>
          <w:rFonts w:ascii="Arial" w:hAnsi="Arial" w:cs="Arial"/>
          <w:sz w:val="22"/>
          <w:szCs w:val="22"/>
        </w:rPr>
        <w:t>01 квітня 2016 р. – 30 березня 2017 р.</w:t>
      </w:r>
    </w:p>
    <w:tbl>
      <w:tblPr>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3"/>
        <w:gridCol w:w="3893"/>
        <w:gridCol w:w="1276"/>
        <w:gridCol w:w="18"/>
        <w:gridCol w:w="1824"/>
        <w:gridCol w:w="4819"/>
        <w:gridCol w:w="3827"/>
      </w:tblGrid>
      <w:tr w:rsidR="00993B74" w:rsidRPr="00232ADF" w:rsidTr="00ED51C4">
        <w:trPr>
          <w:cantSplit/>
          <w:tblHeader/>
        </w:trPr>
        <w:tc>
          <w:tcPr>
            <w:tcW w:w="468" w:type="dxa"/>
            <w:gridSpan w:val="2"/>
            <w:tcBorders>
              <w:top w:val="single" w:sz="4" w:space="0" w:color="auto"/>
              <w:left w:val="single" w:sz="4" w:space="0" w:color="auto"/>
              <w:bottom w:val="single" w:sz="4" w:space="0" w:color="auto"/>
              <w:right w:val="single" w:sz="4" w:space="0" w:color="auto"/>
            </w:tcBorders>
            <w:shd w:val="clear" w:color="auto" w:fill="D9D9D9"/>
          </w:tcPr>
          <w:p w:rsidR="00993B74" w:rsidRPr="00232ADF" w:rsidRDefault="00993B74" w:rsidP="00452A45">
            <w:pPr>
              <w:jc w:val="center"/>
              <w:rPr>
                <w:rFonts w:ascii="Arial" w:hAnsi="Arial" w:cs="Arial"/>
                <w:b/>
                <w:sz w:val="20"/>
                <w:szCs w:val="20"/>
              </w:rPr>
            </w:pPr>
            <w:r w:rsidRPr="00232ADF">
              <w:rPr>
                <w:rFonts w:ascii="Arial" w:hAnsi="Arial" w:cs="Arial"/>
                <w:b/>
                <w:sz w:val="20"/>
                <w:szCs w:val="20"/>
              </w:rPr>
              <w:t>№</w:t>
            </w:r>
          </w:p>
        </w:tc>
        <w:tc>
          <w:tcPr>
            <w:tcW w:w="3893" w:type="dxa"/>
            <w:tcBorders>
              <w:top w:val="single" w:sz="4" w:space="0" w:color="auto"/>
              <w:left w:val="single" w:sz="4" w:space="0" w:color="auto"/>
              <w:bottom w:val="single" w:sz="4" w:space="0" w:color="auto"/>
              <w:right w:val="single" w:sz="4" w:space="0" w:color="auto"/>
            </w:tcBorders>
            <w:shd w:val="clear" w:color="auto" w:fill="D9D9D9"/>
          </w:tcPr>
          <w:p w:rsidR="00993B74" w:rsidRPr="00232ADF" w:rsidRDefault="00993B74" w:rsidP="00452A45">
            <w:pPr>
              <w:jc w:val="center"/>
              <w:rPr>
                <w:rFonts w:ascii="Arial" w:hAnsi="Arial" w:cs="Arial"/>
                <w:b/>
                <w:sz w:val="22"/>
                <w:szCs w:val="22"/>
              </w:rPr>
            </w:pPr>
            <w:r w:rsidRPr="00232ADF">
              <w:rPr>
                <w:rFonts w:ascii="Arial" w:hAnsi="Arial" w:cs="Arial"/>
                <w:b/>
                <w:sz w:val="22"/>
                <w:szCs w:val="22"/>
              </w:rPr>
              <w:t>Захід</w:t>
            </w:r>
          </w:p>
        </w:tc>
        <w:tc>
          <w:tcPr>
            <w:tcW w:w="1294" w:type="dxa"/>
            <w:gridSpan w:val="2"/>
            <w:tcBorders>
              <w:top w:val="single" w:sz="4" w:space="0" w:color="auto"/>
              <w:left w:val="single" w:sz="4" w:space="0" w:color="auto"/>
              <w:bottom w:val="single" w:sz="4" w:space="0" w:color="auto"/>
              <w:right w:val="single" w:sz="4" w:space="0" w:color="auto"/>
            </w:tcBorders>
            <w:shd w:val="clear" w:color="auto" w:fill="D9D9D9"/>
          </w:tcPr>
          <w:p w:rsidR="00993B74" w:rsidRPr="00232ADF" w:rsidRDefault="00993B74" w:rsidP="00452A45">
            <w:pPr>
              <w:jc w:val="center"/>
              <w:rPr>
                <w:rFonts w:ascii="Arial" w:hAnsi="Arial" w:cs="Arial"/>
                <w:b/>
                <w:sz w:val="22"/>
                <w:szCs w:val="22"/>
              </w:rPr>
            </w:pPr>
            <w:r w:rsidRPr="00232ADF">
              <w:rPr>
                <w:rFonts w:ascii="Arial" w:hAnsi="Arial" w:cs="Arial"/>
                <w:b/>
                <w:sz w:val="22"/>
                <w:szCs w:val="22"/>
              </w:rPr>
              <w:t xml:space="preserve">Дата </w:t>
            </w:r>
          </w:p>
        </w:tc>
        <w:tc>
          <w:tcPr>
            <w:tcW w:w="1824" w:type="dxa"/>
            <w:tcBorders>
              <w:top w:val="single" w:sz="4" w:space="0" w:color="auto"/>
              <w:left w:val="single" w:sz="4" w:space="0" w:color="auto"/>
              <w:bottom w:val="single" w:sz="4" w:space="0" w:color="auto"/>
              <w:right w:val="single" w:sz="4" w:space="0" w:color="auto"/>
            </w:tcBorders>
            <w:shd w:val="clear" w:color="auto" w:fill="D9D9D9"/>
          </w:tcPr>
          <w:p w:rsidR="00993B74" w:rsidRPr="00232ADF" w:rsidRDefault="00993B74" w:rsidP="00452A45">
            <w:pPr>
              <w:jc w:val="center"/>
              <w:rPr>
                <w:rFonts w:ascii="Arial" w:hAnsi="Arial" w:cs="Arial"/>
                <w:b/>
                <w:sz w:val="22"/>
                <w:szCs w:val="22"/>
              </w:rPr>
            </w:pPr>
            <w:r w:rsidRPr="00232ADF">
              <w:rPr>
                <w:rFonts w:ascii="Arial" w:hAnsi="Arial" w:cs="Arial"/>
                <w:b/>
                <w:sz w:val="22"/>
                <w:szCs w:val="22"/>
              </w:rPr>
              <w:t>Ініціатива</w:t>
            </w:r>
          </w:p>
        </w:tc>
        <w:tc>
          <w:tcPr>
            <w:tcW w:w="4819" w:type="dxa"/>
            <w:tcBorders>
              <w:top w:val="single" w:sz="4" w:space="0" w:color="auto"/>
              <w:left w:val="single" w:sz="4" w:space="0" w:color="auto"/>
              <w:bottom w:val="single" w:sz="4" w:space="0" w:color="auto"/>
              <w:right w:val="single" w:sz="4" w:space="0" w:color="auto"/>
            </w:tcBorders>
            <w:shd w:val="clear" w:color="auto" w:fill="D9D9D9"/>
          </w:tcPr>
          <w:p w:rsidR="00993B74" w:rsidRPr="00232ADF" w:rsidRDefault="00993B74" w:rsidP="00452A45">
            <w:pPr>
              <w:jc w:val="center"/>
              <w:rPr>
                <w:rFonts w:ascii="Arial" w:hAnsi="Arial" w:cs="Arial"/>
                <w:b/>
                <w:sz w:val="22"/>
                <w:szCs w:val="22"/>
              </w:rPr>
            </w:pPr>
            <w:r w:rsidRPr="00232ADF">
              <w:rPr>
                <w:rFonts w:ascii="Arial" w:hAnsi="Arial" w:cs="Arial"/>
                <w:b/>
                <w:sz w:val="22"/>
                <w:szCs w:val="22"/>
              </w:rPr>
              <w:t>Результат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993B74" w:rsidRPr="00232ADF" w:rsidRDefault="00993B74" w:rsidP="00452A45">
            <w:pPr>
              <w:jc w:val="center"/>
              <w:rPr>
                <w:rFonts w:ascii="Arial" w:hAnsi="Arial" w:cs="Arial"/>
                <w:b/>
                <w:sz w:val="22"/>
                <w:szCs w:val="22"/>
              </w:rPr>
            </w:pPr>
            <w:r w:rsidRPr="00232ADF">
              <w:rPr>
                <w:rFonts w:ascii="Arial" w:hAnsi="Arial" w:cs="Arial"/>
                <w:b/>
                <w:sz w:val="22"/>
                <w:szCs w:val="22"/>
              </w:rPr>
              <w:t>Посилання</w:t>
            </w:r>
          </w:p>
        </w:tc>
      </w:tr>
      <w:tr w:rsidR="00993B74" w:rsidRPr="00232ADF" w:rsidTr="00ED51C4">
        <w:tc>
          <w:tcPr>
            <w:tcW w:w="425" w:type="dxa"/>
            <w:tcBorders>
              <w:top w:val="single" w:sz="4" w:space="0" w:color="auto"/>
              <w:left w:val="single" w:sz="4" w:space="0" w:color="auto"/>
              <w:bottom w:val="single" w:sz="4" w:space="0" w:color="auto"/>
              <w:right w:val="single" w:sz="4" w:space="0" w:color="auto"/>
            </w:tcBorders>
            <w:shd w:val="clear" w:color="auto" w:fill="1F497D"/>
          </w:tcPr>
          <w:p w:rsidR="00993B74" w:rsidRPr="00232ADF" w:rsidRDefault="00993B74" w:rsidP="00452A45">
            <w:pPr>
              <w:spacing w:before="60" w:after="60"/>
              <w:jc w:val="center"/>
              <w:rPr>
                <w:rFonts w:ascii="Arial" w:hAnsi="Arial" w:cs="Arial"/>
                <w:b/>
                <w:color w:val="FFFFFF"/>
                <w:sz w:val="28"/>
                <w:szCs w:val="28"/>
              </w:rPr>
            </w:pPr>
            <w:r w:rsidRPr="00232ADF">
              <w:rPr>
                <w:rFonts w:ascii="Arial" w:hAnsi="Arial" w:cs="Arial"/>
                <w:b/>
                <w:color w:val="FFFFFF"/>
                <w:sz w:val="28"/>
                <w:szCs w:val="28"/>
              </w:rPr>
              <w:t>1</w:t>
            </w:r>
          </w:p>
        </w:tc>
        <w:tc>
          <w:tcPr>
            <w:tcW w:w="15700" w:type="dxa"/>
            <w:gridSpan w:val="7"/>
            <w:tcBorders>
              <w:top w:val="single" w:sz="4" w:space="0" w:color="auto"/>
              <w:left w:val="single" w:sz="4" w:space="0" w:color="auto"/>
              <w:bottom w:val="single" w:sz="4" w:space="0" w:color="auto"/>
              <w:right w:val="single" w:sz="4" w:space="0" w:color="auto"/>
            </w:tcBorders>
            <w:shd w:val="clear" w:color="auto" w:fill="1F497D"/>
          </w:tcPr>
          <w:p w:rsidR="00993B74" w:rsidRPr="00232ADF" w:rsidRDefault="00993B74" w:rsidP="00452A45">
            <w:pPr>
              <w:spacing w:before="60" w:after="60"/>
              <w:jc w:val="center"/>
              <w:rPr>
                <w:rFonts w:ascii="Arial" w:hAnsi="Arial" w:cs="Arial"/>
                <w:b/>
                <w:color w:val="FFFFFF"/>
                <w:sz w:val="28"/>
                <w:szCs w:val="28"/>
              </w:rPr>
            </w:pPr>
            <w:r w:rsidRPr="00232ADF">
              <w:rPr>
                <w:rFonts w:ascii="Arial" w:hAnsi="Arial" w:cs="Arial"/>
                <w:b/>
                <w:color w:val="FFFFFF"/>
                <w:sz w:val="28"/>
                <w:szCs w:val="28"/>
              </w:rPr>
              <w:t>ЗАХИСТ ЗАКОННИХ ІНТЕРЕСІВ ЧЛЕНІВ ІНАУ</w:t>
            </w:r>
          </w:p>
        </w:tc>
      </w:tr>
      <w:tr w:rsidR="00993B74" w:rsidRPr="00232ADF" w:rsidTr="00ED51C4">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993B74" w:rsidRPr="0089536E" w:rsidRDefault="00993B74" w:rsidP="00452A45">
            <w:pPr>
              <w:spacing w:before="120" w:after="120"/>
              <w:rPr>
                <w:rFonts w:ascii="Arial" w:hAnsi="Arial" w:cs="Arial"/>
                <w:b/>
                <w:highlight w:val="yellow"/>
              </w:rPr>
            </w:pPr>
            <w:r w:rsidRPr="00CF419B">
              <w:rPr>
                <w:rFonts w:ascii="Arial" w:hAnsi="Arial" w:cs="Arial"/>
                <w:b/>
              </w:rPr>
              <w:t>1.1. Опір монополізму і порушенням умов економічної конкуренції</w:t>
            </w:r>
          </w:p>
        </w:tc>
      </w:tr>
      <w:tr w:rsidR="00B05982" w:rsidRPr="007E5546" w:rsidTr="00ED51C4">
        <w:tc>
          <w:tcPr>
            <w:tcW w:w="468" w:type="dxa"/>
            <w:gridSpan w:val="2"/>
            <w:tcBorders>
              <w:top w:val="single" w:sz="4" w:space="0" w:color="auto"/>
              <w:left w:val="single" w:sz="4" w:space="0" w:color="auto"/>
              <w:bottom w:val="single" w:sz="4" w:space="0" w:color="auto"/>
              <w:right w:val="single" w:sz="4" w:space="0" w:color="auto"/>
            </w:tcBorders>
          </w:tcPr>
          <w:p w:rsidR="00B05982" w:rsidRPr="00E25A19" w:rsidRDefault="00B05982" w:rsidP="00B05982">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05982" w:rsidRPr="00E25A19" w:rsidRDefault="00E25A19" w:rsidP="00B05982">
            <w:pPr>
              <w:rPr>
                <w:rFonts w:ascii="Arial" w:hAnsi="Arial" w:cs="Arial"/>
                <w:sz w:val="20"/>
                <w:szCs w:val="20"/>
              </w:rPr>
            </w:pPr>
            <w:r w:rsidRPr="00E25A19">
              <w:rPr>
                <w:rFonts w:ascii="Arial" w:hAnsi="Arial" w:cs="Arial"/>
                <w:sz w:val="20"/>
                <w:szCs w:val="20"/>
              </w:rPr>
              <w:t xml:space="preserve">Відпрацювання виконання рішень </w:t>
            </w:r>
            <w:r w:rsidR="00B05982" w:rsidRPr="00E25A19">
              <w:rPr>
                <w:rFonts w:ascii="Arial" w:hAnsi="Arial" w:cs="Arial"/>
                <w:sz w:val="20"/>
                <w:szCs w:val="20"/>
              </w:rPr>
              <w:t xml:space="preserve">щодо </w:t>
            </w:r>
            <w:r w:rsidR="004F295F">
              <w:rPr>
                <w:rFonts w:ascii="Arial" w:hAnsi="Arial" w:cs="Arial"/>
                <w:sz w:val="20"/>
                <w:szCs w:val="20"/>
              </w:rPr>
              <w:t>економічної конкуренції</w:t>
            </w:r>
            <w:r w:rsidRPr="00E25A19">
              <w:rPr>
                <w:rFonts w:ascii="Arial" w:hAnsi="Arial" w:cs="Arial"/>
                <w:sz w:val="20"/>
                <w:szCs w:val="20"/>
              </w:rPr>
              <w:t xml:space="preserve"> в Рекомендаціях</w:t>
            </w:r>
            <w:r w:rsidR="00B05982" w:rsidRPr="00E25A19">
              <w:rPr>
                <w:rFonts w:ascii="Arial" w:hAnsi="Arial" w:cs="Arial"/>
                <w:sz w:val="20"/>
                <w:szCs w:val="20"/>
              </w:rPr>
              <w:t xml:space="preserve"> парламентських слухань "Реформи галузі ІКТ та розвиток інформаційного простору" </w:t>
            </w:r>
          </w:p>
        </w:tc>
        <w:tc>
          <w:tcPr>
            <w:tcW w:w="1294" w:type="dxa"/>
            <w:gridSpan w:val="2"/>
            <w:tcBorders>
              <w:top w:val="single" w:sz="4" w:space="0" w:color="auto"/>
              <w:left w:val="single" w:sz="4" w:space="0" w:color="auto"/>
              <w:bottom w:val="single" w:sz="4" w:space="0" w:color="auto"/>
              <w:right w:val="single" w:sz="4" w:space="0" w:color="auto"/>
            </w:tcBorders>
          </w:tcPr>
          <w:p w:rsidR="00B05982" w:rsidRPr="00232ADF" w:rsidRDefault="00E25A19" w:rsidP="00B05982">
            <w:pPr>
              <w:rPr>
                <w:rFonts w:ascii="Arial" w:hAnsi="Arial" w:cs="Arial"/>
                <w:sz w:val="20"/>
                <w:szCs w:val="20"/>
              </w:rPr>
            </w:pPr>
            <w:r>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B05982" w:rsidRPr="00232ADF" w:rsidRDefault="00B05982" w:rsidP="00B05982">
            <w:pPr>
              <w:rPr>
                <w:rFonts w:ascii="Arial" w:hAnsi="Arial" w:cs="Arial"/>
                <w:sz w:val="20"/>
                <w:szCs w:val="20"/>
              </w:rPr>
            </w:pPr>
            <w:r>
              <w:rPr>
                <w:rFonts w:ascii="Arial" w:hAnsi="Arial" w:cs="Arial"/>
                <w:sz w:val="20"/>
                <w:szCs w:val="20"/>
              </w:rPr>
              <w:t>О.Федієнко</w:t>
            </w:r>
          </w:p>
        </w:tc>
        <w:tc>
          <w:tcPr>
            <w:tcW w:w="4819" w:type="dxa"/>
            <w:tcBorders>
              <w:top w:val="single" w:sz="4" w:space="0" w:color="auto"/>
              <w:left w:val="single" w:sz="4" w:space="0" w:color="auto"/>
              <w:bottom w:val="single" w:sz="4" w:space="0" w:color="auto"/>
              <w:right w:val="single" w:sz="4" w:space="0" w:color="auto"/>
            </w:tcBorders>
          </w:tcPr>
          <w:p w:rsidR="00B05982" w:rsidRPr="007E5546" w:rsidRDefault="00E25A19" w:rsidP="00B05982">
            <w:pPr>
              <w:rPr>
                <w:rFonts w:ascii="Arial" w:hAnsi="Arial" w:cs="Arial"/>
                <w:sz w:val="20"/>
                <w:szCs w:val="20"/>
              </w:rPr>
            </w:pPr>
            <w:r>
              <w:rPr>
                <w:rFonts w:ascii="Arial" w:hAnsi="Arial" w:cs="Arial"/>
                <w:sz w:val="20"/>
                <w:szCs w:val="20"/>
              </w:rPr>
              <w:t>Сприяння прийняттю антимонопольних положень, врахованих як п</w:t>
            </w:r>
            <w:r w:rsidR="00B05982">
              <w:rPr>
                <w:rFonts w:ascii="Arial" w:hAnsi="Arial" w:cs="Arial"/>
                <w:sz w:val="20"/>
                <w:szCs w:val="20"/>
              </w:rPr>
              <w:t xml:space="preserve">ропозиції ІнАУ у Рекомендаціях парламентських слухань </w:t>
            </w:r>
            <w:r w:rsidR="00026DB5">
              <w:rPr>
                <w:rFonts w:ascii="Arial" w:hAnsi="Arial" w:cs="Arial"/>
                <w:sz w:val="20"/>
                <w:szCs w:val="20"/>
              </w:rPr>
              <w:t>«</w:t>
            </w:r>
            <w:r w:rsidR="00B05982" w:rsidRPr="00703B19">
              <w:rPr>
                <w:rFonts w:ascii="Arial" w:hAnsi="Arial" w:cs="Arial"/>
                <w:sz w:val="20"/>
                <w:szCs w:val="20"/>
              </w:rPr>
              <w:t>Реформи галузі ІКТ та розвиток інформаційного простору</w:t>
            </w:r>
            <w:r w:rsidR="00026DB5">
              <w:rPr>
                <w:rFonts w:ascii="Arial" w:hAnsi="Arial" w:cs="Arial"/>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E30D73" w:rsidRPr="00A933F3" w:rsidRDefault="007D7177" w:rsidP="00B05982">
            <w:pPr>
              <w:rPr>
                <w:rFonts w:ascii="Arial" w:hAnsi="Arial" w:cs="Arial"/>
                <w:color w:val="000000"/>
                <w:sz w:val="20"/>
                <w:szCs w:val="20"/>
              </w:rPr>
            </w:pPr>
            <w:hyperlink r:id="rId10" w:history="1">
              <w:r w:rsidR="00E25A19" w:rsidRPr="00E30D73">
                <w:rPr>
                  <w:rFonts w:ascii="Arial" w:hAnsi="Arial" w:cs="Arial"/>
                  <w:bCs/>
                  <w:color w:val="337AB7"/>
                  <w:sz w:val="20"/>
                  <w:szCs w:val="20"/>
                  <w:u w:val="single"/>
                  <w:lang w:val="ru-RU" w:eastAsia="ru-RU"/>
                </w:rPr>
                <w:t>Рекомендації парламентських слухань "Реформи галузі інформаційно-комунікаційних технологій та розвиток інформаційного простору України</w:t>
              </w:r>
            </w:hyperlink>
            <w:r w:rsidR="00E25A19">
              <w:rPr>
                <w:rFonts w:ascii="Arial" w:hAnsi="Arial" w:cs="Arial"/>
                <w:color w:val="000000"/>
                <w:sz w:val="20"/>
                <w:szCs w:val="20"/>
              </w:rPr>
              <w:t>"</w:t>
            </w:r>
          </w:p>
        </w:tc>
      </w:tr>
      <w:tr w:rsidR="00A427ED" w:rsidRPr="007E5546"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E25A19"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427ED" w:rsidRPr="00E25A19" w:rsidRDefault="00A427ED" w:rsidP="00A427ED">
            <w:pPr>
              <w:rPr>
                <w:rFonts w:ascii="Arial" w:hAnsi="Arial" w:cs="Arial"/>
                <w:sz w:val="20"/>
                <w:szCs w:val="20"/>
              </w:rPr>
            </w:pPr>
            <w:r w:rsidRPr="00E25A19">
              <w:rPr>
                <w:rFonts w:ascii="Arial" w:hAnsi="Arial" w:cs="Arial"/>
                <w:sz w:val="20"/>
                <w:szCs w:val="20"/>
              </w:rPr>
              <w:t>Направлено запит до АМКУ щодо надання інформації у справах № 243-26.13/202-11 та №136-26.13/388-12</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8A17F6" w:rsidRDefault="00A427ED" w:rsidP="00A427ED">
            <w:pPr>
              <w:rPr>
                <w:rFonts w:ascii="Arial" w:hAnsi="Arial" w:cs="Arial"/>
                <w:color w:val="333333"/>
                <w:sz w:val="20"/>
                <w:szCs w:val="20"/>
                <w:lang w:val="ru-RU" w:eastAsia="ru-RU"/>
              </w:rPr>
            </w:pPr>
            <w:r w:rsidRPr="007768D6">
              <w:rPr>
                <w:rFonts w:ascii="Arial" w:hAnsi="Arial" w:cs="Arial"/>
                <w:color w:val="333333"/>
                <w:sz w:val="20"/>
                <w:szCs w:val="20"/>
                <w:lang w:val="ru-RU" w:eastAsia="ru-RU"/>
              </w:rPr>
              <w:t>30.06.2016</w:t>
            </w:r>
          </w:p>
        </w:tc>
        <w:tc>
          <w:tcPr>
            <w:tcW w:w="1824" w:type="dxa"/>
            <w:tcBorders>
              <w:top w:val="single" w:sz="4" w:space="0" w:color="auto"/>
              <w:left w:val="single" w:sz="4" w:space="0" w:color="auto"/>
              <w:bottom w:val="single" w:sz="4" w:space="0" w:color="auto"/>
              <w:right w:val="single" w:sz="4" w:space="0" w:color="auto"/>
            </w:tcBorders>
          </w:tcPr>
          <w:p w:rsidR="00A427ED" w:rsidRPr="00491F54" w:rsidRDefault="00A427ED" w:rsidP="00A427ED">
            <w:pPr>
              <w:rPr>
                <w:rFonts w:ascii="Arial" w:hAnsi="Arial" w:cs="Arial"/>
                <w:sz w:val="20"/>
                <w:szCs w:val="20"/>
              </w:rPr>
            </w:pPr>
            <w:r w:rsidRPr="00491F5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A427ED" w:rsidRPr="00CB11BF" w:rsidRDefault="00A427ED" w:rsidP="00A427ED">
            <w:pPr>
              <w:rPr>
                <w:rFonts w:ascii="Arial" w:hAnsi="Arial" w:cs="Arial"/>
                <w:color w:val="333333"/>
                <w:sz w:val="20"/>
                <w:szCs w:val="20"/>
                <w:lang w:eastAsia="ru-RU"/>
              </w:rPr>
            </w:pPr>
            <w:r>
              <w:rPr>
                <w:rFonts w:ascii="Arial" w:hAnsi="Arial" w:cs="Arial"/>
                <w:sz w:val="20"/>
                <w:szCs w:val="20"/>
              </w:rPr>
              <w:t>Отримана відповідь:</w:t>
            </w:r>
          </w:p>
          <w:p w:rsidR="00A427ED" w:rsidRPr="00CB11BF" w:rsidRDefault="007D7177" w:rsidP="00A427ED">
            <w:pPr>
              <w:rPr>
                <w:rFonts w:ascii="Arial" w:hAnsi="Arial" w:cs="Arial"/>
                <w:bCs/>
                <w:color w:val="333333"/>
                <w:sz w:val="20"/>
                <w:szCs w:val="20"/>
                <w:lang w:eastAsia="ru-RU"/>
              </w:rPr>
            </w:pPr>
            <w:hyperlink r:id="rId11" w:history="1">
              <w:r w:rsidR="00A427ED" w:rsidRPr="00CB11BF">
                <w:rPr>
                  <w:rFonts w:ascii="Arial" w:hAnsi="Arial" w:cs="Arial"/>
                  <w:bCs/>
                  <w:color w:val="337AB7"/>
                  <w:sz w:val="20"/>
                  <w:szCs w:val="20"/>
                  <w:u w:val="single"/>
                  <w:lang w:eastAsia="ru-RU"/>
                </w:rPr>
                <w:t>Лист №195 від 26.07.2016 АМКУ щодо надання інформації у справах № 243-26.13/202-11 та №136-26.13/388-12</w:t>
              </w:r>
            </w:hyperlink>
          </w:p>
        </w:tc>
        <w:tc>
          <w:tcPr>
            <w:tcW w:w="3827" w:type="dxa"/>
            <w:tcBorders>
              <w:top w:val="single" w:sz="4" w:space="0" w:color="auto"/>
              <w:left w:val="single" w:sz="4" w:space="0" w:color="auto"/>
              <w:bottom w:val="single" w:sz="4" w:space="0" w:color="auto"/>
              <w:right w:val="single" w:sz="4" w:space="0" w:color="auto"/>
            </w:tcBorders>
          </w:tcPr>
          <w:p w:rsidR="00E30D73" w:rsidRPr="00A933F3" w:rsidRDefault="007D7177" w:rsidP="00A427ED">
            <w:pPr>
              <w:rPr>
                <w:rFonts w:ascii="Arial" w:hAnsi="Arial" w:cs="Arial"/>
                <w:bCs/>
                <w:color w:val="337AB7"/>
                <w:sz w:val="20"/>
                <w:szCs w:val="20"/>
                <w:u w:val="single"/>
                <w:lang w:val="ru-RU" w:eastAsia="ru-RU"/>
              </w:rPr>
            </w:pPr>
            <w:hyperlink r:id="rId12" w:history="1">
              <w:r w:rsidR="00A427ED">
                <w:rPr>
                  <w:rFonts w:ascii="Arial" w:hAnsi="Arial" w:cs="Arial"/>
                  <w:bCs/>
                  <w:color w:val="337AB7"/>
                  <w:sz w:val="20"/>
                  <w:szCs w:val="20"/>
                  <w:u w:val="single"/>
                  <w:lang w:val="ru-RU" w:eastAsia="ru-RU"/>
                </w:rPr>
                <w:t xml:space="preserve">Лист №109 щодо </w:t>
              </w:r>
              <w:r w:rsidR="00A427ED" w:rsidRPr="007768D6">
                <w:rPr>
                  <w:rFonts w:ascii="Arial" w:hAnsi="Arial" w:cs="Arial"/>
                  <w:bCs/>
                  <w:color w:val="337AB7"/>
                  <w:sz w:val="20"/>
                  <w:szCs w:val="20"/>
                  <w:u w:val="single"/>
                  <w:lang w:val="ru-RU" w:eastAsia="ru-RU"/>
                </w:rPr>
                <w:t>надання інформації у справах № 243-26.13/202-11 та №136-26.13/388-12</w:t>
              </w:r>
            </w:hyperlink>
            <w:r w:rsidR="00A427ED">
              <w:rPr>
                <w:rFonts w:ascii="Arial" w:hAnsi="Arial" w:cs="Arial"/>
                <w:bCs/>
                <w:color w:val="337AB7"/>
                <w:sz w:val="20"/>
                <w:szCs w:val="20"/>
                <w:u w:val="single"/>
                <w:lang w:val="ru-RU" w:eastAsia="ru-RU"/>
              </w:rPr>
              <w:t xml:space="preserve"> за ознаками вчинення порушенн з боку КП КЖСЕ</w:t>
            </w:r>
          </w:p>
        </w:tc>
      </w:tr>
      <w:tr w:rsidR="00A427ED" w:rsidRPr="007E5546"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E25A19"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427ED" w:rsidRPr="00EF188A" w:rsidRDefault="00A427ED" w:rsidP="00A427ED">
            <w:pPr>
              <w:rPr>
                <w:rFonts w:ascii="Arial" w:hAnsi="Arial" w:cs="Arial"/>
                <w:sz w:val="20"/>
                <w:szCs w:val="20"/>
              </w:rPr>
            </w:pPr>
            <w:r>
              <w:rPr>
                <w:rFonts w:ascii="Arial" w:hAnsi="Arial" w:cs="Arial"/>
                <w:sz w:val="20"/>
                <w:szCs w:val="20"/>
              </w:rPr>
              <w:t xml:space="preserve">Направлено листи </w:t>
            </w:r>
            <w:r w:rsidRPr="00ED3FBF">
              <w:rPr>
                <w:rFonts w:ascii="Arial" w:hAnsi="Arial" w:cs="Arial"/>
                <w:sz w:val="20"/>
                <w:szCs w:val="20"/>
              </w:rPr>
              <w:t>щодо проекту</w:t>
            </w:r>
            <w:r w:rsidR="00026DB5">
              <w:rPr>
                <w:rFonts w:ascii="Arial" w:hAnsi="Arial" w:cs="Arial"/>
                <w:sz w:val="20"/>
                <w:szCs w:val="20"/>
              </w:rPr>
              <w:t xml:space="preserve"> Закону України реєстраційний №</w:t>
            </w:r>
            <w:r w:rsidRPr="00ED3FBF">
              <w:rPr>
                <w:rFonts w:ascii="Arial" w:hAnsi="Arial" w:cs="Arial"/>
                <w:sz w:val="20"/>
                <w:szCs w:val="20"/>
              </w:rPr>
              <w:t>4032а від 19.07.2016</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ED3FBF" w:rsidRDefault="00A427ED" w:rsidP="00A427ED">
            <w:pPr>
              <w:rPr>
                <w:rFonts w:ascii="Arial" w:hAnsi="Arial" w:cs="Arial"/>
                <w:color w:val="333333"/>
                <w:sz w:val="20"/>
                <w:szCs w:val="20"/>
              </w:rPr>
            </w:pPr>
            <w:r w:rsidRPr="00C10C81">
              <w:rPr>
                <w:rStyle w:val="date-display-single"/>
                <w:rFonts w:ascii="Arial" w:hAnsi="Arial" w:cs="Arial"/>
                <w:color w:val="333333"/>
                <w:sz w:val="20"/>
                <w:szCs w:val="20"/>
              </w:rPr>
              <w:t>11.08.2016</w:t>
            </w:r>
          </w:p>
        </w:tc>
        <w:tc>
          <w:tcPr>
            <w:tcW w:w="1824" w:type="dxa"/>
            <w:tcBorders>
              <w:top w:val="single" w:sz="4" w:space="0" w:color="auto"/>
              <w:left w:val="single" w:sz="4" w:space="0" w:color="auto"/>
              <w:bottom w:val="single" w:sz="4" w:space="0" w:color="auto"/>
              <w:right w:val="single" w:sz="4" w:space="0" w:color="auto"/>
            </w:tcBorders>
          </w:tcPr>
          <w:p w:rsidR="00A427ED" w:rsidRPr="00491F54" w:rsidRDefault="00A427ED" w:rsidP="00A427ED">
            <w:pPr>
              <w:rPr>
                <w:rFonts w:ascii="Arial" w:hAnsi="Arial" w:cs="Arial"/>
                <w:sz w:val="20"/>
                <w:szCs w:val="20"/>
              </w:rPr>
            </w:pPr>
            <w:r w:rsidRPr="00491F5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E30D73" w:rsidRPr="00A230EA" w:rsidRDefault="00A427ED" w:rsidP="00A427ED">
            <w:pPr>
              <w:rPr>
                <w:rFonts w:ascii="Arial" w:hAnsi="Arial" w:cs="Arial"/>
                <w:sz w:val="20"/>
                <w:szCs w:val="20"/>
              </w:rPr>
            </w:pPr>
            <w:r w:rsidRPr="0057542E">
              <w:rPr>
                <w:rFonts w:ascii="Arial" w:hAnsi="Arial" w:cs="Arial"/>
                <w:sz w:val="20"/>
                <w:szCs w:val="20"/>
              </w:rPr>
              <w:t>ІнАУ вважає недоцільним прийняття Закону, зокрема, в частині внесення змін до законів України «Про природні монополії» та «Про телекомунікації» без внесення відповідних змін до Конституції України</w:t>
            </w:r>
          </w:p>
        </w:tc>
        <w:tc>
          <w:tcPr>
            <w:tcW w:w="3827" w:type="dxa"/>
            <w:tcBorders>
              <w:top w:val="single" w:sz="4" w:space="0" w:color="auto"/>
              <w:left w:val="single" w:sz="4" w:space="0" w:color="auto"/>
              <w:bottom w:val="single" w:sz="4" w:space="0" w:color="auto"/>
              <w:right w:val="single" w:sz="4" w:space="0" w:color="auto"/>
            </w:tcBorders>
          </w:tcPr>
          <w:p w:rsidR="00A427ED" w:rsidRPr="00ED3FBF" w:rsidRDefault="007D7177" w:rsidP="00A427ED">
            <w:pPr>
              <w:rPr>
                <w:rFonts w:ascii="Arial" w:hAnsi="Arial" w:cs="Arial"/>
                <w:bCs/>
                <w:color w:val="333333"/>
                <w:sz w:val="20"/>
                <w:szCs w:val="20"/>
              </w:rPr>
            </w:pPr>
            <w:hyperlink r:id="rId13" w:history="1">
              <w:r w:rsidR="00A427ED">
                <w:rPr>
                  <w:rStyle w:val="a3"/>
                  <w:rFonts w:ascii="Arial" w:hAnsi="Arial" w:cs="Arial"/>
                  <w:bCs/>
                  <w:color w:val="337AB7"/>
                  <w:sz w:val="20"/>
                  <w:szCs w:val="20"/>
                </w:rPr>
                <w:t>Лист №133/1-8</w:t>
              </w:r>
              <w:r w:rsidR="00A427ED" w:rsidRPr="00C10C81">
                <w:rPr>
                  <w:rStyle w:val="a3"/>
                  <w:rFonts w:ascii="Arial" w:hAnsi="Arial" w:cs="Arial"/>
                  <w:bCs/>
                  <w:color w:val="337AB7"/>
                  <w:sz w:val="20"/>
                  <w:szCs w:val="20"/>
                </w:rPr>
                <w:t xml:space="preserve"> щодо проекту Закону України реєстраційний № 4032а від 19.07.2016</w:t>
              </w:r>
            </w:hyperlink>
          </w:p>
        </w:tc>
      </w:tr>
      <w:tr w:rsidR="00D17E17" w:rsidRPr="007E5546" w:rsidTr="00ED51C4">
        <w:tc>
          <w:tcPr>
            <w:tcW w:w="468" w:type="dxa"/>
            <w:gridSpan w:val="2"/>
            <w:tcBorders>
              <w:top w:val="single" w:sz="4" w:space="0" w:color="auto"/>
              <w:left w:val="single" w:sz="4" w:space="0" w:color="auto"/>
              <w:bottom w:val="single" w:sz="4" w:space="0" w:color="auto"/>
              <w:right w:val="single" w:sz="4" w:space="0" w:color="auto"/>
            </w:tcBorders>
          </w:tcPr>
          <w:p w:rsidR="00D17E17" w:rsidRPr="00E25A19" w:rsidRDefault="00D17E17" w:rsidP="00D17E1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E30D73" w:rsidRPr="00E25A19" w:rsidRDefault="00D17E17" w:rsidP="00D17E17">
            <w:pPr>
              <w:rPr>
                <w:rFonts w:ascii="Arial" w:hAnsi="Arial" w:cs="Arial"/>
                <w:sz w:val="20"/>
                <w:szCs w:val="20"/>
                <w:lang w:val="ru-RU"/>
              </w:rPr>
            </w:pPr>
            <w:r w:rsidRPr="00E25A19">
              <w:rPr>
                <w:rFonts w:ascii="Arial" w:hAnsi="Arial" w:cs="Arial"/>
                <w:sz w:val="20"/>
                <w:szCs w:val="20"/>
              </w:rPr>
              <w:t>Відбулось обговорення протидії порушенням умов економічної конкуренції в ході Конференції УКОЗ</w:t>
            </w:r>
            <w:r w:rsidRPr="00E25A19">
              <w:rPr>
                <w:rFonts w:ascii="Arial" w:hAnsi="Arial" w:cs="Arial"/>
                <w:sz w:val="20"/>
                <w:szCs w:val="20"/>
                <w:lang w:val="ru-RU"/>
              </w:rPr>
              <w:t>-2016</w:t>
            </w:r>
          </w:p>
        </w:tc>
        <w:tc>
          <w:tcPr>
            <w:tcW w:w="1294" w:type="dxa"/>
            <w:gridSpan w:val="2"/>
            <w:tcBorders>
              <w:top w:val="single" w:sz="4" w:space="0" w:color="auto"/>
              <w:left w:val="single" w:sz="4" w:space="0" w:color="auto"/>
              <w:bottom w:val="single" w:sz="4" w:space="0" w:color="auto"/>
              <w:right w:val="single" w:sz="4" w:space="0" w:color="auto"/>
            </w:tcBorders>
          </w:tcPr>
          <w:p w:rsidR="00D17E17" w:rsidRPr="007E5546" w:rsidRDefault="00D17E17" w:rsidP="00D17E17">
            <w:pPr>
              <w:rPr>
                <w:rFonts w:ascii="Arial" w:hAnsi="Arial" w:cs="Arial"/>
                <w:sz w:val="20"/>
                <w:szCs w:val="20"/>
              </w:rPr>
            </w:pPr>
            <w:r w:rsidRPr="007E5546">
              <w:rPr>
                <w:rFonts w:ascii="Arial" w:hAnsi="Arial" w:cs="Arial"/>
                <w:sz w:val="20"/>
                <w:szCs w:val="20"/>
              </w:rPr>
              <w:t>2-6.</w:t>
            </w:r>
            <w:r>
              <w:rPr>
                <w:rFonts w:ascii="Arial" w:hAnsi="Arial" w:cs="Arial"/>
                <w:sz w:val="20"/>
                <w:szCs w:val="20"/>
              </w:rPr>
              <w:t>10</w:t>
            </w:r>
            <w:r w:rsidRPr="007E5546">
              <w:rPr>
                <w:rFonts w:ascii="Arial" w:hAnsi="Arial" w:cs="Arial"/>
                <w:sz w:val="20"/>
                <w:szCs w:val="20"/>
              </w:rPr>
              <w:t>.201</w:t>
            </w:r>
            <w:r>
              <w:rPr>
                <w:rFonts w:ascii="Arial" w:hAnsi="Arial" w:cs="Arial"/>
                <w:sz w:val="20"/>
                <w:szCs w:val="20"/>
              </w:rPr>
              <w:t>6</w:t>
            </w:r>
          </w:p>
        </w:tc>
        <w:tc>
          <w:tcPr>
            <w:tcW w:w="1824" w:type="dxa"/>
            <w:tcBorders>
              <w:top w:val="single" w:sz="4" w:space="0" w:color="auto"/>
              <w:left w:val="single" w:sz="4" w:space="0" w:color="auto"/>
              <w:bottom w:val="single" w:sz="4" w:space="0" w:color="auto"/>
              <w:right w:val="single" w:sz="4" w:space="0" w:color="auto"/>
            </w:tcBorders>
          </w:tcPr>
          <w:p w:rsidR="00D17E17" w:rsidRPr="007E5546" w:rsidRDefault="00D17E17" w:rsidP="00D17E17">
            <w:pPr>
              <w:rPr>
                <w:rFonts w:ascii="Arial" w:hAnsi="Arial" w:cs="Arial"/>
                <w:sz w:val="20"/>
                <w:szCs w:val="20"/>
              </w:rPr>
            </w:pPr>
            <w:r w:rsidRPr="007E5546">
              <w:rPr>
                <w:rFonts w:ascii="Arial" w:hAnsi="Arial" w:cs="Arial"/>
                <w:sz w:val="20"/>
                <w:szCs w:val="20"/>
              </w:rPr>
              <w:t>ІнАУ</w:t>
            </w:r>
            <w:r>
              <w:rPr>
                <w:rFonts w:ascii="Arial" w:hAnsi="Arial" w:cs="Arial"/>
                <w:sz w:val="20"/>
                <w:szCs w:val="20"/>
              </w:rPr>
              <w:t xml:space="preserve"> спільно з партнерами</w:t>
            </w:r>
          </w:p>
        </w:tc>
        <w:tc>
          <w:tcPr>
            <w:tcW w:w="4819" w:type="dxa"/>
            <w:tcBorders>
              <w:top w:val="single" w:sz="4" w:space="0" w:color="auto"/>
              <w:left w:val="single" w:sz="4" w:space="0" w:color="auto"/>
              <w:bottom w:val="single" w:sz="4" w:space="0" w:color="auto"/>
              <w:right w:val="single" w:sz="4" w:space="0" w:color="auto"/>
            </w:tcBorders>
          </w:tcPr>
          <w:p w:rsidR="00D17E17" w:rsidRPr="007E5546" w:rsidRDefault="00D17E17" w:rsidP="00D17E17">
            <w:pPr>
              <w:rPr>
                <w:rFonts w:ascii="Arial" w:hAnsi="Arial" w:cs="Arial"/>
                <w:sz w:val="20"/>
                <w:szCs w:val="20"/>
              </w:rPr>
            </w:pPr>
            <w:r w:rsidRPr="007E5546">
              <w:rPr>
                <w:rFonts w:ascii="Arial" w:hAnsi="Arial" w:cs="Arial"/>
                <w:sz w:val="20"/>
                <w:szCs w:val="20"/>
              </w:rPr>
              <w:t>Опрацьовані спільні підходи щодо протидії порушенням умов економічної конкуренції, недопущенню монополізму</w:t>
            </w:r>
          </w:p>
        </w:tc>
        <w:tc>
          <w:tcPr>
            <w:tcW w:w="3827" w:type="dxa"/>
            <w:tcBorders>
              <w:top w:val="single" w:sz="4" w:space="0" w:color="auto"/>
              <w:left w:val="single" w:sz="4" w:space="0" w:color="auto"/>
              <w:bottom w:val="single" w:sz="4" w:space="0" w:color="auto"/>
              <w:right w:val="single" w:sz="4" w:space="0" w:color="auto"/>
            </w:tcBorders>
          </w:tcPr>
          <w:p w:rsidR="00D17E17" w:rsidRPr="004F295F" w:rsidRDefault="00D17E17" w:rsidP="00D17E17">
            <w:pPr>
              <w:rPr>
                <w:rStyle w:val="a3"/>
                <w:rFonts w:ascii="Arial" w:hAnsi="Arial" w:cs="Arial"/>
                <w:bCs/>
                <w:color w:val="337AB7"/>
                <w:sz w:val="20"/>
                <w:szCs w:val="20"/>
              </w:rPr>
            </w:pPr>
            <w:r w:rsidRPr="004F295F">
              <w:rPr>
                <w:rStyle w:val="a3"/>
                <w:bCs/>
                <w:color w:val="337AB7"/>
              </w:rPr>
              <w:fldChar w:fldCharType="begin"/>
            </w:r>
            <w:r w:rsidRPr="004F295F">
              <w:rPr>
                <w:rStyle w:val="a3"/>
                <w:bCs/>
                <w:color w:val="337AB7"/>
              </w:rPr>
              <w:instrText xml:space="preserve"> HYPERLINK "http://inau.ua/news/ukoz-2016-stav-naybilshym-zibrannyam-operatoriv-telekomunikaciy-pidsumky-konferenciyi" </w:instrText>
            </w:r>
            <w:r w:rsidRPr="004F295F">
              <w:rPr>
                <w:rStyle w:val="a3"/>
                <w:bCs/>
                <w:color w:val="337AB7"/>
              </w:rPr>
              <w:fldChar w:fldCharType="separate"/>
            </w:r>
            <w:r w:rsidRPr="004F295F">
              <w:rPr>
                <w:rStyle w:val="a3"/>
                <w:rFonts w:ascii="Arial" w:hAnsi="Arial" w:cs="Arial"/>
                <w:bCs/>
                <w:color w:val="337AB7"/>
                <w:sz w:val="20"/>
                <w:szCs w:val="20"/>
              </w:rPr>
              <w:t xml:space="preserve">Реліз УКОЗ-2016 </w:t>
            </w:r>
          </w:p>
          <w:p w:rsidR="00D17E17" w:rsidRPr="004F295F" w:rsidRDefault="00D17E17" w:rsidP="00D17E17">
            <w:pPr>
              <w:rPr>
                <w:rStyle w:val="a3"/>
                <w:bCs/>
                <w:color w:val="337AB7"/>
              </w:rPr>
            </w:pPr>
            <w:r w:rsidRPr="004F295F">
              <w:rPr>
                <w:rStyle w:val="a3"/>
                <w:bCs/>
                <w:color w:val="337AB7"/>
              </w:rPr>
              <w:fldChar w:fldCharType="end"/>
            </w:r>
          </w:p>
          <w:p w:rsidR="00D17E17" w:rsidRPr="007E5546" w:rsidRDefault="007D7177" w:rsidP="00D17E17">
            <w:pPr>
              <w:rPr>
                <w:rFonts w:ascii="Arial" w:hAnsi="Arial" w:cs="Arial"/>
                <w:sz w:val="20"/>
                <w:szCs w:val="20"/>
              </w:rPr>
            </w:pPr>
            <w:hyperlink r:id="rId14" w:history="1">
              <w:r w:rsidR="00D17E17" w:rsidRPr="004F295F">
                <w:rPr>
                  <w:rStyle w:val="a3"/>
                  <w:rFonts w:ascii="Arial" w:hAnsi="Arial" w:cs="Arial"/>
                  <w:bCs/>
                  <w:color w:val="337AB7"/>
                  <w:sz w:val="20"/>
                  <w:szCs w:val="20"/>
                </w:rPr>
                <w:t>Доповіді учасників Конференції</w:t>
              </w:r>
            </w:hyperlink>
          </w:p>
        </w:tc>
      </w:tr>
      <w:tr w:rsidR="00A427ED" w:rsidRPr="007E5546"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E25A19"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427ED" w:rsidRPr="00E25A19" w:rsidRDefault="00A427ED" w:rsidP="00A427ED">
            <w:pPr>
              <w:rPr>
                <w:rFonts w:ascii="Arial" w:hAnsi="Arial" w:cs="Arial"/>
                <w:sz w:val="20"/>
                <w:szCs w:val="20"/>
              </w:rPr>
            </w:pPr>
            <w:r w:rsidRPr="00E25A19">
              <w:rPr>
                <w:rFonts w:ascii="Arial" w:hAnsi="Arial" w:cs="Arial"/>
                <w:sz w:val="20"/>
                <w:szCs w:val="20"/>
              </w:rPr>
              <w:t>Направлено інформацію до АМКУ на вимогу від 26.12.2016 № 130-29.3/09-13801</w:t>
            </w:r>
            <w:r w:rsidR="00026DB5">
              <w:rPr>
                <w:rFonts w:ascii="Arial" w:hAnsi="Arial" w:cs="Arial"/>
                <w:sz w:val="20"/>
                <w:szCs w:val="20"/>
              </w:rPr>
              <w:t xml:space="preserve"> </w:t>
            </w:r>
            <w:r>
              <w:rPr>
                <w:rFonts w:ascii="Arial" w:hAnsi="Arial" w:cs="Arial"/>
                <w:sz w:val="20"/>
                <w:szCs w:val="20"/>
              </w:rPr>
              <w:t>щодо ринку УПП</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B66ED6" w:rsidRDefault="00A427ED" w:rsidP="00A427ED">
            <w:pPr>
              <w:rPr>
                <w:rFonts w:ascii="Arial" w:hAnsi="Arial" w:cs="Arial"/>
                <w:color w:val="333333"/>
                <w:sz w:val="20"/>
                <w:szCs w:val="20"/>
              </w:rPr>
            </w:pPr>
            <w:r w:rsidRPr="00C10C81">
              <w:rPr>
                <w:rStyle w:val="date-display-single"/>
                <w:rFonts w:ascii="Arial" w:hAnsi="Arial" w:cs="Arial"/>
                <w:color w:val="333333"/>
                <w:sz w:val="20"/>
                <w:szCs w:val="20"/>
              </w:rPr>
              <w:t>05.01.2017</w:t>
            </w:r>
          </w:p>
        </w:tc>
        <w:tc>
          <w:tcPr>
            <w:tcW w:w="1824" w:type="dxa"/>
            <w:tcBorders>
              <w:top w:val="single" w:sz="4" w:space="0" w:color="auto"/>
              <w:left w:val="single" w:sz="4" w:space="0" w:color="auto"/>
              <w:bottom w:val="single" w:sz="4" w:space="0" w:color="auto"/>
              <w:right w:val="single" w:sz="4" w:space="0" w:color="auto"/>
            </w:tcBorders>
          </w:tcPr>
          <w:p w:rsidR="00A427ED" w:rsidRPr="00491F54" w:rsidRDefault="00A427ED" w:rsidP="00A427ED">
            <w:pPr>
              <w:rPr>
                <w:rFonts w:ascii="Arial" w:hAnsi="Arial" w:cs="Arial"/>
                <w:sz w:val="20"/>
                <w:szCs w:val="20"/>
              </w:rPr>
            </w:pPr>
            <w:r w:rsidRPr="00491F5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E30D73" w:rsidRPr="00A230EA" w:rsidRDefault="00A427ED" w:rsidP="00A427ED">
            <w:pPr>
              <w:rPr>
                <w:rFonts w:ascii="Arial" w:hAnsi="Arial" w:cs="Arial"/>
                <w:sz w:val="20"/>
                <w:szCs w:val="20"/>
              </w:rPr>
            </w:pPr>
            <w:r>
              <w:rPr>
                <w:rFonts w:ascii="Arial" w:hAnsi="Arial" w:cs="Arial"/>
                <w:sz w:val="20"/>
                <w:szCs w:val="20"/>
              </w:rPr>
              <w:t>На</w:t>
            </w:r>
            <w:r w:rsidR="00026DB5">
              <w:rPr>
                <w:rFonts w:ascii="Arial" w:hAnsi="Arial" w:cs="Arial"/>
                <w:sz w:val="20"/>
                <w:szCs w:val="20"/>
              </w:rPr>
              <w:t>д</w:t>
            </w:r>
            <w:r>
              <w:rPr>
                <w:rFonts w:ascii="Arial" w:hAnsi="Arial" w:cs="Arial"/>
                <w:sz w:val="20"/>
                <w:szCs w:val="20"/>
              </w:rPr>
              <w:t>ана</w:t>
            </w:r>
            <w:r w:rsidRPr="003867F8">
              <w:rPr>
                <w:rFonts w:ascii="Arial" w:hAnsi="Arial" w:cs="Arial"/>
                <w:sz w:val="20"/>
                <w:szCs w:val="20"/>
              </w:rPr>
              <w:t xml:space="preserve"> до АМКУ інформаці</w:t>
            </w:r>
            <w:r>
              <w:rPr>
                <w:rFonts w:ascii="Arial" w:hAnsi="Arial" w:cs="Arial"/>
                <w:sz w:val="20"/>
                <w:szCs w:val="20"/>
              </w:rPr>
              <w:t>я</w:t>
            </w:r>
            <w:r w:rsidRPr="003867F8">
              <w:rPr>
                <w:rFonts w:ascii="Arial" w:hAnsi="Arial" w:cs="Arial"/>
                <w:sz w:val="20"/>
                <w:szCs w:val="20"/>
              </w:rPr>
              <w:t xml:space="preserve"> про позицію ІнАУ у питанні впровадження плати за ретрансляцію каналів 4-х медіагруп провайдерами програмної послуги в рамках дослідження АМКУ щодо питання наявності/відсутності ознак порушень конкурентного законодавства у цій сфері</w:t>
            </w:r>
          </w:p>
        </w:tc>
        <w:tc>
          <w:tcPr>
            <w:tcW w:w="3827" w:type="dxa"/>
            <w:tcBorders>
              <w:top w:val="single" w:sz="4" w:space="0" w:color="auto"/>
              <w:left w:val="single" w:sz="4" w:space="0" w:color="auto"/>
              <w:bottom w:val="single" w:sz="4" w:space="0" w:color="auto"/>
              <w:right w:val="single" w:sz="4" w:space="0" w:color="auto"/>
            </w:tcBorders>
          </w:tcPr>
          <w:p w:rsidR="00A427ED" w:rsidRPr="003867F8" w:rsidRDefault="007D7177" w:rsidP="00A427ED">
            <w:pPr>
              <w:rPr>
                <w:rFonts w:ascii="Arial" w:hAnsi="Arial" w:cs="Arial"/>
                <w:bCs/>
                <w:color w:val="333333"/>
                <w:sz w:val="20"/>
                <w:szCs w:val="20"/>
              </w:rPr>
            </w:pPr>
            <w:hyperlink r:id="rId15" w:history="1">
              <w:r w:rsidR="00A427ED" w:rsidRPr="00C10C81">
                <w:rPr>
                  <w:rStyle w:val="a3"/>
                  <w:rFonts w:ascii="Arial" w:hAnsi="Arial" w:cs="Arial"/>
                  <w:bCs/>
                  <w:color w:val="337AB7"/>
                  <w:sz w:val="20"/>
                  <w:szCs w:val="20"/>
                </w:rPr>
                <w:t>Лист №04 - Інформація на вимогу від 26.12.2016 № 130-29.3/09-13801</w:t>
              </w:r>
            </w:hyperlink>
            <w:r w:rsidR="00A427ED">
              <w:rPr>
                <w:rStyle w:val="a3"/>
                <w:rFonts w:ascii="Arial" w:hAnsi="Arial" w:cs="Arial"/>
                <w:bCs/>
                <w:color w:val="337AB7"/>
                <w:sz w:val="20"/>
                <w:szCs w:val="20"/>
              </w:rPr>
              <w:t xml:space="preserve">, </w:t>
            </w:r>
            <w:r w:rsidR="00A427ED">
              <w:rPr>
                <w:rFonts w:ascii="Arial" w:hAnsi="Arial" w:cs="Arial"/>
                <w:sz w:val="20"/>
                <w:szCs w:val="20"/>
              </w:rPr>
              <w:t xml:space="preserve">направлено до АМКУ на вимогу </w:t>
            </w:r>
            <w:hyperlink r:id="rId16" w:history="1">
              <w:r w:rsidR="00A427ED" w:rsidRPr="00A230EA">
                <w:rPr>
                  <w:rFonts w:ascii="Arial" w:hAnsi="Arial" w:cs="Arial"/>
                  <w:bCs/>
                  <w:color w:val="337AB7"/>
                  <w:sz w:val="20"/>
                  <w:szCs w:val="20"/>
                  <w:u w:val="single"/>
                  <w:lang w:val="ru-RU" w:eastAsia="ru-RU"/>
                </w:rPr>
                <w:t>Лист №327 від 29.12.2016 АМКУ - Вимога про надання інформації</w:t>
              </w:r>
            </w:hyperlink>
          </w:p>
        </w:tc>
      </w:tr>
      <w:tr w:rsidR="00A427ED" w:rsidRPr="007E5546"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E25A19"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427ED" w:rsidRDefault="00A427ED" w:rsidP="00A427ED">
            <w:pPr>
              <w:rPr>
                <w:rFonts w:ascii="Arial" w:hAnsi="Arial" w:cs="Arial"/>
                <w:sz w:val="20"/>
                <w:szCs w:val="20"/>
              </w:rPr>
            </w:pPr>
            <w:r w:rsidRPr="00E25A19">
              <w:rPr>
                <w:rFonts w:ascii="Arial" w:hAnsi="Arial" w:cs="Arial"/>
                <w:sz w:val="20"/>
                <w:szCs w:val="20"/>
              </w:rPr>
              <w:t>Направлено інформацію до АМКУ на вимогу від 26.12.2016 № 130-29.3/09-13801</w:t>
            </w:r>
            <w:r>
              <w:rPr>
                <w:rFonts w:ascii="Arial" w:hAnsi="Arial" w:cs="Arial"/>
                <w:sz w:val="20"/>
                <w:szCs w:val="20"/>
              </w:rPr>
              <w:t xml:space="preserve"> щодо ринку реклами</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C10C81" w:rsidRDefault="00A427ED" w:rsidP="00A427ED">
            <w:pPr>
              <w:rPr>
                <w:rStyle w:val="date-display-single"/>
                <w:rFonts w:ascii="Arial" w:hAnsi="Arial" w:cs="Arial"/>
                <w:color w:val="333333"/>
                <w:sz w:val="20"/>
                <w:szCs w:val="20"/>
              </w:rPr>
            </w:pPr>
            <w:r w:rsidRPr="008E4D51">
              <w:rPr>
                <w:rStyle w:val="date-display-single"/>
                <w:rFonts w:ascii="Arial" w:hAnsi="Arial" w:cs="Arial"/>
                <w:color w:val="333333"/>
                <w:sz w:val="20"/>
                <w:szCs w:val="20"/>
              </w:rPr>
              <w:t>02.03.2017</w:t>
            </w:r>
          </w:p>
        </w:tc>
        <w:tc>
          <w:tcPr>
            <w:tcW w:w="1824" w:type="dxa"/>
            <w:tcBorders>
              <w:top w:val="single" w:sz="4" w:space="0" w:color="auto"/>
              <w:left w:val="single" w:sz="4" w:space="0" w:color="auto"/>
              <w:bottom w:val="single" w:sz="4" w:space="0" w:color="auto"/>
              <w:right w:val="single" w:sz="4" w:space="0" w:color="auto"/>
            </w:tcBorders>
          </w:tcPr>
          <w:p w:rsidR="00A427ED" w:rsidRDefault="00A427ED" w:rsidP="00A427ED">
            <w:pPr>
              <w:rPr>
                <w:rFonts w:ascii="Arial" w:hAnsi="Arial" w:cs="Arial"/>
                <w:sz w:val="20"/>
                <w:szCs w:val="20"/>
              </w:rPr>
            </w:pPr>
            <w:r>
              <w:rPr>
                <w:rFonts w:ascii="Arial" w:hAnsi="Arial" w:cs="Arial"/>
                <w:sz w:val="20"/>
                <w:szCs w:val="20"/>
              </w:rPr>
              <w:t>М.Коміссарук</w:t>
            </w:r>
          </w:p>
        </w:tc>
        <w:tc>
          <w:tcPr>
            <w:tcW w:w="4819" w:type="dxa"/>
            <w:tcBorders>
              <w:top w:val="single" w:sz="4" w:space="0" w:color="auto"/>
              <w:left w:val="single" w:sz="4" w:space="0" w:color="auto"/>
              <w:bottom w:val="single" w:sz="4" w:space="0" w:color="auto"/>
              <w:right w:val="single" w:sz="4" w:space="0" w:color="auto"/>
            </w:tcBorders>
          </w:tcPr>
          <w:p w:rsidR="00A427ED" w:rsidRPr="008E4D51" w:rsidRDefault="00A427ED" w:rsidP="00A427ED">
            <w:pPr>
              <w:rPr>
                <w:rFonts w:ascii="Arial" w:hAnsi="Arial" w:cs="Arial"/>
                <w:bCs/>
                <w:color w:val="337AB7"/>
                <w:sz w:val="20"/>
                <w:szCs w:val="20"/>
                <w:u w:val="single"/>
                <w:lang w:val="ru-RU" w:eastAsia="ru-RU"/>
              </w:rPr>
            </w:pPr>
            <w:r>
              <w:rPr>
                <w:rFonts w:ascii="Arial" w:hAnsi="Arial" w:cs="Arial"/>
                <w:bCs/>
                <w:color w:val="333333"/>
                <w:sz w:val="20"/>
                <w:szCs w:val="20"/>
                <w:lang w:val="ru-RU" w:eastAsia="ru-RU"/>
              </w:rPr>
              <w:t xml:space="preserve">Надано відповідь: </w:t>
            </w:r>
            <w:hyperlink r:id="rId17" w:history="1">
              <w:r w:rsidRPr="008E4D51">
                <w:rPr>
                  <w:rFonts w:ascii="Arial" w:hAnsi="Arial" w:cs="Arial"/>
                  <w:bCs/>
                  <w:color w:val="337AB7"/>
                  <w:sz w:val="20"/>
                  <w:szCs w:val="20"/>
                  <w:u w:val="single"/>
                  <w:lang w:val="ru-RU" w:eastAsia="ru-RU"/>
                </w:rPr>
                <w:t>Лист №33 від 02.03.2017 АМКУ - Інформація на вимогу від 14.02.2017 №130-29/08-1554</w:t>
              </w:r>
            </w:hyperlink>
            <w:r w:rsidRPr="008E4D51">
              <w:rPr>
                <w:rFonts w:ascii="Arial" w:hAnsi="Arial" w:cs="Arial"/>
                <w:bCs/>
                <w:color w:val="337AB7"/>
                <w:sz w:val="20"/>
                <w:szCs w:val="20"/>
                <w:u w:val="single"/>
                <w:lang w:val="ru-RU" w:eastAsia="ru-RU"/>
              </w:rPr>
              <w:t xml:space="preserve"> </w:t>
            </w:r>
          </w:p>
          <w:p w:rsidR="00A427ED" w:rsidRPr="003F5283" w:rsidRDefault="00A427ED" w:rsidP="00A427ED">
            <w:pPr>
              <w:rPr>
                <w:rFonts w:ascii="Arial" w:hAnsi="Arial" w:cs="Arial"/>
                <w:bCs/>
                <w:color w:val="333333"/>
                <w:sz w:val="20"/>
                <w:szCs w:val="20"/>
                <w:lang w:val="ru-RU" w:eastAsia="ru-RU"/>
              </w:rPr>
            </w:pPr>
          </w:p>
        </w:tc>
        <w:tc>
          <w:tcPr>
            <w:tcW w:w="3827" w:type="dxa"/>
            <w:tcBorders>
              <w:top w:val="single" w:sz="4" w:space="0" w:color="auto"/>
              <w:left w:val="single" w:sz="4" w:space="0" w:color="auto"/>
              <w:bottom w:val="single" w:sz="4" w:space="0" w:color="auto"/>
              <w:right w:val="single" w:sz="4" w:space="0" w:color="auto"/>
            </w:tcBorders>
          </w:tcPr>
          <w:p w:rsidR="00E30D73" w:rsidRPr="00A933F3" w:rsidRDefault="00A427ED" w:rsidP="00A427ED">
            <w:pPr>
              <w:rPr>
                <w:rFonts w:ascii="Arial" w:hAnsi="Arial" w:cs="Arial"/>
                <w:bCs/>
                <w:color w:val="337AB7"/>
                <w:sz w:val="20"/>
                <w:szCs w:val="20"/>
                <w:u w:val="single"/>
                <w:lang w:val="ru-RU" w:eastAsia="ru-RU"/>
              </w:rPr>
            </w:pPr>
            <w:r w:rsidRPr="00412D51">
              <w:rPr>
                <w:rFonts w:ascii="Arial" w:hAnsi="Arial" w:cs="Arial"/>
                <w:sz w:val="20"/>
                <w:szCs w:val="20"/>
              </w:rPr>
              <w:t>Отримано вимогу</w:t>
            </w:r>
            <w:r>
              <w:rPr>
                <w:rFonts w:ascii="Arial" w:hAnsi="Arial" w:cs="Arial"/>
                <w:sz w:val="20"/>
                <w:szCs w:val="20"/>
              </w:rPr>
              <w:t xml:space="preserve"> АМКУ</w:t>
            </w:r>
            <w:r w:rsidRPr="00412D51">
              <w:rPr>
                <w:rFonts w:ascii="Arial" w:hAnsi="Arial" w:cs="Arial"/>
                <w:sz w:val="20"/>
                <w:szCs w:val="20"/>
              </w:rPr>
              <w:t>:</w:t>
            </w:r>
            <w:r>
              <w:t xml:space="preserve"> </w:t>
            </w:r>
            <w:hyperlink r:id="rId18" w:history="1">
              <w:r w:rsidRPr="00A230EA">
                <w:rPr>
                  <w:rFonts w:ascii="Arial" w:hAnsi="Arial" w:cs="Arial"/>
                  <w:bCs/>
                  <w:color w:val="337AB7"/>
                  <w:sz w:val="20"/>
                  <w:szCs w:val="20"/>
                  <w:u w:val="single"/>
                  <w:lang w:val="ru-RU" w:eastAsia="ru-RU"/>
                </w:rPr>
                <w:t>Лист №26 від 17.02.2017 АМКУ - Вимога про надання інформації про ринок реклами</w:t>
              </w:r>
            </w:hyperlink>
          </w:p>
        </w:tc>
      </w:tr>
      <w:tr w:rsidR="00A427ED" w:rsidRPr="00232ADF" w:rsidTr="00ED51C4">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A427ED" w:rsidRPr="001D0D4F" w:rsidRDefault="00A427ED" w:rsidP="00A427ED">
            <w:pPr>
              <w:spacing w:before="120" w:after="120"/>
              <w:rPr>
                <w:rFonts w:ascii="Arial" w:hAnsi="Arial" w:cs="Arial"/>
                <w:b/>
              </w:rPr>
            </w:pPr>
            <w:r w:rsidRPr="001D0D4F">
              <w:rPr>
                <w:rFonts w:ascii="Arial" w:hAnsi="Arial" w:cs="Arial"/>
                <w:b/>
              </w:rPr>
              <w:t>1.2. Захист від незаконних дій держави і третіх осіб</w:t>
            </w:r>
          </w:p>
        </w:tc>
      </w:tr>
      <w:tr w:rsidR="00A427ED"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1D0D4F"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427ED" w:rsidRPr="001D0D4F" w:rsidRDefault="00026DB5" w:rsidP="00A427ED">
            <w:pPr>
              <w:rPr>
                <w:rFonts w:ascii="Arial" w:hAnsi="Arial" w:cs="Arial"/>
                <w:sz w:val="20"/>
                <w:szCs w:val="20"/>
              </w:rPr>
            </w:pPr>
            <w:r>
              <w:rPr>
                <w:rFonts w:ascii="Arial" w:hAnsi="Arial" w:cs="Arial"/>
                <w:sz w:val="20"/>
                <w:szCs w:val="20"/>
              </w:rPr>
              <w:t>Питання незаконн</w:t>
            </w:r>
            <w:r w:rsidR="00A427ED">
              <w:rPr>
                <w:rFonts w:ascii="Arial" w:hAnsi="Arial" w:cs="Arial"/>
                <w:sz w:val="20"/>
                <w:szCs w:val="20"/>
              </w:rPr>
              <w:t>ого вилучення серверів висвітлювались в ході прес-конферецій</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3734A4" w:rsidRDefault="00A427ED" w:rsidP="00A427ED">
            <w:pPr>
              <w:rPr>
                <w:rFonts w:ascii="Arial" w:hAnsi="Arial" w:cs="Arial"/>
                <w:color w:val="333333"/>
                <w:sz w:val="20"/>
                <w:szCs w:val="20"/>
              </w:rPr>
            </w:pPr>
            <w:r w:rsidRPr="001662CB">
              <w:rPr>
                <w:rFonts w:ascii="Arial" w:hAnsi="Arial" w:cs="Arial"/>
                <w:color w:val="333333"/>
                <w:sz w:val="20"/>
                <w:szCs w:val="20"/>
              </w:rPr>
              <w:t>07</w:t>
            </w:r>
            <w:r>
              <w:rPr>
                <w:rFonts w:ascii="Arial" w:hAnsi="Arial" w:cs="Arial"/>
                <w:color w:val="333333"/>
                <w:sz w:val="20"/>
                <w:szCs w:val="20"/>
              </w:rPr>
              <w:t>.</w:t>
            </w:r>
            <w:r w:rsidRPr="001662CB">
              <w:rPr>
                <w:rFonts w:ascii="Arial" w:hAnsi="Arial" w:cs="Arial"/>
                <w:color w:val="333333"/>
                <w:sz w:val="20"/>
                <w:szCs w:val="20"/>
              </w:rPr>
              <w:t>02.2017</w:t>
            </w:r>
          </w:p>
        </w:tc>
        <w:tc>
          <w:tcPr>
            <w:tcW w:w="1824" w:type="dxa"/>
            <w:tcBorders>
              <w:top w:val="single" w:sz="4" w:space="0" w:color="auto"/>
              <w:left w:val="single" w:sz="4" w:space="0" w:color="auto"/>
              <w:bottom w:val="single" w:sz="4" w:space="0" w:color="auto"/>
              <w:right w:val="single" w:sz="4" w:space="0" w:color="auto"/>
            </w:tcBorders>
          </w:tcPr>
          <w:p w:rsidR="00A427ED" w:rsidRDefault="00A427ED" w:rsidP="00A427ED">
            <w:pPr>
              <w:rPr>
                <w:rFonts w:ascii="Arial" w:hAnsi="Arial" w:cs="Arial"/>
                <w:sz w:val="20"/>
                <w:szCs w:val="20"/>
              </w:rPr>
            </w:pPr>
            <w:r>
              <w:rPr>
                <w:rFonts w:ascii="Arial" w:hAnsi="Arial" w:cs="Arial"/>
                <w:sz w:val="20"/>
                <w:szCs w:val="20"/>
              </w:rPr>
              <w:t>О.Федієнко</w:t>
            </w:r>
          </w:p>
          <w:p w:rsidR="00A427ED" w:rsidRDefault="00A427ED" w:rsidP="00A427ED">
            <w:pPr>
              <w:rPr>
                <w:rFonts w:ascii="Arial" w:hAnsi="Arial" w:cs="Arial"/>
                <w:sz w:val="20"/>
                <w:szCs w:val="20"/>
              </w:rPr>
            </w:pPr>
            <w:r>
              <w:rPr>
                <w:rFonts w:ascii="Arial" w:hAnsi="Arial" w:cs="Arial"/>
                <w:sz w:val="20"/>
                <w:szCs w:val="20"/>
              </w:rPr>
              <w:t>О.Ольшанський</w:t>
            </w:r>
          </w:p>
          <w:p w:rsidR="00A427ED" w:rsidRDefault="00A427ED" w:rsidP="00A427ED">
            <w:pPr>
              <w:rPr>
                <w:rFonts w:ascii="Arial" w:hAnsi="Arial" w:cs="Arial"/>
                <w:sz w:val="20"/>
                <w:szCs w:val="20"/>
              </w:rPr>
            </w:pPr>
            <w:r>
              <w:rPr>
                <w:rFonts w:ascii="Arial" w:hAnsi="Arial" w:cs="Arial"/>
                <w:sz w:val="20"/>
                <w:szCs w:val="20"/>
              </w:rPr>
              <w:t>В.Пекар</w:t>
            </w:r>
          </w:p>
          <w:p w:rsidR="00A427ED" w:rsidRDefault="00A427ED" w:rsidP="00A427ED">
            <w:pPr>
              <w:rPr>
                <w:rFonts w:ascii="Arial" w:hAnsi="Arial" w:cs="Arial"/>
                <w:sz w:val="20"/>
                <w:szCs w:val="20"/>
              </w:rPr>
            </w:pPr>
            <w:r>
              <w:rPr>
                <w:rFonts w:ascii="Arial" w:hAnsi="Arial" w:cs="Arial"/>
                <w:sz w:val="20"/>
                <w:szCs w:val="20"/>
              </w:rPr>
              <w:t>І.Пєтухов</w:t>
            </w:r>
          </w:p>
          <w:p w:rsidR="00E217F5" w:rsidRDefault="00E217F5" w:rsidP="00A427ED">
            <w:pPr>
              <w:rPr>
                <w:rFonts w:ascii="Arial" w:hAnsi="Arial" w:cs="Arial"/>
                <w:sz w:val="20"/>
                <w:szCs w:val="20"/>
              </w:rPr>
            </w:pPr>
            <w:r>
              <w:rPr>
                <w:rFonts w:ascii="Arial" w:hAnsi="Arial" w:cs="Arial"/>
                <w:sz w:val="20"/>
                <w:szCs w:val="20"/>
              </w:rPr>
              <w:t>В.Ляшенко</w:t>
            </w:r>
          </w:p>
        </w:tc>
        <w:tc>
          <w:tcPr>
            <w:tcW w:w="4819" w:type="dxa"/>
            <w:tcBorders>
              <w:top w:val="single" w:sz="4" w:space="0" w:color="auto"/>
              <w:left w:val="single" w:sz="4" w:space="0" w:color="auto"/>
              <w:bottom w:val="single" w:sz="4" w:space="0" w:color="auto"/>
              <w:right w:val="single" w:sz="4" w:space="0" w:color="auto"/>
            </w:tcBorders>
          </w:tcPr>
          <w:p w:rsidR="00A427ED" w:rsidRPr="003F5283" w:rsidRDefault="00A427ED" w:rsidP="00A427ED">
            <w:pPr>
              <w:rPr>
                <w:rFonts w:ascii="Arial" w:hAnsi="Arial" w:cs="Arial"/>
                <w:bCs/>
                <w:color w:val="333333"/>
                <w:sz w:val="20"/>
                <w:szCs w:val="20"/>
              </w:rPr>
            </w:pPr>
            <w:r>
              <w:rPr>
                <w:rFonts w:ascii="Arial" w:hAnsi="Arial" w:cs="Arial"/>
                <w:bCs/>
                <w:color w:val="333333"/>
                <w:sz w:val="20"/>
                <w:szCs w:val="20"/>
              </w:rPr>
              <w:t xml:space="preserve">В ході прес-конференцій привернута увага громадськості </w:t>
            </w:r>
            <w:r w:rsidR="00026DB5">
              <w:rPr>
                <w:rFonts w:ascii="Arial" w:hAnsi="Arial" w:cs="Arial"/>
                <w:bCs/>
                <w:color w:val="333333"/>
                <w:sz w:val="20"/>
                <w:szCs w:val="20"/>
              </w:rPr>
              <w:t>д</w:t>
            </w:r>
            <w:r>
              <w:rPr>
                <w:rFonts w:ascii="Arial" w:hAnsi="Arial" w:cs="Arial"/>
                <w:bCs/>
                <w:color w:val="333333"/>
                <w:sz w:val="20"/>
                <w:szCs w:val="20"/>
              </w:rPr>
              <w:t>о проблеми незаконних вилучень серерного обладнання</w:t>
            </w:r>
            <w:r w:rsidR="0008514A">
              <w:rPr>
                <w:rFonts w:ascii="Arial" w:hAnsi="Arial" w:cs="Arial"/>
                <w:bCs/>
                <w:color w:val="333333"/>
                <w:sz w:val="20"/>
                <w:szCs w:val="20"/>
              </w:rPr>
              <w:t>укоз</w:t>
            </w:r>
          </w:p>
        </w:tc>
        <w:tc>
          <w:tcPr>
            <w:tcW w:w="3827" w:type="dxa"/>
            <w:tcBorders>
              <w:top w:val="single" w:sz="4" w:space="0" w:color="auto"/>
              <w:left w:val="single" w:sz="4" w:space="0" w:color="auto"/>
              <w:bottom w:val="single" w:sz="4" w:space="0" w:color="auto"/>
              <w:right w:val="single" w:sz="4" w:space="0" w:color="auto"/>
            </w:tcBorders>
          </w:tcPr>
          <w:p w:rsidR="00A427ED" w:rsidRPr="001662CB" w:rsidRDefault="00A427ED" w:rsidP="00A427ED">
            <w:pPr>
              <w:textAlignment w:val="center"/>
              <w:rPr>
                <w:rFonts w:ascii="Arial" w:hAnsi="Arial" w:cs="Arial"/>
                <w:bCs/>
                <w:color w:val="337AB7"/>
                <w:sz w:val="20"/>
                <w:szCs w:val="20"/>
                <w:u w:val="single"/>
                <w:lang w:val="ru-RU" w:eastAsia="ru-RU"/>
              </w:rPr>
            </w:pPr>
            <w:r>
              <w:rPr>
                <w:rFonts w:ascii="Arial" w:hAnsi="Arial" w:cs="Arial"/>
                <w:bCs/>
                <w:color w:val="333333"/>
                <w:sz w:val="20"/>
                <w:szCs w:val="20"/>
              </w:rPr>
              <w:t xml:space="preserve">Реліз про прес-конференцію </w:t>
            </w:r>
            <w:hyperlink r:id="rId19" w:history="1">
              <w:r w:rsidRPr="001662CB">
                <w:rPr>
                  <w:rFonts w:ascii="Arial" w:hAnsi="Arial" w:cs="Arial"/>
                  <w:bCs/>
                  <w:color w:val="337AB7"/>
                  <w:sz w:val="20"/>
                  <w:szCs w:val="20"/>
                  <w:u w:val="single"/>
                  <w:lang w:val="ru-RU" w:eastAsia="ru-RU"/>
                </w:rPr>
                <w:t>«День безпечнішого Інтернету: нові виклики»</w:t>
              </w:r>
            </w:hyperlink>
          </w:p>
          <w:p w:rsidR="00026DB5" w:rsidRPr="00A933F3" w:rsidRDefault="00A427ED" w:rsidP="00A427ED">
            <w:pPr>
              <w:rPr>
                <w:rFonts w:ascii="Arial" w:hAnsi="Arial" w:cs="Arial"/>
                <w:bCs/>
                <w:color w:val="337AB7"/>
                <w:sz w:val="20"/>
                <w:szCs w:val="20"/>
                <w:u w:val="single"/>
                <w:lang w:val="ru-RU" w:eastAsia="ru-RU"/>
              </w:rPr>
            </w:pPr>
            <w:r>
              <w:rPr>
                <w:rFonts w:ascii="Arial" w:hAnsi="Arial" w:cs="Arial"/>
                <w:bCs/>
                <w:color w:val="333333"/>
                <w:sz w:val="20"/>
                <w:szCs w:val="20"/>
              </w:rPr>
              <w:t xml:space="preserve">Реліз про прес-конференцію </w:t>
            </w:r>
            <w:hyperlink r:id="rId20" w:history="1">
              <w:r w:rsidRPr="00E30D73">
                <w:rPr>
                  <w:rFonts w:ascii="Arial" w:hAnsi="Arial" w:cs="Arial"/>
                  <w:bCs/>
                  <w:color w:val="337AB7"/>
                  <w:sz w:val="20"/>
                  <w:szCs w:val="20"/>
                  <w:u w:val="single"/>
                  <w:lang w:val="ru-RU" w:eastAsia="ru-RU"/>
                </w:rPr>
                <w:t>Завтра без інтернету: хто витискає за кордон українську ІКТ-інфраструктуру</w:t>
              </w:r>
            </w:hyperlink>
          </w:p>
        </w:tc>
      </w:tr>
      <w:tr w:rsidR="00A427ED"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1D0D4F"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427ED" w:rsidRDefault="00A427ED" w:rsidP="00A427ED">
            <w:pPr>
              <w:rPr>
                <w:rFonts w:ascii="Arial" w:hAnsi="Arial" w:cs="Arial"/>
                <w:sz w:val="20"/>
                <w:szCs w:val="20"/>
              </w:rPr>
            </w:pPr>
            <w:r>
              <w:rPr>
                <w:rFonts w:ascii="Arial" w:hAnsi="Arial" w:cs="Arial"/>
                <w:sz w:val="20"/>
                <w:szCs w:val="20"/>
              </w:rPr>
              <w:t>Питання незаконного вилучення серверів обговорено на заходах, організованих чи при партнерстві ІнАУ</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1A2BA1" w:rsidRDefault="00A427ED" w:rsidP="00A427ED">
            <w:pPr>
              <w:rPr>
                <w:rFonts w:ascii="Arial" w:hAnsi="Arial" w:cs="Arial"/>
                <w:color w:val="333333"/>
                <w:sz w:val="20"/>
                <w:szCs w:val="20"/>
              </w:rPr>
            </w:pPr>
            <w:r>
              <w:rPr>
                <w:rFonts w:ascii="Arial" w:hAnsi="Arial" w:cs="Arial"/>
                <w:color w:val="333333"/>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A427ED" w:rsidRDefault="00A427ED" w:rsidP="00A427ED">
            <w:pPr>
              <w:rPr>
                <w:rFonts w:ascii="Arial" w:hAnsi="Arial" w:cs="Arial"/>
                <w:sz w:val="20"/>
                <w:szCs w:val="20"/>
              </w:rPr>
            </w:pPr>
            <w:r>
              <w:rPr>
                <w:rFonts w:ascii="Arial" w:hAnsi="Arial" w:cs="Arial"/>
                <w:sz w:val="20"/>
                <w:szCs w:val="20"/>
              </w:rPr>
              <w:t>О.Федієнко</w:t>
            </w:r>
          </w:p>
        </w:tc>
        <w:tc>
          <w:tcPr>
            <w:tcW w:w="4819" w:type="dxa"/>
            <w:tcBorders>
              <w:top w:val="single" w:sz="4" w:space="0" w:color="auto"/>
              <w:left w:val="single" w:sz="4" w:space="0" w:color="auto"/>
              <w:bottom w:val="single" w:sz="4" w:space="0" w:color="auto"/>
              <w:right w:val="single" w:sz="4" w:space="0" w:color="auto"/>
            </w:tcBorders>
          </w:tcPr>
          <w:p w:rsidR="00A427ED" w:rsidRDefault="00A427ED" w:rsidP="00A427ED">
            <w:pPr>
              <w:rPr>
                <w:rFonts w:ascii="Arial" w:hAnsi="Arial" w:cs="Arial"/>
                <w:bCs/>
                <w:color w:val="333333"/>
                <w:sz w:val="20"/>
                <w:szCs w:val="20"/>
              </w:rPr>
            </w:pPr>
            <w:r>
              <w:rPr>
                <w:rFonts w:ascii="Arial" w:hAnsi="Arial" w:cs="Arial"/>
                <w:bCs/>
                <w:color w:val="333333"/>
                <w:sz w:val="20"/>
                <w:szCs w:val="20"/>
              </w:rPr>
              <w:t>Напрацювання спільної позиції щодо протидії незаконним діям з вилучення обладнання</w:t>
            </w:r>
          </w:p>
        </w:tc>
        <w:tc>
          <w:tcPr>
            <w:tcW w:w="3827" w:type="dxa"/>
            <w:tcBorders>
              <w:top w:val="single" w:sz="4" w:space="0" w:color="auto"/>
              <w:left w:val="single" w:sz="4" w:space="0" w:color="auto"/>
              <w:bottom w:val="single" w:sz="4" w:space="0" w:color="auto"/>
              <w:right w:val="single" w:sz="4" w:space="0" w:color="auto"/>
            </w:tcBorders>
          </w:tcPr>
          <w:p w:rsidR="00A427ED" w:rsidRDefault="007D7177" w:rsidP="00A427ED">
            <w:pPr>
              <w:rPr>
                <w:rStyle w:val="a3"/>
                <w:bCs/>
                <w:color w:val="337AB7"/>
              </w:rPr>
            </w:pPr>
            <w:hyperlink r:id="rId21" w:history="1">
              <w:r w:rsidR="00A427ED" w:rsidRPr="00E90CDF">
                <w:rPr>
                  <w:rStyle w:val="a3"/>
                  <w:rFonts w:ascii="Arial" w:hAnsi="Arial" w:cs="Arial"/>
                  <w:bCs/>
                  <w:color w:val="2F6CA3"/>
                  <w:sz w:val="20"/>
                  <w:szCs w:val="20"/>
                  <w:shd w:val="clear" w:color="auto" w:fill="FFFFFF"/>
                </w:rPr>
                <w:t>ЗВІТ з підсумками 7-го Українського</w:t>
              </w:r>
              <w:r w:rsidR="00EE2797">
                <w:rPr>
                  <w:rStyle w:val="a3"/>
                  <w:rFonts w:ascii="Arial" w:hAnsi="Arial" w:cs="Arial"/>
                  <w:bCs/>
                  <w:color w:val="2F6CA3"/>
                  <w:sz w:val="20"/>
                  <w:szCs w:val="20"/>
                  <w:shd w:val="clear" w:color="auto" w:fill="FFFFFF"/>
                </w:rPr>
                <w:t xml:space="preserve"> форуму з управління Інтернетом </w:t>
              </w:r>
              <w:r w:rsidR="00A427ED" w:rsidRPr="00E90CDF">
                <w:rPr>
                  <w:rStyle w:val="a3"/>
                  <w:rFonts w:ascii="Arial" w:hAnsi="Arial" w:cs="Arial"/>
                  <w:bCs/>
                  <w:color w:val="2F6CA3"/>
                  <w:sz w:val="20"/>
                  <w:szCs w:val="20"/>
                  <w:shd w:val="clear" w:color="auto" w:fill="FFFFFF"/>
                </w:rPr>
                <w:t>IGF-UA</w:t>
              </w:r>
            </w:hyperlink>
          </w:p>
          <w:p w:rsidR="00A427ED" w:rsidRDefault="007D7177" w:rsidP="00A933F3">
            <w:pPr>
              <w:rPr>
                <w:rFonts w:ascii="Arial" w:hAnsi="Arial" w:cs="Arial"/>
                <w:bCs/>
                <w:color w:val="333333"/>
                <w:sz w:val="20"/>
                <w:szCs w:val="20"/>
              </w:rPr>
            </w:pPr>
            <w:hyperlink r:id="rId22" w:history="1">
              <w:r w:rsidR="00A427ED" w:rsidRPr="004F295F">
                <w:rPr>
                  <w:rStyle w:val="a3"/>
                  <w:rFonts w:ascii="Arial" w:hAnsi="Arial" w:cs="Arial"/>
                  <w:bCs/>
                  <w:color w:val="337AB7"/>
                  <w:sz w:val="20"/>
                  <w:szCs w:val="20"/>
                </w:rPr>
                <w:t xml:space="preserve">Реліз УКОЗ-2016 </w:t>
              </w:r>
            </w:hyperlink>
          </w:p>
        </w:tc>
      </w:tr>
      <w:tr w:rsidR="00A427ED"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1D0D4F"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427ED" w:rsidRPr="001D0D4F" w:rsidRDefault="00A427ED" w:rsidP="00A427ED">
            <w:pPr>
              <w:rPr>
                <w:rFonts w:ascii="Arial" w:hAnsi="Arial" w:cs="Arial"/>
                <w:sz w:val="20"/>
                <w:szCs w:val="20"/>
              </w:rPr>
            </w:pPr>
            <w:r w:rsidRPr="001D0D4F">
              <w:rPr>
                <w:rFonts w:ascii="Arial" w:hAnsi="Arial" w:cs="Arial"/>
                <w:sz w:val="20"/>
                <w:szCs w:val="20"/>
              </w:rPr>
              <w:t>Направлено відкритий лист щодо вилучень серверного обладнання в Україні</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3734A4" w:rsidRDefault="00A427ED" w:rsidP="00A427ED">
            <w:pPr>
              <w:rPr>
                <w:rFonts w:ascii="Arial" w:hAnsi="Arial" w:cs="Arial"/>
                <w:color w:val="333333"/>
                <w:sz w:val="20"/>
                <w:szCs w:val="20"/>
              </w:rPr>
            </w:pPr>
            <w:r w:rsidRPr="00C10C81">
              <w:rPr>
                <w:rStyle w:val="date-display-single"/>
                <w:rFonts w:ascii="Arial" w:hAnsi="Arial" w:cs="Arial"/>
                <w:color w:val="333333"/>
                <w:sz w:val="20"/>
                <w:szCs w:val="20"/>
              </w:rPr>
              <w:t>04.10.2016</w:t>
            </w:r>
          </w:p>
        </w:tc>
        <w:tc>
          <w:tcPr>
            <w:tcW w:w="1824" w:type="dxa"/>
            <w:tcBorders>
              <w:top w:val="single" w:sz="4" w:space="0" w:color="auto"/>
              <w:left w:val="single" w:sz="4" w:space="0" w:color="auto"/>
              <w:bottom w:val="single" w:sz="4" w:space="0" w:color="auto"/>
              <w:right w:val="single" w:sz="4" w:space="0" w:color="auto"/>
            </w:tcBorders>
          </w:tcPr>
          <w:p w:rsidR="00A427ED" w:rsidRPr="00491F54" w:rsidRDefault="00A427ED" w:rsidP="00A427ED">
            <w:pPr>
              <w:rPr>
                <w:rFonts w:ascii="Arial" w:hAnsi="Arial" w:cs="Arial"/>
                <w:sz w:val="20"/>
                <w:szCs w:val="20"/>
              </w:rPr>
            </w:pPr>
            <w:r w:rsidRPr="00491F5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A427ED" w:rsidRPr="00A230EA" w:rsidRDefault="00A427ED" w:rsidP="00A427ED">
            <w:pPr>
              <w:rPr>
                <w:rFonts w:ascii="Arial" w:hAnsi="Arial" w:cs="Arial"/>
                <w:color w:val="333333"/>
                <w:sz w:val="20"/>
                <w:szCs w:val="20"/>
                <w:lang w:val="ru-RU" w:eastAsia="ru-RU"/>
              </w:rPr>
            </w:pPr>
            <w:r>
              <w:rPr>
                <w:rFonts w:ascii="Arial" w:hAnsi="Arial" w:cs="Arial"/>
                <w:color w:val="333333"/>
                <w:sz w:val="20"/>
                <w:szCs w:val="20"/>
                <w:lang w:val="ru-RU" w:eastAsia="ru-RU"/>
              </w:rPr>
              <w:t>Отримані відповіді:</w:t>
            </w:r>
          </w:p>
          <w:p w:rsidR="00A427ED" w:rsidRPr="00A230EA" w:rsidRDefault="007D7177" w:rsidP="00A427ED">
            <w:pPr>
              <w:rPr>
                <w:rFonts w:ascii="Arial" w:hAnsi="Arial" w:cs="Arial"/>
                <w:bCs/>
                <w:color w:val="333333"/>
                <w:sz w:val="20"/>
                <w:szCs w:val="20"/>
                <w:lang w:val="ru-RU" w:eastAsia="ru-RU"/>
              </w:rPr>
            </w:pPr>
            <w:hyperlink r:id="rId23" w:history="1">
              <w:r w:rsidR="00A427ED" w:rsidRPr="00A230EA">
                <w:rPr>
                  <w:rFonts w:ascii="Arial" w:hAnsi="Arial" w:cs="Arial"/>
                  <w:bCs/>
                  <w:color w:val="337AB7"/>
                  <w:sz w:val="20"/>
                  <w:szCs w:val="20"/>
                  <w:u w:val="single"/>
                  <w:lang w:val="ru-RU" w:eastAsia="ru-RU"/>
                </w:rPr>
                <w:t>Лист №241 від 17.10.2016 Комітету ВРУ з питань свободи слова та інформаційної політики щодо вилучень серверного обладнання в Україні</w:t>
              </w:r>
            </w:hyperlink>
          </w:p>
          <w:p w:rsidR="00A427ED" w:rsidRPr="00A933F3" w:rsidRDefault="00A427ED" w:rsidP="00A427ED">
            <w:pPr>
              <w:rPr>
                <w:rFonts w:ascii="Arial" w:hAnsi="Arial" w:cs="Arial"/>
                <w:sz w:val="10"/>
                <w:szCs w:val="10"/>
                <w:lang w:val="ru-RU"/>
              </w:rPr>
            </w:pPr>
          </w:p>
          <w:p w:rsidR="00A427ED" w:rsidRPr="00A230EA" w:rsidRDefault="007D7177" w:rsidP="00A427ED">
            <w:pPr>
              <w:rPr>
                <w:rFonts w:ascii="Arial" w:hAnsi="Arial" w:cs="Arial"/>
                <w:bCs/>
                <w:color w:val="333333"/>
                <w:sz w:val="20"/>
                <w:szCs w:val="20"/>
              </w:rPr>
            </w:pPr>
            <w:hyperlink r:id="rId24" w:history="1">
              <w:r w:rsidR="00A427ED" w:rsidRPr="00A230EA">
                <w:rPr>
                  <w:rStyle w:val="a3"/>
                  <w:rFonts w:ascii="Arial" w:hAnsi="Arial" w:cs="Arial"/>
                  <w:bCs/>
                  <w:color w:val="337AB7"/>
                  <w:sz w:val="20"/>
                  <w:szCs w:val="20"/>
                </w:rPr>
                <w:t>Лист №258 від 01.11.2016 Комітету ВРУ з питань правової політики та правосуддя щодо прийняття проекту Закону про внесення змін до Кримінального процесуаль</w:t>
              </w:r>
              <w:r w:rsidR="00A427ED">
                <w:rPr>
                  <w:rStyle w:val="a3"/>
                  <w:rFonts w:ascii="Arial" w:hAnsi="Arial" w:cs="Arial"/>
                  <w:bCs/>
                  <w:color w:val="337AB7"/>
                  <w:sz w:val="20"/>
                  <w:szCs w:val="20"/>
                </w:rPr>
                <w:t>ного кодексу України... (</w:t>
              </w:r>
              <w:r w:rsidR="00A427ED" w:rsidRPr="00A230EA">
                <w:rPr>
                  <w:rStyle w:val="a3"/>
                  <w:rFonts w:ascii="Arial" w:hAnsi="Arial" w:cs="Arial"/>
                  <w:bCs/>
                  <w:color w:val="337AB7"/>
                  <w:sz w:val="20"/>
                  <w:szCs w:val="20"/>
                </w:rPr>
                <w:t>№3719 від 24.12.2015)</w:t>
              </w:r>
            </w:hyperlink>
          </w:p>
          <w:p w:rsidR="00A427ED" w:rsidRPr="00A933F3" w:rsidRDefault="00A427ED" w:rsidP="00A427ED">
            <w:pPr>
              <w:rPr>
                <w:rFonts w:ascii="Arial" w:hAnsi="Arial" w:cs="Arial"/>
                <w:sz w:val="10"/>
                <w:szCs w:val="10"/>
                <w:lang w:val="ru-RU"/>
              </w:rPr>
            </w:pPr>
          </w:p>
          <w:p w:rsidR="00A427ED" w:rsidRPr="00A230EA" w:rsidRDefault="007D7177" w:rsidP="00A427ED">
            <w:pPr>
              <w:rPr>
                <w:rFonts w:ascii="Arial" w:hAnsi="Arial" w:cs="Arial"/>
                <w:bCs/>
                <w:color w:val="333333"/>
                <w:sz w:val="20"/>
                <w:szCs w:val="20"/>
              </w:rPr>
            </w:pPr>
            <w:hyperlink r:id="rId25" w:history="1">
              <w:r w:rsidR="00A427ED" w:rsidRPr="00A230EA">
                <w:rPr>
                  <w:rStyle w:val="a3"/>
                  <w:rFonts w:ascii="Arial" w:hAnsi="Arial" w:cs="Arial"/>
                  <w:bCs/>
                  <w:color w:val="337AB7"/>
                  <w:sz w:val="20"/>
                  <w:szCs w:val="20"/>
                </w:rPr>
                <w:t>Лист №259 від 01.11.2016 Комітету ВРУ з питань законодавчого забезпечення правоохоронної діяльності щодо прийняття проекту Закону про внесення змін до Кримінального процесуального кодексу України... (№3719 від 24.12.2015)</w:t>
              </w:r>
            </w:hyperlink>
          </w:p>
          <w:p w:rsidR="00A427ED" w:rsidRPr="00A933F3" w:rsidRDefault="00A427ED" w:rsidP="00A427ED">
            <w:pPr>
              <w:rPr>
                <w:rFonts w:ascii="Arial" w:hAnsi="Arial" w:cs="Arial"/>
                <w:sz w:val="10"/>
                <w:szCs w:val="10"/>
                <w:lang w:val="ru-RU"/>
              </w:rPr>
            </w:pPr>
          </w:p>
          <w:p w:rsidR="00A427ED" w:rsidRPr="00A230EA" w:rsidRDefault="007D7177" w:rsidP="00A427ED">
            <w:pPr>
              <w:rPr>
                <w:rFonts w:ascii="Arial" w:hAnsi="Arial" w:cs="Arial"/>
                <w:bCs/>
                <w:color w:val="333333"/>
                <w:sz w:val="20"/>
                <w:szCs w:val="20"/>
              </w:rPr>
            </w:pPr>
            <w:hyperlink r:id="rId26" w:history="1">
              <w:r w:rsidR="00A427ED" w:rsidRPr="00A230EA">
                <w:rPr>
                  <w:rStyle w:val="a3"/>
                  <w:rFonts w:ascii="Arial" w:hAnsi="Arial" w:cs="Arial"/>
                  <w:bCs/>
                  <w:color w:val="337AB7"/>
                  <w:sz w:val="20"/>
                  <w:szCs w:val="20"/>
                </w:rPr>
                <w:t>Лист №287 від 29.11.2016 ДФ Партії "Блок Петра Порошенка" щодо вилучень серверного обладнання в Україні</w:t>
              </w:r>
            </w:hyperlink>
          </w:p>
          <w:p w:rsidR="00A427ED" w:rsidRPr="00A933F3" w:rsidRDefault="00A427ED" w:rsidP="00A427ED">
            <w:pPr>
              <w:rPr>
                <w:rFonts w:ascii="Arial" w:hAnsi="Arial" w:cs="Arial"/>
                <w:sz w:val="10"/>
                <w:szCs w:val="10"/>
              </w:rPr>
            </w:pPr>
          </w:p>
          <w:p w:rsidR="00A427ED" w:rsidRDefault="007D7177" w:rsidP="00A427ED">
            <w:pPr>
              <w:rPr>
                <w:rStyle w:val="a3"/>
                <w:rFonts w:ascii="Arial" w:hAnsi="Arial" w:cs="Arial"/>
                <w:bCs/>
                <w:color w:val="337AB7"/>
                <w:sz w:val="20"/>
                <w:szCs w:val="20"/>
              </w:rPr>
            </w:pPr>
            <w:hyperlink r:id="rId27" w:history="1">
              <w:r w:rsidR="00A427ED" w:rsidRPr="00A230EA">
                <w:rPr>
                  <w:rStyle w:val="a3"/>
                  <w:rFonts w:ascii="Arial" w:hAnsi="Arial" w:cs="Arial"/>
                  <w:bCs/>
                  <w:color w:val="337AB7"/>
                  <w:sz w:val="20"/>
                  <w:szCs w:val="20"/>
                </w:rPr>
                <w:t>Лист №325 від 26.12.2016 Національної поліції України щодо обшуків та вилучення обладнання</w:t>
              </w:r>
            </w:hyperlink>
          </w:p>
          <w:p w:rsidR="00A427ED" w:rsidRPr="00A933F3" w:rsidRDefault="00A427ED" w:rsidP="00A427ED">
            <w:pPr>
              <w:rPr>
                <w:rStyle w:val="a3"/>
                <w:rFonts w:ascii="Arial" w:hAnsi="Arial" w:cs="Arial"/>
                <w:bCs/>
                <w:color w:val="337AB7"/>
                <w:sz w:val="10"/>
                <w:szCs w:val="10"/>
              </w:rPr>
            </w:pPr>
          </w:p>
          <w:p w:rsidR="00A427ED" w:rsidRDefault="007D7177" w:rsidP="00A427ED">
            <w:pPr>
              <w:rPr>
                <w:rFonts w:ascii="Arial" w:hAnsi="Arial" w:cs="Arial"/>
                <w:bCs/>
                <w:color w:val="337AB7"/>
                <w:sz w:val="20"/>
                <w:szCs w:val="20"/>
                <w:u w:val="single"/>
                <w:lang w:val="ru-RU" w:eastAsia="ru-RU"/>
              </w:rPr>
            </w:pPr>
            <w:hyperlink r:id="rId28" w:history="1">
              <w:r w:rsidR="00A427ED" w:rsidRPr="00A230EA">
                <w:rPr>
                  <w:rFonts w:ascii="Arial" w:hAnsi="Arial" w:cs="Arial"/>
                  <w:bCs/>
                  <w:color w:val="337AB7"/>
                  <w:sz w:val="20"/>
                  <w:szCs w:val="20"/>
                  <w:u w:val="single"/>
                  <w:lang w:val="ru-RU" w:eastAsia="ru-RU"/>
                </w:rPr>
                <w:t>Лист №314 від 20.12.2016 Комітету ВРУ з питань правової політики та правосуддя щодо впровадення персональної відповідальності слідчих та суддів</w:t>
              </w:r>
            </w:hyperlink>
          </w:p>
          <w:p w:rsidR="00A427ED" w:rsidRPr="00A933F3" w:rsidRDefault="00A427ED" w:rsidP="00A427ED">
            <w:pPr>
              <w:rPr>
                <w:rFonts w:ascii="Arial" w:hAnsi="Arial" w:cs="Arial"/>
                <w:bCs/>
                <w:color w:val="337AB7"/>
                <w:sz w:val="10"/>
                <w:szCs w:val="10"/>
                <w:u w:val="single"/>
                <w:lang w:val="ru-RU" w:eastAsia="ru-RU"/>
              </w:rPr>
            </w:pPr>
          </w:p>
          <w:p w:rsidR="00EE2797" w:rsidRPr="00A933F3" w:rsidRDefault="007D7177" w:rsidP="00A427ED">
            <w:pPr>
              <w:rPr>
                <w:rFonts w:ascii="Arial" w:hAnsi="Arial" w:cs="Arial"/>
                <w:bCs/>
                <w:color w:val="337AB7"/>
                <w:sz w:val="20"/>
                <w:szCs w:val="20"/>
                <w:u w:val="single"/>
                <w:lang w:val="ru-RU" w:eastAsia="ru-RU"/>
              </w:rPr>
            </w:pPr>
            <w:hyperlink r:id="rId29" w:history="1">
              <w:r w:rsidR="00A427ED" w:rsidRPr="00A230EA">
                <w:rPr>
                  <w:rFonts w:ascii="Arial" w:hAnsi="Arial" w:cs="Arial"/>
                  <w:bCs/>
                  <w:color w:val="337AB7"/>
                  <w:sz w:val="20"/>
                  <w:szCs w:val="20"/>
                  <w:u w:val="single"/>
                  <w:lang w:val="ru-RU" w:eastAsia="ru-RU"/>
                </w:rPr>
                <w:t>Лист №324 від 26.12.2016 Міністерства юстиції України щодо вилучення серверного обладнання</w:t>
              </w:r>
            </w:hyperlink>
          </w:p>
        </w:tc>
        <w:tc>
          <w:tcPr>
            <w:tcW w:w="3827" w:type="dxa"/>
            <w:tcBorders>
              <w:top w:val="single" w:sz="4" w:space="0" w:color="auto"/>
              <w:left w:val="single" w:sz="4" w:space="0" w:color="auto"/>
              <w:bottom w:val="single" w:sz="4" w:space="0" w:color="auto"/>
              <w:right w:val="single" w:sz="4" w:space="0" w:color="auto"/>
            </w:tcBorders>
          </w:tcPr>
          <w:p w:rsidR="00A427ED" w:rsidRPr="003734A4" w:rsidRDefault="007D7177" w:rsidP="00A427ED">
            <w:pPr>
              <w:rPr>
                <w:rFonts w:ascii="Arial" w:hAnsi="Arial" w:cs="Arial"/>
                <w:bCs/>
                <w:color w:val="333333"/>
                <w:sz w:val="20"/>
                <w:szCs w:val="20"/>
              </w:rPr>
            </w:pPr>
            <w:hyperlink r:id="rId30" w:history="1">
              <w:r w:rsidR="00A427ED">
                <w:rPr>
                  <w:rStyle w:val="a3"/>
                  <w:rFonts w:ascii="Arial" w:hAnsi="Arial" w:cs="Arial"/>
                  <w:bCs/>
                  <w:color w:val="337AB7"/>
                  <w:sz w:val="20"/>
                  <w:szCs w:val="20"/>
                </w:rPr>
                <w:t>Відкритий лист №169</w:t>
              </w:r>
              <w:r w:rsidR="00A427ED" w:rsidRPr="00C10C81">
                <w:rPr>
                  <w:rStyle w:val="a3"/>
                  <w:rFonts w:ascii="Arial" w:hAnsi="Arial" w:cs="Arial"/>
                  <w:bCs/>
                  <w:color w:val="337AB7"/>
                  <w:sz w:val="20"/>
                  <w:szCs w:val="20"/>
                </w:rPr>
                <w:t xml:space="preserve"> щодо вилучень серверного обладнання в Україні</w:t>
              </w:r>
            </w:hyperlink>
          </w:p>
        </w:tc>
      </w:tr>
      <w:tr w:rsidR="00A427ED"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1D0D4F"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427ED" w:rsidRPr="00EF188A" w:rsidRDefault="00A427ED" w:rsidP="00A427ED">
            <w:pPr>
              <w:rPr>
                <w:rFonts w:ascii="Arial" w:hAnsi="Arial" w:cs="Arial"/>
                <w:sz w:val="20"/>
                <w:szCs w:val="20"/>
              </w:rPr>
            </w:pPr>
            <w:r>
              <w:rPr>
                <w:rFonts w:ascii="Arial" w:hAnsi="Arial" w:cs="Arial"/>
                <w:sz w:val="20"/>
                <w:szCs w:val="20"/>
              </w:rPr>
              <w:t xml:space="preserve">Направлено листи </w:t>
            </w:r>
            <w:r w:rsidRPr="00ED50FA">
              <w:rPr>
                <w:rFonts w:ascii="Arial" w:hAnsi="Arial" w:cs="Arial"/>
                <w:sz w:val="20"/>
                <w:szCs w:val="20"/>
              </w:rPr>
              <w:t>щодо вилучень серверного обладнання в Україні</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ED50FA" w:rsidRDefault="00A427ED" w:rsidP="00A427ED">
            <w:pPr>
              <w:rPr>
                <w:rFonts w:ascii="Arial" w:hAnsi="Arial" w:cs="Arial"/>
                <w:color w:val="333333"/>
                <w:sz w:val="20"/>
                <w:szCs w:val="20"/>
              </w:rPr>
            </w:pPr>
            <w:r w:rsidRPr="00C10C81">
              <w:rPr>
                <w:rStyle w:val="date-display-single"/>
                <w:rFonts w:ascii="Arial" w:hAnsi="Arial" w:cs="Arial"/>
                <w:color w:val="333333"/>
                <w:sz w:val="20"/>
                <w:szCs w:val="20"/>
              </w:rPr>
              <w:t>15.11.2016</w:t>
            </w:r>
          </w:p>
        </w:tc>
        <w:tc>
          <w:tcPr>
            <w:tcW w:w="1824" w:type="dxa"/>
            <w:tcBorders>
              <w:top w:val="single" w:sz="4" w:space="0" w:color="auto"/>
              <w:left w:val="single" w:sz="4" w:space="0" w:color="auto"/>
              <w:bottom w:val="single" w:sz="4" w:space="0" w:color="auto"/>
              <w:right w:val="single" w:sz="4" w:space="0" w:color="auto"/>
            </w:tcBorders>
          </w:tcPr>
          <w:p w:rsidR="00A427ED" w:rsidRDefault="00A427ED" w:rsidP="00A427ED">
            <w:pPr>
              <w:rPr>
                <w:rFonts w:ascii="Arial" w:hAnsi="Arial" w:cs="Arial"/>
                <w:sz w:val="20"/>
                <w:szCs w:val="20"/>
              </w:rPr>
            </w:pPr>
            <w:r>
              <w:rPr>
                <w:rFonts w:ascii="Arial" w:hAnsi="Arial" w:cs="Arial"/>
                <w:sz w:val="20"/>
                <w:szCs w:val="20"/>
              </w:rPr>
              <w:t xml:space="preserve">Правління </w:t>
            </w:r>
            <w:r w:rsidRPr="00F8792F">
              <w:rPr>
                <w:rFonts w:ascii="Arial" w:hAnsi="Arial" w:cs="Arial"/>
                <w:sz w:val="20"/>
                <w:szCs w:val="20"/>
              </w:rPr>
              <w:t>І</w:t>
            </w:r>
            <w:r>
              <w:rPr>
                <w:rFonts w:ascii="Arial" w:hAnsi="Arial" w:cs="Arial"/>
                <w:sz w:val="20"/>
                <w:szCs w:val="20"/>
              </w:rPr>
              <w:t>н</w:t>
            </w:r>
            <w:r w:rsidRPr="00F8792F">
              <w:rPr>
                <w:rFonts w:ascii="Arial" w:hAnsi="Arial" w:cs="Arial"/>
                <w:sz w:val="20"/>
                <w:szCs w:val="20"/>
              </w:rPr>
              <w:t>АУ</w:t>
            </w:r>
            <w:r>
              <w:rPr>
                <w:rFonts w:ascii="Arial" w:hAnsi="Arial" w:cs="Arial"/>
                <w:sz w:val="20"/>
                <w:szCs w:val="20"/>
              </w:rPr>
              <w:t xml:space="preserve"> спільно з</w:t>
            </w:r>
            <w:r w:rsidRPr="00F8792F">
              <w:rPr>
                <w:rFonts w:ascii="Arial" w:hAnsi="Arial" w:cs="Arial"/>
                <w:sz w:val="20"/>
                <w:szCs w:val="20"/>
              </w:rPr>
              <w:t xml:space="preserve"> </w:t>
            </w:r>
            <w:r>
              <w:rPr>
                <w:rFonts w:ascii="Arial" w:hAnsi="Arial" w:cs="Arial"/>
                <w:sz w:val="20"/>
                <w:szCs w:val="20"/>
              </w:rPr>
              <w:t>УСПП</w:t>
            </w:r>
          </w:p>
        </w:tc>
        <w:tc>
          <w:tcPr>
            <w:tcW w:w="4819" w:type="dxa"/>
            <w:tcBorders>
              <w:top w:val="single" w:sz="4" w:space="0" w:color="auto"/>
              <w:left w:val="single" w:sz="4" w:space="0" w:color="auto"/>
              <w:bottom w:val="single" w:sz="4" w:space="0" w:color="auto"/>
              <w:right w:val="single" w:sz="4" w:space="0" w:color="auto"/>
            </w:tcBorders>
          </w:tcPr>
          <w:p w:rsidR="00A427ED" w:rsidRPr="00A230EA" w:rsidRDefault="00A427ED" w:rsidP="00A427ED">
            <w:pPr>
              <w:rPr>
                <w:rFonts w:ascii="Arial" w:hAnsi="Arial" w:cs="Arial"/>
                <w:color w:val="333333"/>
                <w:sz w:val="20"/>
                <w:szCs w:val="20"/>
                <w:lang w:val="ru-RU" w:eastAsia="ru-RU"/>
              </w:rPr>
            </w:pPr>
            <w:r>
              <w:rPr>
                <w:rFonts w:ascii="Arial" w:hAnsi="Arial" w:cs="Arial"/>
                <w:color w:val="333333"/>
                <w:sz w:val="20"/>
                <w:szCs w:val="20"/>
                <w:lang w:val="ru-RU" w:eastAsia="ru-RU"/>
              </w:rPr>
              <w:t>Отримані відповіді:</w:t>
            </w:r>
          </w:p>
          <w:p w:rsidR="00A427ED" w:rsidRPr="00A230EA" w:rsidRDefault="007D7177" w:rsidP="00A427ED">
            <w:pPr>
              <w:rPr>
                <w:rFonts w:ascii="Arial" w:hAnsi="Arial" w:cs="Arial"/>
                <w:bCs/>
                <w:color w:val="333333"/>
                <w:sz w:val="20"/>
                <w:szCs w:val="20"/>
                <w:lang w:val="ru-RU" w:eastAsia="ru-RU"/>
              </w:rPr>
            </w:pPr>
            <w:hyperlink r:id="rId31" w:history="1">
              <w:r w:rsidR="00A427ED" w:rsidRPr="00A230EA">
                <w:rPr>
                  <w:rFonts w:ascii="Arial" w:hAnsi="Arial" w:cs="Arial"/>
                  <w:bCs/>
                  <w:color w:val="337AB7"/>
                  <w:sz w:val="20"/>
                  <w:szCs w:val="20"/>
                  <w:u w:val="single"/>
                  <w:lang w:val="ru-RU" w:eastAsia="ru-RU"/>
                </w:rPr>
                <w:t>Лист №280 від 25.11.2016 Комітету ВРУ з питань науки і освіти щодо вилучень серверного обладнання в Україні</w:t>
              </w:r>
            </w:hyperlink>
          </w:p>
          <w:p w:rsidR="00A427ED" w:rsidRPr="00A230EA" w:rsidRDefault="00A427ED" w:rsidP="00A427ED">
            <w:pPr>
              <w:rPr>
                <w:rFonts w:ascii="Arial" w:hAnsi="Arial" w:cs="Arial"/>
                <w:sz w:val="20"/>
                <w:szCs w:val="20"/>
                <w:lang w:val="ru-RU"/>
              </w:rPr>
            </w:pPr>
          </w:p>
          <w:p w:rsidR="00A427ED" w:rsidRDefault="005D1F29" w:rsidP="00A427ED">
            <w:pPr>
              <w:rPr>
                <w:rStyle w:val="a3"/>
                <w:rFonts w:ascii="Arial" w:hAnsi="Arial" w:cs="Arial"/>
                <w:bCs/>
                <w:color w:val="337AB7"/>
                <w:sz w:val="20"/>
                <w:szCs w:val="20"/>
              </w:rPr>
            </w:pPr>
            <w:r w:rsidRPr="005D1F29">
              <w:rPr>
                <w:rFonts w:ascii="Arial" w:hAnsi="Arial" w:cs="Arial"/>
                <w:sz w:val="20"/>
                <w:szCs w:val="20"/>
              </w:rPr>
              <w:t>Рада бізнес-омбудсмена України визнала обґрунтованою скаргу ІнАУ на дії правоохоронців і направила рекомендації Нацполіції і СБУ</w:t>
            </w:r>
            <w:r>
              <w:t xml:space="preserve">: </w:t>
            </w:r>
            <w:hyperlink r:id="rId32" w:history="1">
              <w:r w:rsidR="00A427ED" w:rsidRPr="00A230EA">
                <w:rPr>
                  <w:rStyle w:val="a3"/>
                  <w:rFonts w:ascii="Arial" w:hAnsi="Arial" w:cs="Arial"/>
                  <w:bCs/>
                  <w:color w:val="337AB7"/>
                  <w:sz w:val="20"/>
                  <w:szCs w:val="20"/>
                </w:rPr>
                <w:t>Лист №18 від 08.02.2017 Бізнес-омбудсмена щодо рішення за скаргою</w:t>
              </w:r>
            </w:hyperlink>
          </w:p>
          <w:p w:rsidR="00EE2797" w:rsidRPr="003F5283" w:rsidRDefault="00EE2797" w:rsidP="00A427ED">
            <w:pPr>
              <w:rPr>
                <w:rFonts w:ascii="Arial" w:hAnsi="Arial" w:cs="Arial"/>
                <w:bCs/>
                <w:color w:val="333333"/>
                <w:sz w:val="20"/>
                <w:szCs w:val="20"/>
              </w:rPr>
            </w:pPr>
          </w:p>
        </w:tc>
        <w:tc>
          <w:tcPr>
            <w:tcW w:w="3827" w:type="dxa"/>
            <w:tcBorders>
              <w:top w:val="single" w:sz="4" w:space="0" w:color="auto"/>
              <w:left w:val="single" w:sz="4" w:space="0" w:color="auto"/>
              <w:bottom w:val="single" w:sz="4" w:space="0" w:color="auto"/>
              <w:right w:val="single" w:sz="4" w:space="0" w:color="auto"/>
            </w:tcBorders>
          </w:tcPr>
          <w:p w:rsidR="00A427ED" w:rsidRPr="00ED50FA" w:rsidRDefault="007D7177" w:rsidP="00A427ED">
            <w:pPr>
              <w:rPr>
                <w:rFonts w:ascii="Arial" w:hAnsi="Arial" w:cs="Arial"/>
                <w:bCs/>
                <w:color w:val="333333"/>
                <w:sz w:val="20"/>
                <w:szCs w:val="20"/>
              </w:rPr>
            </w:pPr>
            <w:hyperlink r:id="rId33" w:history="1">
              <w:r w:rsidR="00A427ED" w:rsidRPr="00C10C81">
                <w:rPr>
                  <w:rStyle w:val="a3"/>
                  <w:rFonts w:ascii="Arial" w:hAnsi="Arial" w:cs="Arial"/>
                  <w:bCs/>
                  <w:color w:val="337AB7"/>
                  <w:sz w:val="20"/>
                  <w:szCs w:val="20"/>
                </w:rPr>
                <w:t>Спільне звернення №200 щодо вилучень серверного обладнання в Україні</w:t>
              </w:r>
            </w:hyperlink>
          </w:p>
        </w:tc>
      </w:tr>
      <w:tr w:rsidR="00A427ED"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1D0D4F"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EE2797" w:rsidRPr="001D0D4F" w:rsidRDefault="00A427ED" w:rsidP="00A427ED">
            <w:pPr>
              <w:rPr>
                <w:rFonts w:ascii="Arial" w:hAnsi="Arial" w:cs="Arial"/>
                <w:sz w:val="20"/>
                <w:szCs w:val="20"/>
              </w:rPr>
            </w:pPr>
            <w:r w:rsidRPr="001A2BA1">
              <w:rPr>
                <w:rFonts w:ascii="Arial" w:hAnsi="Arial" w:cs="Arial"/>
                <w:sz w:val="20"/>
                <w:szCs w:val="20"/>
              </w:rPr>
              <w:t>ІнАУ створює фонд для практичної допомоги правоохоронним органам України у забезпеченні можливості проведення слідчих дій і вилучення доказів у вигляді копії інформації з носіїв без вилучення обладнання</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FC05D1" w:rsidRDefault="00A427ED" w:rsidP="00A427ED">
            <w:pPr>
              <w:rPr>
                <w:rFonts w:ascii="Arial" w:hAnsi="Arial" w:cs="Arial"/>
                <w:color w:val="333333"/>
                <w:sz w:val="20"/>
                <w:szCs w:val="20"/>
                <w:lang w:eastAsia="ru-RU"/>
              </w:rPr>
            </w:pPr>
            <w:r w:rsidRPr="00842DDF">
              <w:rPr>
                <w:rFonts w:ascii="Arial" w:hAnsi="Arial" w:cs="Arial"/>
                <w:color w:val="333333"/>
                <w:sz w:val="20"/>
                <w:szCs w:val="20"/>
                <w:lang w:eastAsia="ru-RU"/>
              </w:rPr>
              <w:t>23.05.2016</w:t>
            </w:r>
          </w:p>
        </w:tc>
        <w:tc>
          <w:tcPr>
            <w:tcW w:w="1824" w:type="dxa"/>
            <w:tcBorders>
              <w:top w:val="single" w:sz="4" w:space="0" w:color="auto"/>
              <w:left w:val="single" w:sz="4" w:space="0" w:color="auto"/>
              <w:bottom w:val="single" w:sz="4" w:space="0" w:color="auto"/>
              <w:right w:val="single" w:sz="4" w:space="0" w:color="auto"/>
            </w:tcBorders>
          </w:tcPr>
          <w:p w:rsidR="00A427ED" w:rsidRDefault="00A427ED" w:rsidP="00A427ED">
            <w:pPr>
              <w:rPr>
                <w:rFonts w:ascii="Arial" w:hAnsi="Arial" w:cs="Arial"/>
                <w:sz w:val="20"/>
                <w:szCs w:val="20"/>
              </w:rPr>
            </w:pPr>
            <w:r>
              <w:rPr>
                <w:rFonts w:ascii="Arial" w:hAnsi="Arial" w:cs="Arial"/>
                <w:sz w:val="20"/>
                <w:szCs w:val="20"/>
              </w:rPr>
              <w:t>М.Коміссарук</w:t>
            </w:r>
          </w:p>
        </w:tc>
        <w:tc>
          <w:tcPr>
            <w:tcW w:w="4819" w:type="dxa"/>
            <w:tcBorders>
              <w:top w:val="single" w:sz="4" w:space="0" w:color="auto"/>
              <w:left w:val="single" w:sz="4" w:space="0" w:color="auto"/>
              <w:bottom w:val="single" w:sz="4" w:space="0" w:color="auto"/>
              <w:right w:val="single" w:sz="4" w:space="0" w:color="auto"/>
            </w:tcBorders>
          </w:tcPr>
          <w:p w:rsidR="00A427ED" w:rsidRDefault="00A427ED" w:rsidP="00A427ED">
            <w:pPr>
              <w:rPr>
                <w:rFonts w:ascii="Arial" w:hAnsi="Arial" w:cs="Arial"/>
                <w:sz w:val="20"/>
                <w:szCs w:val="20"/>
              </w:rPr>
            </w:pPr>
            <w:r>
              <w:rPr>
                <w:rFonts w:ascii="Arial" w:hAnsi="Arial" w:cs="Arial"/>
                <w:sz w:val="20"/>
                <w:szCs w:val="20"/>
              </w:rPr>
              <w:t xml:space="preserve">Запропоновані </w:t>
            </w:r>
            <w:r w:rsidRPr="00DA4FD9">
              <w:rPr>
                <w:rFonts w:ascii="Arial" w:hAnsi="Arial" w:cs="Arial"/>
                <w:sz w:val="20"/>
                <w:szCs w:val="20"/>
              </w:rPr>
              <w:t>пристрої HDD для зняття копії інформації і її збереження в інтересах слідства.</w:t>
            </w:r>
          </w:p>
          <w:p w:rsidR="00A427ED" w:rsidRPr="00A230EA" w:rsidRDefault="00A427ED" w:rsidP="00A427ED">
            <w:pPr>
              <w:rPr>
                <w:rFonts w:ascii="Arial" w:hAnsi="Arial" w:cs="Arial"/>
                <w:sz w:val="20"/>
                <w:szCs w:val="20"/>
              </w:rPr>
            </w:pPr>
            <w:r>
              <w:rPr>
                <w:rFonts w:ascii="Arial" w:hAnsi="Arial" w:cs="Arial"/>
                <w:sz w:val="20"/>
                <w:szCs w:val="20"/>
              </w:rPr>
              <w:t>Пропозиція розглядається МВС</w:t>
            </w:r>
          </w:p>
        </w:tc>
        <w:tc>
          <w:tcPr>
            <w:tcW w:w="3827" w:type="dxa"/>
            <w:tcBorders>
              <w:top w:val="single" w:sz="4" w:space="0" w:color="auto"/>
              <w:left w:val="single" w:sz="4" w:space="0" w:color="auto"/>
              <w:bottom w:val="single" w:sz="4" w:space="0" w:color="auto"/>
              <w:right w:val="single" w:sz="4" w:space="0" w:color="auto"/>
            </w:tcBorders>
          </w:tcPr>
          <w:p w:rsidR="00A427ED" w:rsidRPr="00FC05D1" w:rsidRDefault="007D7177" w:rsidP="00A427ED">
            <w:pPr>
              <w:rPr>
                <w:rFonts w:ascii="Arial" w:hAnsi="Arial" w:cs="Arial"/>
                <w:bCs/>
                <w:color w:val="333333"/>
                <w:sz w:val="20"/>
                <w:szCs w:val="20"/>
                <w:lang w:eastAsia="ru-RU"/>
              </w:rPr>
            </w:pPr>
            <w:hyperlink r:id="rId34" w:history="1">
              <w:r w:rsidR="00A427ED" w:rsidRPr="00842DDF">
                <w:rPr>
                  <w:rFonts w:ascii="Arial" w:hAnsi="Arial" w:cs="Arial"/>
                  <w:bCs/>
                  <w:color w:val="337AB7"/>
                  <w:sz w:val="20"/>
                  <w:szCs w:val="20"/>
                  <w:u w:val="single"/>
                  <w:lang w:eastAsia="ru-RU"/>
                </w:rPr>
                <w:t>Лист №72 щодо надання слідчим органам МВС обладнання для зняття копії інформації і її збереження в інтересах слідства</w:t>
              </w:r>
            </w:hyperlink>
          </w:p>
        </w:tc>
      </w:tr>
      <w:tr w:rsidR="00A427ED"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1D0D4F"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EE2797" w:rsidRPr="001D0D4F" w:rsidRDefault="00A427ED" w:rsidP="00A427ED">
            <w:pPr>
              <w:rPr>
                <w:rFonts w:ascii="Arial" w:hAnsi="Arial" w:cs="Arial"/>
                <w:sz w:val="20"/>
                <w:szCs w:val="20"/>
              </w:rPr>
            </w:pPr>
            <w:r w:rsidRPr="001D0D4F">
              <w:rPr>
                <w:rFonts w:ascii="Arial" w:hAnsi="Arial" w:cs="Arial"/>
                <w:sz w:val="20"/>
                <w:szCs w:val="20"/>
              </w:rPr>
              <w:t>Направлено лист до СБУ щодо надання слідчим органам СБУ обладнання для зняття копії інформації</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53315D" w:rsidRDefault="00A427ED" w:rsidP="00A427ED">
            <w:pPr>
              <w:rPr>
                <w:rFonts w:ascii="Arial" w:hAnsi="Arial" w:cs="Arial"/>
                <w:color w:val="333333"/>
                <w:sz w:val="20"/>
                <w:szCs w:val="20"/>
                <w:lang w:eastAsia="ru-RU"/>
              </w:rPr>
            </w:pPr>
            <w:r w:rsidRPr="007768D6">
              <w:rPr>
                <w:rFonts w:ascii="Arial" w:hAnsi="Arial" w:cs="Arial"/>
                <w:color w:val="333333"/>
                <w:sz w:val="20"/>
                <w:szCs w:val="20"/>
                <w:lang w:eastAsia="ru-RU"/>
              </w:rPr>
              <w:t>23.05.2016</w:t>
            </w:r>
          </w:p>
        </w:tc>
        <w:tc>
          <w:tcPr>
            <w:tcW w:w="1824" w:type="dxa"/>
            <w:tcBorders>
              <w:top w:val="single" w:sz="4" w:space="0" w:color="auto"/>
              <w:left w:val="single" w:sz="4" w:space="0" w:color="auto"/>
              <w:bottom w:val="single" w:sz="4" w:space="0" w:color="auto"/>
              <w:right w:val="single" w:sz="4" w:space="0" w:color="auto"/>
            </w:tcBorders>
          </w:tcPr>
          <w:p w:rsidR="00A427ED" w:rsidRDefault="00A427ED" w:rsidP="00A427ED">
            <w:pPr>
              <w:rPr>
                <w:rFonts w:ascii="Arial" w:hAnsi="Arial" w:cs="Arial"/>
                <w:sz w:val="20"/>
                <w:szCs w:val="20"/>
              </w:rPr>
            </w:pPr>
            <w:r>
              <w:rPr>
                <w:rFonts w:ascii="Arial" w:hAnsi="Arial" w:cs="Arial"/>
                <w:sz w:val="20"/>
                <w:szCs w:val="20"/>
              </w:rPr>
              <w:t>М.Коміссарук</w:t>
            </w:r>
          </w:p>
        </w:tc>
        <w:tc>
          <w:tcPr>
            <w:tcW w:w="4819" w:type="dxa"/>
            <w:tcBorders>
              <w:top w:val="single" w:sz="4" w:space="0" w:color="auto"/>
              <w:left w:val="single" w:sz="4" w:space="0" w:color="auto"/>
              <w:bottom w:val="single" w:sz="4" w:space="0" w:color="auto"/>
              <w:right w:val="single" w:sz="4" w:space="0" w:color="auto"/>
            </w:tcBorders>
          </w:tcPr>
          <w:p w:rsidR="00A427ED" w:rsidRDefault="00A427ED" w:rsidP="00A427ED">
            <w:pPr>
              <w:rPr>
                <w:rFonts w:ascii="Arial" w:hAnsi="Arial" w:cs="Arial"/>
                <w:sz w:val="20"/>
                <w:szCs w:val="20"/>
              </w:rPr>
            </w:pPr>
            <w:r>
              <w:rPr>
                <w:rFonts w:ascii="Arial" w:hAnsi="Arial" w:cs="Arial"/>
                <w:sz w:val="20"/>
                <w:szCs w:val="20"/>
              </w:rPr>
              <w:t xml:space="preserve">Запропоновані </w:t>
            </w:r>
            <w:r w:rsidRPr="00DA4FD9">
              <w:rPr>
                <w:rFonts w:ascii="Arial" w:hAnsi="Arial" w:cs="Arial"/>
                <w:sz w:val="20"/>
                <w:szCs w:val="20"/>
              </w:rPr>
              <w:t>пристрої HDD для зняття копії інформації і її збереження в інтересах слідства.</w:t>
            </w:r>
          </w:p>
          <w:p w:rsidR="00A427ED" w:rsidRPr="00A230EA" w:rsidRDefault="00A427ED" w:rsidP="00A427ED">
            <w:pPr>
              <w:rPr>
                <w:rFonts w:ascii="Arial" w:hAnsi="Arial" w:cs="Arial"/>
                <w:sz w:val="20"/>
                <w:szCs w:val="20"/>
              </w:rPr>
            </w:pPr>
            <w:r>
              <w:rPr>
                <w:rFonts w:ascii="Arial" w:hAnsi="Arial" w:cs="Arial"/>
                <w:sz w:val="20"/>
                <w:szCs w:val="20"/>
              </w:rPr>
              <w:t>Пропозиція розглядається МВС</w:t>
            </w:r>
          </w:p>
        </w:tc>
        <w:tc>
          <w:tcPr>
            <w:tcW w:w="3827" w:type="dxa"/>
            <w:tcBorders>
              <w:top w:val="single" w:sz="4" w:space="0" w:color="auto"/>
              <w:left w:val="single" w:sz="4" w:space="0" w:color="auto"/>
              <w:bottom w:val="single" w:sz="4" w:space="0" w:color="auto"/>
              <w:right w:val="single" w:sz="4" w:space="0" w:color="auto"/>
            </w:tcBorders>
          </w:tcPr>
          <w:p w:rsidR="00A427ED" w:rsidRPr="00FF4F1F" w:rsidRDefault="007D7177" w:rsidP="00A427ED">
            <w:pPr>
              <w:rPr>
                <w:rFonts w:ascii="Arial" w:hAnsi="Arial" w:cs="Arial"/>
                <w:bCs/>
                <w:color w:val="333333"/>
                <w:sz w:val="20"/>
                <w:szCs w:val="20"/>
                <w:lang w:eastAsia="ru-RU"/>
              </w:rPr>
            </w:pPr>
            <w:hyperlink r:id="rId35" w:history="1">
              <w:r w:rsidR="00A427ED" w:rsidRPr="007768D6">
                <w:rPr>
                  <w:rFonts w:ascii="Arial" w:hAnsi="Arial" w:cs="Arial"/>
                  <w:bCs/>
                  <w:color w:val="337AB7"/>
                  <w:sz w:val="20"/>
                  <w:szCs w:val="20"/>
                  <w:u w:val="single"/>
                  <w:lang w:eastAsia="ru-RU"/>
                </w:rPr>
                <w:t>Лист №73 щодо надання слідчим органам СБУ обладнання для зняття копії інформації і її збереження в інтересах слідства</w:t>
              </w:r>
            </w:hyperlink>
          </w:p>
        </w:tc>
      </w:tr>
      <w:tr w:rsidR="00A427ED"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1D0D4F"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427ED" w:rsidRPr="001D0D4F" w:rsidRDefault="00A427ED" w:rsidP="00A427ED">
            <w:pPr>
              <w:rPr>
                <w:rFonts w:ascii="Arial" w:hAnsi="Arial" w:cs="Arial"/>
                <w:sz w:val="20"/>
                <w:szCs w:val="20"/>
              </w:rPr>
            </w:pPr>
            <w:r>
              <w:rPr>
                <w:rFonts w:ascii="Arial" w:hAnsi="Arial" w:cs="Arial"/>
                <w:sz w:val="20"/>
                <w:szCs w:val="20"/>
              </w:rPr>
              <w:t xml:space="preserve">СБУ повернула обладнання </w:t>
            </w:r>
            <w:r w:rsidRPr="001A2BA1">
              <w:rPr>
                <w:rFonts w:ascii="Arial" w:hAnsi="Arial" w:cs="Arial"/>
                <w:sz w:val="20"/>
                <w:szCs w:val="20"/>
              </w:rPr>
              <w:t>ТОВ «Сервіс Онлайн»</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7768D6" w:rsidRDefault="00A427ED" w:rsidP="00A427ED">
            <w:pPr>
              <w:rPr>
                <w:rFonts w:ascii="Arial" w:hAnsi="Arial" w:cs="Arial"/>
                <w:color w:val="333333"/>
                <w:sz w:val="20"/>
                <w:szCs w:val="20"/>
                <w:lang w:eastAsia="ru-RU"/>
              </w:rPr>
            </w:pPr>
            <w:r>
              <w:rPr>
                <w:rFonts w:ascii="Arial" w:hAnsi="Arial" w:cs="Arial"/>
                <w:color w:val="333333"/>
                <w:sz w:val="20"/>
                <w:szCs w:val="20"/>
                <w:lang w:eastAsia="ru-RU"/>
              </w:rPr>
              <w:t xml:space="preserve">Травень </w:t>
            </w:r>
            <w:r w:rsidRPr="001A2BA1">
              <w:rPr>
                <w:rFonts w:ascii="Arial" w:hAnsi="Arial" w:cs="Arial"/>
                <w:color w:val="333333"/>
                <w:sz w:val="20"/>
                <w:szCs w:val="20"/>
                <w:lang w:eastAsia="ru-RU"/>
              </w:rPr>
              <w:t>2016</w:t>
            </w:r>
          </w:p>
        </w:tc>
        <w:tc>
          <w:tcPr>
            <w:tcW w:w="1824" w:type="dxa"/>
            <w:tcBorders>
              <w:top w:val="single" w:sz="4" w:space="0" w:color="auto"/>
              <w:left w:val="single" w:sz="4" w:space="0" w:color="auto"/>
              <w:bottom w:val="single" w:sz="4" w:space="0" w:color="auto"/>
              <w:right w:val="single" w:sz="4" w:space="0" w:color="auto"/>
            </w:tcBorders>
          </w:tcPr>
          <w:p w:rsidR="00A427ED" w:rsidRDefault="00A427ED" w:rsidP="00A427ED">
            <w:pPr>
              <w:rPr>
                <w:rFonts w:ascii="Arial" w:hAnsi="Arial" w:cs="Arial"/>
                <w:sz w:val="20"/>
                <w:szCs w:val="20"/>
              </w:rPr>
            </w:pPr>
            <w:r>
              <w:rPr>
                <w:rFonts w:ascii="Arial" w:hAnsi="Arial" w:cs="Arial"/>
                <w:sz w:val="20"/>
                <w:szCs w:val="20"/>
              </w:rPr>
              <w:t>М.Коміссарук</w:t>
            </w:r>
          </w:p>
        </w:tc>
        <w:tc>
          <w:tcPr>
            <w:tcW w:w="4819" w:type="dxa"/>
            <w:tcBorders>
              <w:top w:val="single" w:sz="4" w:space="0" w:color="auto"/>
              <w:left w:val="single" w:sz="4" w:space="0" w:color="auto"/>
              <w:bottom w:val="single" w:sz="4" w:space="0" w:color="auto"/>
              <w:right w:val="single" w:sz="4" w:space="0" w:color="auto"/>
            </w:tcBorders>
          </w:tcPr>
          <w:p w:rsidR="00A427ED" w:rsidRDefault="00A427ED" w:rsidP="00A427ED">
            <w:pPr>
              <w:rPr>
                <w:rFonts w:ascii="Arial" w:hAnsi="Arial" w:cs="Arial"/>
                <w:sz w:val="20"/>
                <w:szCs w:val="20"/>
              </w:rPr>
            </w:pPr>
            <w:r>
              <w:rPr>
                <w:rFonts w:ascii="Arial" w:hAnsi="Arial" w:cs="Arial"/>
                <w:sz w:val="20"/>
                <w:szCs w:val="20"/>
              </w:rPr>
              <w:t>З</w:t>
            </w:r>
            <w:r w:rsidRPr="001A2BA1">
              <w:rPr>
                <w:rFonts w:ascii="Arial" w:hAnsi="Arial" w:cs="Arial"/>
                <w:sz w:val="20"/>
                <w:szCs w:val="20"/>
              </w:rPr>
              <w:t xml:space="preserve">авдяки підтримці </w:t>
            </w:r>
            <w:r>
              <w:rPr>
                <w:rFonts w:ascii="Arial" w:hAnsi="Arial" w:cs="Arial"/>
                <w:sz w:val="20"/>
                <w:szCs w:val="20"/>
              </w:rPr>
              <w:t>ІнАУ</w:t>
            </w:r>
            <w:r w:rsidRPr="001A2BA1">
              <w:rPr>
                <w:rFonts w:ascii="Arial" w:hAnsi="Arial" w:cs="Arial"/>
                <w:sz w:val="20"/>
                <w:szCs w:val="20"/>
              </w:rPr>
              <w:t xml:space="preserve"> повернено сервери, вилучені СБУ у ТОВ «Сервіс Онлайн» (NIC.UA) для проведення комп’ютерно-технічної експертизи.</w:t>
            </w:r>
          </w:p>
          <w:p w:rsidR="00EE2797" w:rsidRDefault="00EE2797" w:rsidP="00A427ED">
            <w:pPr>
              <w:rPr>
                <w:rFonts w:ascii="Arial" w:hAnsi="Arial" w:cs="Arial"/>
                <w:sz w:val="20"/>
                <w:szCs w:val="20"/>
              </w:rPr>
            </w:pPr>
          </w:p>
          <w:p w:rsidR="00A427ED" w:rsidRPr="00DA4FD9" w:rsidRDefault="00EE2797" w:rsidP="00A427ED">
            <w:pPr>
              <w:rPr>
                <w:rFonts w:ascii="Arial" w:hAnsi="Arial" w:cs="Arial"/>
                <w:sz w:val="20"/>
                <w:szCs w:val="20"/>
              </w:rPr>
            </w:pPr>
            <w:r>
              <w:rPr>
                <w:rFonts w:ascii="Arial" w:hAnsi="Arial" w:cs="Arial"/>
                <w:sz w:val="20"/>
                <w:szCs w:val="20"/>
              </w:rPr>
              <w:t>Отримані</w:t>
            </w:r>
            <w:r w:rsidR="00A427ED" w:rsidRPr="00DA4FD9">
              <w:rPr>
                <w:rFonts w:ascii="Arial" w:hAnsi="Arial" w:cs="Arial"/>
                <w:sz w:val="20"/>
                <w:szCs w:val="20"/>
              </w:rPr>
              <w:t xml:space="preserve"> відповіді:</w:t>
            </w:r>
          </w:p>
          <w:p w:rsidR="00A427ED" w:rsidRDefault="007D7177" w:rsidP="00A427ED">
            <w:pPr>
              <w:rPr>
                <w:rFonts w:ascii="Arial" w:hAnsi="Arial" w:cs="Arial"/>
                <w:bCs/>
                <w:color w:val="337AB7"/>
                <w:sz w:val="20"/>
                <w:szCs w:val="20"/>
                <w:u w:val="single"/>
                <w:lang w:eastAsia="ru-RU"/>
              </w:rPr>
            </w:pPr>
            <w:hyperlink r:id="rId36" w:history="1">
              <w:r w:rsidR="00A427ED" w:rsidRPr="00A230EA">
                <w:rPr>
                  <w:rFonts w:ascii="Arial" w:hAnsi="Arial" w:cs="Arial"/>
                  <w:bCs/>
                  <w:color w:val="337AB7"/>
                  <w:sz w:val="20"/>
                  <w:szCs w:val="20"/>
                  <w:u w:val="single"/>
                  <w:lang w:eastAsia="ru-RU"/>
                </w:rPr>
                <w:t>Лист №147 від 25.05.2016 Головного управління Національної поліції у м.Києві щодо неправомірних дій правоохоронних органів України й спроб вилучення обладнання у суб’єктів господарювання, що здійснюють діяльність у ІТ-галузі</w:t>
              </w:r>
            </w:hyperlink>
          </w:p>
          <w:p w:rsidR="00A427ED" w:rsidRDefault="00A427ED" w:rsidP="00A427ED">
            <w:pPr>
              <w:rPr>
                <w:rFonts w:ascii="Arial" w:hAnsi="Arial" w:cs="Arial"/>
                <w:bCs/>
                <w:color w:val="337AB7"/>
                <w:sz w:val="20"/>
                <w:szCs w:val="20"/>
                <w:u w:val="single"/>
                <w:lang w:eastAsia="ru-RU"/>
              </w:rPr>
            </w:pPr>
          </w:p>
          <w:p w:rsidR="00A427ED" w:rsidRDefault="007D7177" w:rsidP="00A427ED">
            <w:pPr>
              <w:rPr>
                <w:rFonts w:ascii="Arial" w:hAnsi="Arial" w:cs="Arial"/>
                <w:bCs/>
                <w:color w:val="337AB7"/>
                <w:sz w:val="20"/>
                <w:szCs w:val="20"/>
                <w:u w:val="single"/>
                <w:lang w:val="ru-RU" w:eastAsia="ru-RU"/>
              </w:rPr>
            </w:pPr>
            <w:hyperlink r:id="rId37" w:history="1">
              <w:r w:rsidR="00A427ED" w:rsidRPr="00A230EA">
                <w:rPr>
                  <w:rFonts w:ascii="Arial" w:hAnsi="Arial" w:cs="Arial"/>
                  <w:bCs/>
                  <w:color w:val="337AB7"/>
                  <w:sz w:val="20"/>
                  <w:szCs w:val="20"/>
                  <w:u w:val="single"/>
                  <w:lang w:val="ru-RU" w:eastAsia="ru-RU"/>
                </w:rPr>
                <w:t>Лист №105 від 08.04.2016 СБУ щодо розгляду звернення стосовно вилучення обладнання</w:t>
              </w:r>
            </w:hyperlink>
          </w:p>
          <w:p w:rsidR="00A427ED" w:rsidRDefault="00A427ED" w:rsidP="00A427ED">
            <w:pPr>
              <w:rPr>
                <w:rFonts w:ascii="Arial" w:hAnsi="Arial" w:cs="Arial"/>
                <w:bCs/>
                <w:color w:val="337AB7"/>
                <w:sz w:val="20"/>
                <w:szCs w:val="20"/>
                <w:u w:val="single"/>
                <w:lang w:val="ru-RU" w:eastAsia="ru-RU"/>
              </w:rPr>
            </w:pPr>
          </w:p>
          <w:p w:rsidR="00EE2797" w:rsidRPr="00A933F3" w:rsidRDefault="007D7177" w:rsidP="00A427ED">
            <w:pPr>
              <w:rPr>
                <w:rFonts w:ascii="Arial" w:hAnsi="Arial" w:cs="Arial"/>
                <w:bCs/>
                <w:color w:val="337AB7"/>
                <w:sz w:val="20"/>
                <w:szCs w:val="20"/>
                <w:u w:val="single"/>
                <w:lang w:val="ru-RU" w:eastAsia="ru-RU"/>
              </w:rPr>
            </w:pPr>
            <w:hyperlink r:id="rId38" w:history="1">
              <w:r w:rsidR="00A427ED" w:rsidRPr="00A230EA">
                <w:rPr>
                  <w:rFonts w:ascii="Arial" w:hAnsi="Arial" w:cs="Arial"/>
                  <w:bCs/>
                  <w:color w:val="337AB7"/>
                  <w:sz w:val="20"/>
                  <w:szCs w:val="20"/>
                  <w:u w:val="single"/>
                  <w:lang w:val="ru-RU" w:eastAsia="ru-RU"/>
                </w:rPr>
                <w:t>Лист №115 від 18.04.2016 Прокуратури м.Києва щодо можливих неправомірних дій правоохоронних органів під час проведення обшуків і вилучання серверного обладнання</w:t>
              </w:r>
            </w:hyperlink>
          </w:p>
        </w:tc>
        <w:tc>
          <w:tcPr>
            <w:tcW w:w="3827" w:type="dxa"/>
            <w:tcBorders>
              <w:top w:val="single" w:sz="4" w:space="0" w:color="auto"/>
              <w:left w:val="single" w:sz="4" w:space="0" w:color="auto"/>
              <w:bottom w:val="single" w:sz="4" w:space="0" w:color="auto"/>
              <w:right w:val="single" w:sz="4" w:space="0" w:color="auto"/>
            </w:tcBorders>
          </w:tcPr>
          <w:p w:rsidR="00A427ED" w:rsidRPr="001A2BA1" w:rsidRDefault="00A427ED" w:rsidP="00A427ED">
            <w:pPr>
              <w:rPr>
                <w:rFonts w:ascii="Arial" w:hAnsi="Arial" w:cs="Arial"/>
                <w:sz w:val="20"/>
                <w:szCs w:val="20"/>
              </w:rPr>
            </w:pPr>
            <w:r w:rsidRPr="001A2BA1">
              <w:rPr>
                <w:rFonts w:ascii="Arial" w:hAnsi="Arial" w:cs="Arial"/>
                <w:sz w:val="20"/>
                <w:szCs w:val="20"/>
              </w:rPr>
              <w:t xml:space="preserve">Див прес-реліз: </w:t>
            </w:r>
            <w:hyperlink r:id="rId39" w:history="1">
              <w:r>
                <w:rPr>
                  <w:rFonts w:ascii="Arial" w:hAnsi="Arial" w:cs="Arial"/>
                  <w:bCs/>
                  <w:color w:val="337AB7"/>
                  <w:sz w:val="20"/>
                  <w:szCs w:val="20"/>
                  <w:u w:val="single"/>
                  <w:lang w:eastAsia="ru-RU"/>
                </w:rPr>
                <w:t>Ін</w:t>
              </w:r>
              <w:r w:rsidR="00EE2797">
                <w:rPr>
                  <w:rFonts w:ascii="Arial" w:hAnsi="Arial" w:cs="Arial"/>
                  <w:bCs/>
                  <w:color w:val="337AB7"/>
                  <w:sz w:val="20"/>
                  <w:szCs w:val="20"/>
                  <w:u w:val="single"/>
                  <w:lang w:eastAsia="ru-RU"/>
                </w:rPr>
                <w:t>АУ добиває</w:t>
              </w:r>
              <w:r w:rsidRPr="00D93D0F">
                <w:rPr>
                  <w:rFonts w:ascii="Arial" w:hAnsi="Arial" w:cs="Arial"/>
                  <w:bCs/>
                  <w:color w:val="337AB7"/>
                  <w:sz w:val="20"/>
                  <w:szCs w:val="20"/>
                  <w:u w:val="single"/>
                  <w:lang w:eastAsia="ru-RU"/>
                </w:rPr>
                <w:t>ться табу на вилучення серверів</w:t>
              </w:r>
            </w:hyperlink>
          </w:p>
        </w:tc>
      </w:tr>
      <w:tr w:rsidR="00A427ED" w:rsidRPr="009717B3"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9717B3"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427ED" w:rsidRPr="009717B3" w:rsidRDefault="00A427ED" w:rsidP="00A427ED">
            <w:pPr>
              <w:rPr>
                <w:rFonts w:ascii="Arial" w:hAnsi="Arial" w:cs="Arial"/>
                <w:sz w:val="20"/>
                <w:szCs w:val="20"/>
              </w:rPr>
            </w:pPr>
            <w:r w:rsidRPr="009717B3">
              <w:rPr>
                <w:rFonts w:ascii="Arial" w:hAnsi="Arial" w:cs="Arial"/>
                <w:sz w:val="20"/>
                <w:szCs w:val="20"/>
              </w:rPr>
              <w:t>Направлено лист слідчому з досудового розслідування ГСУ СБ України щодо повернення серверного обладнання ТОВ "В.О.К.С."</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9717B3" w:rsidRDefault="00A427ED" w:rsidP="00A427ED">
            <w:pPr>
              <w:rPr>
                <w:rFonts w:ascii="Arial" w:hAnsi="Arial" w:cs="Arial"/>
                <w:color w:val="333333"/>
                <w:sz w:val="20"/>
                <w:szCs w:val="20"/>
              </w:rPr>
            </w:pPr>
            <w:r w:rsidRPr="009717B3">
              <w:rPr>
                <w:rStyle w:val="date-display-single"/>
                <w:rFonts w:ascii="Arial" w:hAnsi="Arial" w:cs="Arial"/>
                <w:color w:val="333333"/>
                <w:sz w:val="20"/>
                <w:szCs w:val="20"/>
              </w:rPr>
              <w:t>10.10.2016</w:t>
            </w:r>
          </w:p>
        </w:tc>
        <w:tc>
          <w:tcPr>
            <w:tcW w:w="1824" w:type="dxa"/>
            <w:tcBorders>
              <w:top w:val="single" w:sz="4" w:space="0" w:color="auto"/>
              <w:left w:val="single" w:sz="4" w:space="0" w:color="auto"/>
              <w:bottom w:val="single" w:sz="4" w:space="0" w:color="auto"/>
              <w:right w:val="single" w:sz="4" w:space="0" w:color="auto"/>
            </w:tcBorders>
          </w:tcPr>
          <w:p w:rsidR="00A427ED" w:rsidRPr="00491F54" w:rsidRDefault="00A427ED" w:rsidP="00A427ED">
            <w:pPr>
              <w:rPr>
                <w:rFonts w:ascii="Arial" w:hAnsi="Arial" w:cs="Arial"/>
                <w:sz w:val="20"/>
                <w:szCs w:val="20"/>
              </w:rPr>
            </w:pPr>
            <w:r w:rsidRPr="00491F5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A427ED" w:rsidRPr="009717B3" w:rsidRDefault="00A427ED" w:rsidP="00A427ED">
            <w:pPr>
              <w:rPr>
                <w:rFonts w:ascii="Arial" w:hAnsi="Arial" w:cs="Arial"/>
                <w:sz w:val="20"/>
                <w:szCs w:val="20"/>
              </w:rPr>
            </w:pPr>
            <w:r w:rsidRPr="009717B3">
              <w:rPr>
                <w:rFonts w:ascii="Arial" w:hAnsi="Arial" w:cs="Arial"/>
                <w:sz w:val="20"/>
                <w:szCs w:val="20"/>
              </w:rPr>
              <w:t>Обладнання в стадії повернення</w:t>
            </w:r>
          </w:p>
        </w:tc>
        <w:tc>
          <w:tcPr>
            <w:tcW w:w="3827" w:type="dxa"/>
            <w:tcBorders>
              <w:top w:val="single" w:sz="4" w:space="0" w:color="auto"/>
              <w:left w:val="single" w:sz="4" w:space="0" w:color="auto"/>
              <w:bottom w:val="single" w:sz="4" w:space="0" w:color="auto"/>
              <w:right w:val="single" w:sz="4" w:space="0" w:color="auto"/>
            </w:tcBorders>
          </w:tcPr>
          <w:p w:rsidR="00A427ED" w:rsidRPr="009717B3" w:rsidRDefault="007D7177" w:rsidP="00A427ED">
            <w:pPr>
              <w:rPr>
                <w:rFonts w:ascii="Arial" w:hAnsi="Arial" w:cs="Arial"/>
                <w:bCs/>
                <w:color w:val="333333"/>
                <w:sz w:val="20"/>
                <w:szCs w:val="20"/>
              </w:rPr>
            </w:pPr>
            <w:hyperlink r:id="rId40" w:history="1">
              <w:r w:rsidR="00A427ED" w:rsidRPr="009717B3">
                <w:rPr>
                  <w:rStyle w:val="a3"/>
                  <w:rFonts w:ascii="Arial" w:hAnsi="Arial" w:cs="Arial"/>
                  <w:bCs/>
                  <w:color w:val="337AB7"/>
                  <w:sz w:val="20"/>
                  <w:szCs w:val="20"/>
                </w:rPr>
                <w:t>Лист №175 щодо повернення серверного обладнання ТОВ "В.О.К.С."</w:t>
              </w:r>
            </w:hyperlink>
          </w:p>
        </w:tc>
      </w:tr>
      <w:tr w:rsidR="00A427ED" w:rsidRPr="009717B3"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9717B3"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427ED" w:rsidRPr="009717B3" w:rsidRDefault="00A427ED" w:rsidP="00A427ED">
            <w:pPr>
              <w:rPr>
                <w:rFonts w:ascii="Arial" w:hAnsi="Arial" w:cs="Arial"/>
                <w:sz w:val="20"/>
                <w:szCs w:val="20"/>
              </w:rPr>
            </w:pPr>
            <w:r w:rsidRPr="009717B3">
              <w:rPr>
                <w:rFonts w:ascii="Arial" w:hAnsi="Arial" w:cs="Arial"/>
                <w:sz w:val="20"/>
                <w:szCs w:val="20"/>
              </w:rPr>
              <w:t>Направлено заяву Генеральному прокурору України про вчинення кримінального правопорушення</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9717B3" w:rsidRDefault="00A427ED" w:rsidP="00A427ED">
            <w:pPr>
              <w:rPr>
                <w:rFonts w:ascii="Arial" w:hAnsi="Arial" w:cs="Arial"/>
                <w:color w:val="333333"/>
                <w:sz w:val="20"/>
                <w:szCs w:val="20"/>
              </w:rPr>
            </w:pPr>
            <w:r w:rsidRPr="009717B3">
              <w:rPr>
                <w:rStyle w:val="date-display-single"/>
                <w:rFonts w:ascii="Arial" w:hAnsi="Arial" w:cs="Arial"/>
                <w:color w:val="333333"/>
                <w:sz w:val="20"/>
                <w:szCs w:val="20"/>
              </w:rPr>
              <w:t>12.10.2016</w:t>
            </w:r>
          </w:p>
        </w:tc>
        <w:tc>
          <w:tcPr>
            <w:tcW w:w="1824" w:type="dxa"/>
            <w:tcBorders>
              <w:top w:val="single" w:sz="4" w:space="0" w:color="auto"/>
              <w:left w:val="single" w:sz="4" w:space="0" w:color="auto"/>
              <w:bottom w:val="single" w:sz="4" w:space="0" w:color="auto"/>
              <w:right w:val="single" w:sz="4" w:space="0" w:color="auto"/>
            </w:tcBorders>
          </w:tcPr>
          <w:p w:rsidR="00A427ED" w:rsidRPr="00491F54" w:rsidRDefault="00A427ED" w:rsidP="00A427ED">
            <w:pPr>
              <w:rPr>
                <w:rFonts w:ascii="Arial" w:hAnsi="Arial" w:cs="Arial"/>
                <w:sz w:val="20"/>
                <w:szCs w:val="20"/>
              </w:rPr>
            </w:pPr>
            <w:r w:rsidRPr="00491F5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A427ED" w:rsidRPr="009717B3" w:rsidRDefault="00EE2797" w:rsidP="00A427ED">
            <w:pPr>
              <w:rPr>
                <w:rFonts w:ascii="Arial" w:hAnsi="Arial" w:cs="Arial"/>
                <w:color w:val="333333"/>
                <w:sz w:val="20"/>
                <w:szCs w:val="20"/>
                <w:lang w:val="ru-RU" w:eastAsia="ru-RU"/>
              </w:rPr>
            </w:pPr>
            <w:r>
              <w:rPr>
                <w:rFonts w:ascii="Arial" w:hAnsi="Arial" w:cs="Arial"/>
                <w:sz w:val="20"/>
                <w:szCs w:val="20"/>
              </w:rPr>
              <w:t>Отримані відповіді</w:t>
            </w:r>
            <w:r w:rsidR="00A427ED" w:rsidRPr="009717B3">
              <w:rPr>
                <w:rFonts w:ascii="Arial" w:hAnsi="Arial" w:cs="Arial"/>
                <w:sz w:val="20"/>
                <w:szCs w:val="20"/>
              </w:rPr>
              <w:t>:</w:t>
            </w:r>
          </w:p>
          <w:p w:rsidR="00A427ED" w:rsidRPr="009717B3" w:rsidRDefault="007D7177" w:rsidP="00A427ED">
            <w:pPr>
              <w:rPr>
                <w:rFonts w:ascii="Arial" w:hAnsi="Arial" w:cs="Arial"/>
                <w:bCs/>
                <w:color w:val="337AB7"/>
                <w:sz w:val="20"/>
                <w:szCs w:val="20"/>
                <w:u w:val="single"/>
                <w:lang w:val="ru-RU" w:eastAsia="ru-RU"/>
              </w:rPr>
            </w:pPr>
            <w:hyperlink r:id="rId41" w:history="1">
              <w:r w:rsidR="00A427ED" w:rsidRPr="009717B3">
                <w:rPr>
                  <w:rFonts w:ascii="Arial" w:hAnsi="Arial" w:cs="Arial"/>
                  <w:bCs/>
                  <w:color w:val="337AB7"/>
                  <w:sz w:val="20"/>
                  <w:szCs w:val="20"/>
                  <w:u w:val="single"/>
                  <w:lang w:val="ru-RU" w:eastAsia="ru-RU"/>
                </w:rPr>
                <w:t>Лист №257 від 01.11.2016 Генеральної прокуратури України про вчинення кримінального правопорушення</w:t>
              </w:r>
            </w:hyperlink>
          </w:p>
          <w:p w:rsidR="00A427ED" w:rsidRPr="009717B3" w:rsidRDefault="00A427ED" w:rsidP="00A427ED">
            <w:pPr>
              <w:rPr>
                <w:rFonts w:ascii="Arial" w:hAnsi="Arial" w:cs="Arial"/>
                <w:bCs/>
                <w:color w:val="337AB7"/>
                <w:sz w:val="20"/>
                <w:szCs w:val="20"/>
                <w:u w:val="single"/>
                <w:lang w:val="ru-RU" w:eastAsia="ru-RU"/>
              </w:rPr>
            </w:pPr>
          </w:p>
          <w:p w:rsidR="00EE2797" w:rsidRPr="00A933F3" w:rsidRDefault="007D7177" w:rsidP="00A427ED">
            <w:pPr>
              <w:rPr>
                <w:rFonts w:ascii="Arial" w:hAnsi="Arial" w:cs="Arial"/>
                <w:bCs/>
                <w:color w:val="337AB7"/>
                <w:sz w:val="20"/>
                <w:szCs w:val="20"/>
                <w:u w:val="single"/>
                <w:lang w:val="ru-RU" w:eastAsia="ru-RU"/>
              </w:rPr>
            </w:pPr>
            <w:hyperlink r:id="rId42" w:history="1">
              <w:r w:rsidR="00A427ED" w:rsidRPr="009717B3">
                <w:rPr>
                  <w:rFonts w:ascii="Arial" w:hAnsi="Arial" w:cs="Arial"/>
                  <w:bCs/>
                  <w:color w:val="337AB7"/>
                  <w:sz w:val="20"/>
                  <w:szCs w:val="20"/>
                  <w:u w:val="single"/>
                  <w:lang w:val="ru-RU" w:eastAsia="ru-RU"/>
                </w:rPr>
                <w:t>Лист №315 від 20.12.2016 Прокуратури м.Києва щодо стану досудового розслідування</w:t>
              </w:r>
            </w:hyperlink>
          </w:p>
        </w:tc>
        <w:tc>
          <w:tcPr>
            <w:tcW w:w="3827" w:type="dxa"/>
            <w:tcBorders>
              <w:top w:val="single" w:sz="4" w:space="0" w:color="auto"/>
              <w:left w:val="single" w:sz="4" w:space="0" w:color="auto"/>
              <w:bottom w:val="single" w:sz="4" w:space="0" w:color="auto"/>
              <w:right w:val="single" w:sz="4" w:space="0" w:color="auto"/>
            </w:tcBorders>
          </w:tcPr>
          <w:p w:rsidR="00A427ED" w:rsidRPr="009717B3" w:rsidRDefault="007D7177" w:rsidP="00A427ED">
            <w:pPr>
              <w:rPr>
                <w:rFonts w:ascii="Arial" w:hAnsi="Arial" w:cs="Arial"/>
                <w:bCs/>
                <w:color w:val="333333"/>
                <w:sz w:val="20"/>
                <w:szCs w:val="20"/>
              </w:rPr>
            </w:pPr>
            <w:hyperlink r:id="rId43" w:history="1">
              <w:r w:rsidR="00A427ED" w:rsidRPr="009717B3">
                <w:rPr>
                  <w:rStyle w:val="a3"/>
                  <w:rFonts w:ascii="Arial" w:hAnsi="Arial" w:cs="Arial"/>
                  <w:bCs/>
                  <w:color w:val="337AB7"/>
                  <w:sz w:val="20"/>
                  <w:szCs w:val="20"/>
                </w:rPr>
                <w:t>ЗАЯВА №179 про вчинення кримінального правопорушення</w:t>
              </w:r>
            </w:hyperlink>
          </w:p>
        </w:tc>
      </w:tr>
      <w:tr w:rsidR="00A427ED" w:rsidRPr="009717B3"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9717B3"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427ED" w:rsidRPr="009717B3" w:rsidRDefault="00A427ED" w:rsidP="00A427ED">
            <w:pPr>
              <w:rPr>
                <w:rFonts w:ascii="Arial" w:hAnsi="Arial" w:cs="Arial"/>
                <w:sz w:val="20"/>
                <w:szCs w:val="20"/>
              </w:rPr>
            </w:pPr>
            <w:r w:rsidRPr="009717B3">
              <w:rPr>
                <w:rFonts w:ascii="Arial" w:hAnsi="Arial" w:cs="Arial"/>
                <w:sz w:val="20"/>
                <w:szCs w:val="20"/>
              </w:rPr>
              <w:t>Направлено скаргу до Печерського районного суду м.Києва - СКАРГА в порядку, передбаченому ст. 303 Кримінального процесуального кодексу України</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9717B3" w:rsidRDefault="00A427ED" w:rsidP="00A427ED">
            <w:pPr>
              <w:rPr>
                <w:rFonts w:ascii="Arial" w:hAnsi="Arial" w:cs="Arial"/>
                <w:color w:val="333333"/>
                <w:sz w:val="20"/>
                <w:szCs w:val="20"/>
              </w:rPr>
            </w:pPr>
            <w:r w:rsidRPr="009717B3">
              <w:rPr>
                <w:rStyle w:val="date-display-single"/>
                <w:rFonts w:ascii="Arial" w:hAnsi="Arial" w:cs="Arial"/>
                <w:color w:val="333333"/>
                <w:sz w:val="20"/>
                <w:szCs w:val="20"/>
              </w:rPr>
              <w:t>08.11.2016</w:t>
            </w:r>
          </w:p>
        </w:tc>
        <w:tc>
          <w:tcPr>
            <w:tcW w:w="1824" w:type="dxa"/>
            <w:tcBorders>
              <w:top w:val="single" w:sz="4" w:space="0" w:color="auto"/>
              <w:left w:val="single" w:sz="4" w:space="0" w:color="auto"/>
              <w:bottom w:val="single" w:sz="4" w:space="0" w:color="auto"/>
              <w:right w:val="single" w:sz="4" w:space="0" w:color="auto"/>
            </w:tcBorders>
          </w:tcPr>
          <w:p w:rsidR="00A427ED" w:rsidRPr="00491F54" w:rsidRDefault="00A427ED" w:rsidP="00A427ED">
            <w:pPr>
              <w:rPr>
                <w:rFonts w:ascii="Arial" w:hAnsi="Arial" w:cs="Arial"/>
                <w:sz w:val="20"/>
                <w:szCs w:val="20"/>
              </w:rPr>
            </w:pPr>
            <w:r w:rsidRPr="00491F5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A427ED" w:rsidRPr="009717B3" w:rsidRDefault="00A427ED" w:rsidP="00A427ED">
            <w:pPr>
              <w:rPr>
                <w:rFonts w:ascii="Arial" w:hAnsi="Arial" w:cs="Arial"/>
                <w:sz w:val="20"/>
                <w:szCs w:val="20"/>
              </w:rPr>
            </w:pPr>
            <w:r w:rsidRPr="009717B3">
              <w:rPr>
                <w:rFonts w:ascii="Arial" w:hAnsi="Arial" w:cs="Arial"/>
                <w:sz w:val="20"/>
                <w:szCs w:val="20"/>
              </w:rPr>
              <w:t>Суд своєю ухвалою частково задовільнив скаргу ІнАУ і зобов’язав службову особу Генпрокуратури розглянути заяву про вчинення кримінального правопорушення.</w:t>
            </w:r>
          </w:p>
          <w:p w:rsidR="00EE2797" w:rsidRPr="00A933F3" w:rsidRDefault="007D7177" w:rsidP="00A427ED">
            <w:pPr>
              <w:rPr>
                <w:rFonts w:ascii="Arial" w:hAnsi="Arial" w:cs="Arial"/>
                <w:bCs/>
                <w:color w:val="337AB7"/>
                <w:sz w:val="20"/>
                <w:szCs w:val="20"/>
                <w:u w:val="single"/>
              </w:rPr>
            </w:pPr>
            <w:hyperlink r:id="rId44" w:history="1">
              <w:r w:rsidR="00A427ED" w:rsidRPr="000D40A9">
                <w:rPr>
                  <w:rStyle w:val="a3"/>
                  <w:rFonts w:ascii="Arial" w:hAnsi="Arial" w:cs="Arial"/>
                  <w:bCs/>
                  <w:color w:val="337AB7"/>
                  <w:sz w:val="20"/>
                  <w:szCs w:val="20"/>
                </w:rPr>
                <w:t>Лист №19 від 13.02.2017 Печерського районного суду м.Києва Ухвала щодо невнесення відомостей за заявою про вчинення криминального правопорушення</w:t>
              </w:r>
            </w:hyperlink>
          </w:p>
        </w:tc>
        <w:tc>
          <w:tcPr>
            <w:tcW w:w="3827" w:type="dxa"/>
            <w:tcBorders>
              <w:top w:val="single" w:sz="4" w:space="0" w:color="auto"/>
              <w:left w:val="single" w:sz="4" w:space="0" w:color="auto"/>
              <w:bottom w:val="single" w:sz="4" w:space="0" w:color="auto"/>
              <w:right w:val="single" w:sz="4" w:space="0" w:color="auto"/>
            </w:tcBorders>
          </w:tcPr>
          <w:p w:rsidR="00A427ED" w:rsidRPr="009717B3" w:rsidRDefault="007D7177" w:rsidP="00A427ED">
            <w:pPr>
              <w:rPr>
                <w:rFonts w:ascii="Arial" w:hAnsi="Arial" w:cs="Arial"/>
                <w:bCs/>
                <w:color w:val="333333"/>
                <w:sz w:val="20"/>
                <w:szCs w:val="20"/>
              </w:rPr>
            </w:pPr>
            <w:hyperlink r:id="rId45" w:history="1">
              <w:r w:rsidR="00A427ED" w:rsidRPr="009717B3">
                <w:rPr>
                  <w:rStyle w:val="a3"/>
                  <w:rFonts w:ascii="Arial" w:hAnsi="Arial" w:cs="Arial"/>
                  <w:bCs/>
                  <w:color w:val="337AB7"/>
                  <w:sz w:val="20"/>
                  <w:szCs w:val="20"/>
                </w:rPr>
                <w:t>Лист №197 - СКАРГА в порядку, передбаченому ст. 303 Кримінального процесуального кодексу України</w:t>
              </w:r>
            </w:hyperlink>
          </w:p>
        </w:tc>
      </w:tr>
      <w:tr w:rsidR="00A427ED" w:rsidRPr="009717B3"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9717B3"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427ED" w:rsidRPr="009717B3" w:rsidRDefault="00A427ED" w:rsidP="00A427ED">
            <w:pPr>
              <w:rPr>
                <w:rFonts w:ascii="Arial" w:hAnsi="Arial" w:cs="Arial"/>
                <w:sz w:val="20"/>
                <w:szCs w:val="20"/>
              </w:rPr>
            </w:pPr>
            <w:r w:rsidRPr="009717B3">
              <w:rPr>
                <w:rFonts w:ascii="Arial" w:hAnsi="Arial" w:cs="Arial"/>
                <w:sz w:val="20"/>
                <w:szCs w:val="20"/>
              </w:rPr>
              <w:t>Направлено листа ІнАУ до СБУ щодо порушень при вилученні обаднання ТОВ "Інтертелеком"</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9717B3" w:rsidRDefault="00A427ED" w:rsidP="00A427ED">
            <w:pPr>
              <w:rPr>
                <w:rFonts w:ascii="Arial" w:hAnsi="Arial" w:cs="Arial"/>
                <w:color w:val="333333"/>
                <w:sz w:val="20"/>
                <w:szCs w:val="20"/>
                <w:lang w:eastAsia="ru-RU"/>
              </w:rPr>
            </w:pPr>
            <w:r w:rsidRPr="009717B3">
              <w:rPr>
                <w:rFonts w:ascii="Arial" w:hAnsi="Arial" w:cs="Arial"/>
                <w:color w:val="333333"/>
                <w:sz w:val="20"/>
                <w:szCs w:val="20"/>
                <w:lang w:eastAsia="ru-RU"/>
              </w:rPr>
              <w:t>15.11.2016</w:t>
            </w:r>
          </w:p>
        </w:tc>
        <w:tc>
          <w:tcPr>
            <w:tcW w:w="1824" w:type="dxa"/>
            <w:tcBorders>
              <w:top w:val="single" w:sz="4" w:space="0" w:color="auto"/>
              <w:left w:val="single" w:sz="4" w:space="0" w:color="auto"/>
              <w:bottom w:val="single" w:sz="4" w:space="0" w:color="auto"/>
              <w:right w:val="single" w:sz="4" w:space="0" w:color="auto"/>
            </w:tcBorders>
          </w:tcPr>
          <w:p w:rsidR="00A427ED" w:rsidRPr="00491F54" w:rsidRDefault="00A427ED" w:rsidP="00A427ED">
            <w:pPr>
              <w:rPr>
                <w:rFonts w:ascii="Arial" w:hAnsi="Arial" w:cs="Arial"/>
                <w:sz w:val="20"/>
                <w:szCs w:val="20"/>
              </w:rPr>
            </w:pPr>
            <w:r w:rsidRPr="00491F5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A427ED" w:rsidRPr="002550BE" w:rsidRDefault="00A427ED" w:rsidP="00A427ED">
            <w:pPr>
              <w:rPr>
                <w:rFonts w:ascii="Arial" w:hAnsi="Arial" w:cs="Arial"/>
                <w:bCs/>
                <w:color w:val="337AB7"/>
                <w:sz w:val="20"/>
                <w:szCs w:val="20"/>
                <w:u w:val="single"/>
                <w:lang w:eastAsia="ru-RU"/>
              </w:rPr>
            </w:pPr>
            <w:r w:rsidRPr="009717B3">
              <w:rPr>
                <w:rFonts w:ascii="Arial" w:hAnsi="Arial" w:cs="Arial"/>
                <w:sz w:val="20"/>
                <w:szCs w:val="20"/>
              </w:rPr>
              <w:t>Отримана відповідь:</w:t>
            </w:r>
          </w:p>
          <w:p w:rsidR="00EE2797" w:rsidRPr="00A933F3" w:rsidRDefault="007D7177" w:rsidP="00A427ED">
            <w:pPr>
              <w:rPr>
                <w:rFonts w:ascii="Arial" w:hAnsi="Arial" w:cs="Arial"/>
                <w:bCs/>
                <w:color w:val="337AB7"/>
                <w:sz w:val="20"/>
                <w:szCs w:val="20"/>
                <w:u w:val="single"/>
                <w:lang w:eastAsia="ru-RU"/>
              </w:rPr>
            </w:pPr>
            <w:hyperlink r:id="rId46" w:history="1">
              <w:r w:rsidR="00A427ED" w:rsidRPr="002550BE">
                <w:rPr>
                  <w:rFonts w:ascii="Arial" w:hAnsi="Arial" w:cs="Arial"/>
                  <w:bCs/>
                  <w:color w:val="337AB7"/>
                  <w:sz w:val="20"/>
                  <w:szCs w:val="20"/>
                  <w:u w:val="single"/>
                  <w:lang w:eastAsia="ru-RU"/>
                </w:rPr>
                <w:t>Лист №5 від 11.01.2017 Департаменту контррозвідувального захисту інтересів держави у сфері інформаційної безпеки щодо проведення слідчих дій</w:t>
              </w:r>
            </w:hyperlink>
          </w:p>
        </w:tc>
        <w:tc>
          <w:tcPr>
            <w:tcW w:w="3827" w:type="dxa"/>
            <w:tcBorders>
              <w:top w:val="single" w:sz="4" w:space="0" w:color="auto"/>
              <w:left w:val="single" w:sz="4" w:space="0" w:color="auto"/>
              <w:bottom w:val="single" w:sz="4" w:space="0" w:color="auto"/>
              <w:right w:val="single" w:sz="4" w:space="0" w:color="auto"/>
            </w:tcBorders>
          </w:tcPr>
          <w:p w:rsidR="00A427ED" w:rsidRPr="009717B3" w:rsidRDefault="007D7177" w:rsidP="00A427ED">
            <w:pPr>
              <w:rPr>
                <w:rFonts w:ascii="Arial" w:hAnsi="Arial" w:cs="Arial"/>
                <w:bCs/>
                <w:color w:val="337AB7"/>
                <w:sz w:val="20"/>
                <w:szCs w:val="20"/>
                <w:u w:val="single"/>
                <w:lang w:val="ru-RU" w:eastAsia="ru-RU"/>
              </w:rPr>
            </w:pPr>
            <w:hyperlink r:id="rId47" w:history="1">
              <w:r w:rsidR="00A427ED" w:rsidRPr="009717B3">
                <w:rPr>
                  <w:rFonts w:ascii="Arial" w:hAnsi="Arial" w:cs="Arial"/>
                  <w:bCs/>
                  <w:color w:val="337AB7"/>
                  <w:sz w:val="20"/>
                  <w:szCs w:val="20"/>
                  <w:u w:val="single"/>
                  <w:lang w:val="ru-RU" w:eastAsia="ru-RU"/>
                </w:rPr>
                <w:t>Лист №271 ТОВ "Інтертелеком" щодо неправомірних дій з боку СБУ</w:t>
              </w:r>
            </w:hyperlink>
          </w:p>
          <w:p w:rsidR="00A427ED" w:rsidRPr="009717B3" w:rsidRDefault="00A427ED" w:rsidP="00A427ED"/>
        </w:tc>
      </w:tr>
      <w:tr w:rsidR="00A427ED"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9717B3"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427ED" w:rsidRPr="009717B3" w:rsidRDefault="00A427ED" w:rsidP="00A427ED">
            <w:pPr>
              <w:rPr>
                <w:rFonts w:ascii="Arial" w:hAnsi="Arial" w:cs="Arial"/>
                <w:sz w:val="20"/>
                <w:szCs w:val="20"/>
              </w:rPr>
            </w:pPr>
            <w:r w:rsidRPr="009717B3">
              <w:rPr>
                <w:rFonts w:ascii="Arial" w:hAnsi="Arial" w:cs="Arial"/>
                <w:sz w:val="20"/>
                <w:szCs w:val="20"/>
              </w:rPr>
              <w:t>Направлено листи щодо проекту Закону України «Про внесення змін до КПК України щодо забезпечення дотримання прав та свобод осіб під час проведення окремих слідчих (розшукових) дій», реєстр №3719 від 24.12.2015</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9717B3" w:rsidRDefault="00A427ED" w:rsidP="00A427ED">
            <w:pPr>
              <w:rPr>
                <w:rFonts w:ascii="Arial" w:hAnsi="Arial" w:cs="Arial"/>
                <w:color w:val="333333"/>
                <w:sz w:val="20"/>
                <w:szCs w:val="20"/>
              </w:rPr>
            </w:pPr>
            <w:r w:rsidRPr="009717B3">
              <w:rPr>
                <w:rStyle w:val="date-display-single"/>
                <w:rFonts w:ascii="Arial" w:hAnsi="Arial" w:cs="Arial"/>
                <w:color w:val="333333"/>
                <w:sz w:val="20"/>
                <w:szCs w:val="20"/>
              </w:rPr>
              <w:t>09.11.2016</w:t>
            </w:r>
          </w:p>
        </w:tc>
        <w:tc>
          <w:tcPr>
            <w:tcW w:w="1824" w:type="dxa"/>
            <w:tcBorders>
              <w:top w:val="single" w:sz="4" w:space="0" w:color="auto"/>
              <w:left w:val="single" w:sz="4" w:space="0" w:color="auto"/>
              <w:bottom w:val="single" w:sz="4" w:space="0" w:color="auto"/>
              <w:right w:val="single" w:sz="4" w:space="0" w:color="auto"/>
            </w:tcBorders>
          </w:tcPr>
          <w:p w:rsidR="00A427ED" w:rsidRPr="00491F54" w:rsidRDefault="00A427ED" w:rsidP="00A427ED">
            <w:pPr>
              <w:rPr>
                <w:rFonts w:ascii="Arial" w:hAnsi="Arial" w:cs="Arial"/>
                <w:sz w:val="20"/>
                <w:szCs w:val="20"/>
              </w:rPr>
            </w:pPr>
            <w:r w:rsidRPr="00491F5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A427ED" w:rsidRPr="009717B3" w:rsidRDefault="007D7177" w:rsidP="00A427ED">
            <w:pPr>
              <w:rPr>
                <w:rFonts w:ascii="Arial" w:hAnsi="Arial" w:cs="Arial"/>
                <w:bCs/>
                <w:color w:val="337AB7"/>
                <w:sz w:val="20"/>
                <w:szCs w:val="20"/>
                <w:u w:val="single"/>
                <w:lang w:val="ru-RU" w:eastAsia="ru-RU"/>
              </w:rPr>
            </w:pPr>
            <w:hyperlink r:id="rId48" w:history="1">
              <w:r w:rsidR="00A427ED" w:rsidRPr="009717B3">
                <w:rPr>
                  <w:rFonts w:ascii="Arial" w:hAnsi="Arial" w:cs="Arial"/>
                  <w:bCs/>
                  <w:color w:val="337AB7"/>
                  <w:sz w:val="20"/>
                  <w:szCs w:val="20"/>
                  <w:u w:val="single"/>
                  <w:lang w:val="ru-RU" w:eastAsia="ru-RU"/>
                </w:rPr>
                <w:t>Лист №288 від 29.11.2016 Семенухи Р.С. щодо вилучень серверного обладнання в Україні</w:t>
              </w:r>
            </w:hyperlink>
            <w:r w:rsidR="00A427ED" w:rsidRPr="009717B3">
              <w:rPr>
                <w:rFonts w:ascii="Arial" w:hAnsi="Arial" w:cs="Arial"/>
                <w:bCs/>
                <w:color w:val="337AB7"/>
                <w:sz w:val="20"/>
                <w:szCs w:val="20"/>
                <w:u w:val="single"/>
                <w:lang w:val="ru-RU" w:eastAsia="ru-RU"/>
              </w:rPr>
              <w:t>.</w:t>
            </w:r>
          </w:p>
          <w:p w:rsidR="00A427ED" w:rsidRDefault="00A427ED" w:rsidP="00A427ED">
            <w:pPr>
              <w:rPr>
                <w:rFonts w:ascii="Arial" w:hAnsi="Arial" w:cs="Arial"/>
                <w:sz w:val="20"/>
                <w:szCs w:val="20"/>
              </w:rPr>
            </w:pPr>
            <w:r>
              <w:rPr>
                <w:rFonts w:ascii="Arial" w:hAnsi="Arial" w:cs="Arial"/>
                <w:sz w:val="20"/>
                <w:szCs w:val="20"/>
              </w:rPr>
              <w:t xml:space="preserve">ІнАУ </w:t>
            </w:r>
            <w:r w:rsidRPr="009717B3">
              <w:rPr>
                <w:rFonts w:ascii="Arial" w:hAnsi="Arial" w:cs="Arial"/>
                <w:sz w:val="20"/>
                <w:szCs w:val="20"/>
              </w:rPr>
              <w:t xml:space="preserve">пропонує повернути </w:t>
            </w:r>
            <w:r>
              <w:rPr>
                <w:rFonts w:ascii="Arial" w:hAnsi="Arial" w:cs="Arial"/>
                <w:sz w:val="20"/>
                <w:szCs w:val="20"/>
              </w:rPr>
              <w:t xml:space="preserve">законопроект </w:t>
            </w:r>
            <w:r w:rsidRPr="009717B3">
              <w:rPr>
                <w:rFonts w:ascii="Arial" w:hAnsi="Arial" w:cs="Arial"/>
                <w:sz w:val="20"/>
                <w:szCs w:val="20"/>
              </w:rPr>
              <w:t>на доопрацювання з наступним поданням на повторне друге читання, оскільки положення проекту Закону не відповідають меті, визначеній у Пояснювальній записці</w:t>
            </w:r>
            <w:r>
              <w:rPr>
                <w:rFonts w:ascii="Arial" w:hAnsi="Arial" w:cs="Arial"/>
                <w:sz w:val="20"/>
                <w:szCs w:val="20"/>
              </w:rPr>
              <w:t>.</w:t>
            </w:r>
          </w:p>
          <w:p w:rsidR="00A933F3" w:rsidRPr="009717B3" w:rsidRDefault="00A427ED" w:rsidP="00A427ED">
            <w:pPr>
              <w:rPr>
                <w:rFonts w:ascii="Arial" w:hAnsi="Arial" w:cs="Arial"/>
                <w:sz w:val="20"/>
                <w:szCs w:val="20"/>
              </w:rPr>
            </w:pPr>
            <w:r>
              <w:rPr>
                <w:rFonts w:ascii="Arial" w:hAnsi="Arial" w:cs="Arial"/>
                <w:sz w:val="20"/>
                <w:szCs w:val="20"/>
              </w:rPr>
              <w:t>За підсумком, законопроект не прийнято</w:t>
            </w:r>
          </w:p>
        </w:tc>
        <w:tc>
          <w:tcPr>
            <w:tcW w:w="3827" w:type="dxa"/>
            <w:tcBorders>
              <w:top w:val="single" w:sz="4" w:space="0" w:color="auto"/>
              <w:left w:val="single" w:sz="4" w:space="0" w:color="auto"/>
              <w:bottom w:val="single" w:sz="4" w:space="0" w:color="auto"/>
              <w:right w:val="single" w:sz="4" w:space="0" w:color="auto"/>
            </w:tcBorders>
          </w:tcPr>
          <w:p w:rsidR="00A427ED" w:rsidRPr="00ED50FA" w:rsidRDefault="007D7177" w:rsidP="00A427ED">
            <w:pPr>
              <w:rPr>
                <w:rFonts w:ascii="Arial" w:hAnsi="Arial" w:cs="Arial"/>
                <w:bCs/>
                <w:color w:val="333333"/>
                <w:sz w:val="20"/>
                <w:szCs w:val="20"/>
              </w:rPr>
            </w:pPr>
            <w:hyperlink r:id="rId49" w:history="1">
              <w:r w:rsidR="00A427ED" w:rsidRPr="009717B3">
                <w:rPr>
                  <w:rStyle w:val="a3"/>
                  <w:rFonts w:ascii="Arial" w:hAnsi="Arial" w:cs="Arial"/>
                  <w:bCs/>
                  <w:color w:val="337AB7"/>
                  <w:sz w:val="20"/>
                  <w:szCs w:val="20"/>
                </w:rPr>
                <w:t xml:space="preserve">Лист №198/1-10 щодо проекту Закону України «Про внесення змін до </w:t>
              </w:r>
              <w:r w:rsidR="00A427ED">
                <w:rPr>
                  <w:rStyle w:val="a3"/>
                  <w:rFonts w:ascii="Arial" w:hAnsi="Arial" w:cs="Arial"/>
                  <w:bCs/>
                  <w:color w:val="337AB7"/>
                  <w:sz w:val="20"/>
                  <w:szCs w:val="20"/>
                </w:rPr>
                <w:t>КПК</w:t>
              </w:r>
              <w:r w:rsidR="00A427ED" w:rsidRPr="009717B3">
                <w:rPr>
                  <w:rStyle w:val="a3"/>
                  <w:rFonts w:ascii="Arial" w:hAnsi="Arial" w:cs="Arial"/>
                  <w:bCs/>
                  <w:color w:val="337AB7"/>
                  <w:sz w:val="20"/>
                  <w:szCs w:val="20"/>
                </w:rPr>
                <w:t xml:space="preserve"> України щодо забезпечення дотримання прав та свобод осіб під час проведення окремих слідчих (розшукових) дій», реєстр №3719 від 24.12.2015</w:t>
              </w:r>
            </w:hyperlink>
          </w:p>
        </w:tc>
      </w:tr>
      <w:tr w:rsidR="00A427ED" w:rsidRPr="009717B3"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9717B3"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933F3" w:rsidRPr="009717B3" w:rsidRDefault="00A427ED" w:rsidP="00A427ED">
            <w:pPr>
              <w:rPr>
                <w:rFonts w:ascii="Arial" w:hAnsi="Arial" w:cs="Arial"/>
                <w:sz w:val="20"/>
                <w:szCs w:val="20"/>
              </w:rPr>
            </w:pPr>
            <w:r w:rsidRPr="009717B3">
              <w:rPr>
                <w:rFonts w:ascii="Arial" w:hAnsi="Arial" w:cs="Arial"/>
                <w:sz w:val="20"/>
                <w:szCs w:val="20"/>
              </w:rPr>
              <w:t>Направлено листи щодо проекту Закону України «Про внесення змін до деяких законодавчих актів України (щодо посилення відповідальності за пошкодження телекомунікаційних мереж) (реєстраційний № 4497 від 21.04.2016)</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9717B3" w:rsidRDefault="00A427ED" w:rsidP="00A427ED">
            <w:pPr>
              <w:rPr>
                <w:rFonts w:ascii="Arial" w:hAnsi="Arial" w:cs="Arial"/>
                <w:color w:val="333333"/>
                <w:sz w:val="20"/>
                <w:szCs w:val="20"/>
                <w:lang w:eastAsia="ru-RU"/>
              </w:rPr>
            </w:pPr>
            <w:r w:rsidRPr="009717B3">
              <w:rPr>
                <w:rFonts w:ascii="Arial" w:hAnsi="Arial" w:cs="Arial"/>
                <w:color w:val="333333"/>
                <w:sz w:val="20"/>
                <w:szCs w:val="20"/>
                <w:lang w:eastAsia="ru-RU"/>
              </w:rPr>
              <w:t>30.05.2016</w:t>
            </w:r>
          </w:p>
        </w:tc>
        <w:tc>
          <w:tcPr>
            <w:tcW w:w="1824" w:type="dxa"/>
            <w:tcBorders>
              <w:top w:val="single" w:sz="4" w:space="0" w:color="auto"/>
              <w:left w:val="single" w:sz="4" w:space="0" w:color="auto"/>
              <w:bottom w:val="single" w:sz="4" w:space="0" w:color="auto"/>
              <w:right w:val="single" w:sz="4" w:space="0" w:color="auto"/>
            </w:tcBorders>
          </w:tcPr>
          <w:p w:rsidR="00A427ED" w:rsidRPr="00491F54" w:rsidRDefault="00A427ED" w:rsidP="00A427ED">
            <w:pPr>
              <w:rPr>
                <w:rFonts w:ascii="Arial" w:hAnsi="Arial" w:cs="Arial"/>
                <w:sz w:val="20"/>
                <w:szCs w:val="20"/>
              </w:rPr>
            </w:pPr>
            <w:r w:rsidRPr="00491F5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977994" w:rsidRDefault="00977994" w:rsidP="00977994">
            <w:pPr>
              <w:rPr>
                <w:rFonts w:ascii="Arial" w:hAnsi="Arial" w:cs="Arial"/>
                <w:color w:val="000000"/>
                <w:sz w:val="20"/>
                <w:szCs w:val="20"/>
              </w:rPr>
            </w:pPr>
            <w:r>
              <w:rPr>
                <w:rFonts w:ascii="Arial" w:hAnsi="Arial" w:cs="Arial"/>
                <w:color w:val="000000"/>
                <w:sz w:val="20"/>
                <w:szCs w:val="20"/>
              </w:rPr>
              <w:t>ІнАУ в листі підтримує ініціативу авторів законопроекту №4497 та надає пропозиції з вдосконалення цього законопроекту і нормативної бази з проти</w:t>
            </w:r>
            <w:r w:rsidR="00A933F3">
              <w:rPr>
                <w:rFonts w:ascii="Arial" w:hAnsi="Arial" w:cs="Arial"/>
                <w:color w:val="000000"/>
                <w:sz w:val="20"/>
                <w:szCs w:val="20"/>
              </w:rPr>
              <w:t>дії пошкодженням телеком. мереж</w:t>
            </w:r>
          </w:p>
          <w:p w:rsidR="00A427ED" w:rsidRPr="009717B3" w:rsidRDefault="00A427ED" w:rsidP="00A427ED">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A427ED" w:rsidRPr="009717B3" w:rsidRDefault="007D7177" w:rsidP="00A427ED">
            <w:pPr>
              <w:rPr>
                <w:rFonts w:ascii="Arial" w:hAnsi="Arial" w:cs="Arial"/>
                <w:bCs/>
                <w:color w:val="333333"/>
                <w:sz w:val="20"/>
                <w:szCs w:val="20"/>
                <w:lang w:eastAsia="ru-RU"/>
              </w:rPr>
            </w:pPr>
            <w:hyperlink r:id="rId50" w:history="1">
              <w:r w:rsidR="00A427ED" w:rsidRPr="009717B3">
                <w:rPr>
                  <w:rFonts w:ascii="Arial" w:hAnsi="Arial" w:cs="Arial"/>
                  <w:bCs/>
                  <w:color w:val="337AB7"/>
                  <w:sz w:val="20"/>
                  <w:szCs w:val="20"/>
                  <w:u w:val="single"/>
                  <w:lang w:eastAsia="ru-RU"/>
                </w:rPr>
                <w:t>Лист №79/1-2 щодо проекту Закону України «Про внесення змін до деяких законодавчих актів України (щодо посилення відповідальності за пошкодження телекомунікаційних мереж) (реєстраційний № 4497 від 21.04.2016)</w:t>
              </w:r>
            </w:hyperlink>
          </w:p>
        </w:tc>
      </w:tr>
      <w:tr w:rsidR="00A427ED"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9717B3"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933F3" w:rsidRPr="009717B3" w:rsidRDefault="00A427ED" w:rsidP="00A427ED">
            <w:pPr>
              <w:rPr>
                <w:rFonts w:ascii="Arial" w:hAnsi="Arial" w:cs="Arial"/>
                <w:sz w:val="20"/>
                <w:szCs w:val="20"/>
              </w:rPr>
            </w:pPr>
            <w:r w:rsidRPr="009717B3">
              <w:rPr>
                <w:rFonts w:ascii="Arial" w:hAnsi="Arial" w:cs="Arial"/>
                <w:sz w:val="20"/>
                <w:szCs w:val="20"/>
              </w:rPr>
              <w:t>Напралено листи щодо проекту Закону України «Про внесення змін до Кримінального процесуального кодексу України щодо забезпечення дотримання прав та свобод осіб під час проведення окремих слідчих (ро</w:t>
            </w:r>
            <w:r w:rsidR="00A933F3">
              <w:rPr>
                <w:rFonts w:ascii="Arial" w:hAnsi="Arial" w:cs="Arial"/>
                <w:sz w:val="20"/>
                <w:szCs w:val="20"/>
              </w:rPr>
              <w:t>зшукових) дій» (реєстраційний №</w:t>
            </w:r>
            <w:r w:rsidRPr="009717B3">
              <w:rPr>
                <w:rFonts w:ascii="Arial" w:hAnsi="Arial" w:cs="Arial"/>
                <w:sz w:val="20"/>
                <w:szCs w:val="20"/>
              </w:rPr>
              <w:t>3719)</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9717B3" w:rsidRDefault="00A427ED" w:rsidP="00A427ED">
            <w:pPr>
              <w:rPr>
                <w:rFonts w:ascii="Arial" w:hAnsi="Arial" w:cs="Arial"/>
                <w:color w:val="333333"/>
                <w:sz w:val="20"/>
                <w:szCs w:val="20"/>
              </w:rPr>
            </w:pPr>
            <w:r w:rsidRPr="009717B3">
              <w:rPr>
                <w:rStyle w:val="date-display-single"/>
                <w:rFonts w:ascii="Arial" w:hAnsi="Arial" w:cs="Arial"/>
                <w:color w:val="333333"/>
                <w:sz w:val="20"/>
                <w:szCs w:val="20"/>
              </w:rPr>
              <w:t>20.02.2017</w:t>
            </w:r>
          </w:p>
        </w:tc>
        <w:tc>
          <w:tcPr>
            <w:tcW w:w="1824" w:type="dxa"/>
            <w:tcBorders>
              <w:top w:val="single" w:sz="4" w:space="0" w:color="auto"/>
              <w:left w:val="single" w:sz="4" w:space="0" w:color="auto"/>
              <w:bottom w:val="single" w:sz="4" w:space="0" w:color="auto"/>
              <w:right w:val="single" w:sz="4" w:space="0" w:color="auto"/>
            </w:tcBorders>
          </w:tcPr>
          <w:p w:rsidR="00A427ED" w:rsidRPr="00491F54" w:rsidRDefault="00A427ED" w:rsidP="00A427ED">
            <w:pPr>
              <w:rPr>
                <w:rFonts w:ascii="Arial" w:hAnsi="Arial" w:cs="Arial"/>
                <w:sz w:val="20"/>
                <w:szCs w:val="20"/>
              </w:rPr>
            </w:pPr>
            <w:r w:rsidRPr="00491F5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A427ED" w:rsidRDefault="00A427ED" w:rsidP="00A427ED">
            <w:pPr>
              <w:rPr>
                <w:rFonts w:ascii="Arial" w:hAnsi="Arial" w:cs="Arial"/>
                <w:sz w:val="20"/>
                <w:szCs w:val="20"/>
              </w:rPr>
            </w:pPr>
            <w:r>
              <w:rPr>
                <w:rFonts w:ascii="Arial" w:hAnsi="Arial" w:cs="Arial"/>
                <w:sz w:val="20"/>
                <w:szCs w:val="20"/>
              </w:rPr>
              <w:t xml:space="preserve">ІнАУ </w:t>
            </w:r>
            <w:r w:rsidRPr="008B57DE">
              <w:rPr>
                <w:rFonts w:ascii="Arial" w:hAnsi="Arial" w:cs="Arial"/>
                <w:sz w:val="20"/>
                <w:szCs w:val="20"/>
              </w:rPr>
              <w:t>закликає під час розгляду проекту Закону в другому читанні прийняти зміни у редакції, прийнятій народними депутатами України за результатами розгляду в першому читанні</w:t>
            </w:r>
            <w:r>
              <w:rPr>
                <w:rFonts w:ascii="Arial" w:hAnsi="Arial" w:cs="Arial"/>
                <w:sz w:val="20"/>
                <w:szCs w:val="20"/>
              </w:rPr>
              <w:t>.</w:t>
            </w:r>
          </w:p>
          <w:p w:rsidR="00A427ED" w:rsidRDefault="00A427ED" w:rsidP="00A427ED">
            <w:pPr>
              <w:rPr>
                <w:rFonts w:ascii="Arial" w:hAnsi="Arial" w:cs="Arial"/>
                <w:sz w:val="20"/>
                <w:szCs w:val="20"/>
              </w:rPr>
            </w:pPr>
          </w:p>
          <w:p w:rsidR="00A427ED" w:rsidRPr="009717B3" w:rsidRDefault="00A427ED" w:rsidP="00A427ED">
            <w:pPr>
              <w:rPr>
                <w:rFonts w:ascii="Arial" w:hAnsi="Arial" w:cs="Arial"/>
                <w:sz w:val="20"/>
                <w:szCs w:val="20"/>
              </w:rPr>
            </w:pPr>
            <w:r>
              <w:rPr>
                <w:rFonts w:ascii="Arial" w:hAnsi="Arial" w:cs="Arial"/>
                <w:sz w:val="20"/>
                <w:szCs w:val="20"/>
              </w:rPr>
              <w:t>За підсумком, законопроект не прийнято</w:t>
            </w:r>
          </w:p>
        </w:tc>
        <w:tc>
          <w:tcPr>
            <w:tcW w:w="3827" w:type="dxa"/>
            <w:tcBorders>
              <w:top w:val="single" w:sz="4" w:space="0" w:color="auto"/>
              <w:left w:val="single" w:sz="4" w:space="0" w:color="auto"/>
              <w:bottom w:val="single" w:sz="4" w:space="0" w:color="auto"/>
              <w:right w:val="single" w:sz="4" w:space="0" w:color="auto"/>
            </w:tcBorders>
          </w:tcPr>
          <w:p w:rsidR="00A427ED" w:rsidRPr="007C4473" w:rsidRDefault="007D7177" w:rsidP="00A427ED">
            <w:pPr>
              <w:rPr>
                <w:rFonts w:ascii="Arial" w:hAnsi="Arial" w:cs="Arial"/>
                <w:bCs/>
                <w:color w:val="333333"/>
                <w:sz w:val="20"/>
                <w:szCs w:val="20"/>
              </w:rPr>
            </w:pPr>
            <w:hyperlink r:id="rId51" w:history="1">
              <w:r w:rsidR="00A427ED" w:rsidRPr="009717B3">
                <w:rPr>
                  <w:rStyle w:val="a3"/>
                  <w:rFonts w:ascii="Arial" w:hAnsi="Arial" w:cs="Arial"/>
                  <w:bCs/>
                  <w:color w:val="337AB7"/>
                  <w:sz w:val="20"/>
                  <w:szCs w:val="20"/>
                </w:rPr>
                <w:t>Лист №26/1-11 щодо проекту Закону України «Про внесення змін до Кримінального процесуального кодексу України щодо забезпечення дотримання прав та свобод осіб під час проведення окремих слідчих (розшукових) дій» (реєстраційний № 3719)</w:t>
              </w:r>
            </w:hyperlink>
          </w:p>
        </w:tc>
      </w:tr>
      <w:tr w:rsidR="00A427ED" w:rsidRPr="00232ADF" w:rsidTr="00ED51C4">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A427ED" w:rsidRPr="00902057" w:rsidRDefault="00A427ED" w:rsidP="00A427ED">
            <w:pPr>
              <w:spacing w:before="120" w:after="120"/>
              <w:rPr>
                <w:rFonts w:ascii="Arial" w:hAnsi="Arial" w:cs="Arial"/>
                <w:b/>
              </w:rPr>
            </w:pPr>
            <w:r w:rsidRPr="00902057">
              <w:rPr>
                <w:rFonts w:ascii="Arial" w:hAnsi="Arial" w:cs="Arial"/>
                <w:b/>
              </w:rPr>
              <w:t>1.3. Протидія шкідливим новаціям у сфері податків і зборів</w:t>
            </w:r>
          </w:p>
        </w:tc>
      </w:tr>
      <w:tr w:rsidR="00A427ED" w:rsidRPr="0045245D"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45245D"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933F3" w:rsidRPr="0045245D" w:rsidRDefault="00A427ED" w:rsidP="00A427ED">
            <w:pPr>
              <w:rPr>
                <w:rFonts w:ascii="Arial" w:hAnsi="Arial" w:cs="Arial"/>
                <w:sz w:val="20"/>
                <w:szCs w:val="20"/>
              </w:rPr>
            </w:pPr>
            <w:r w:rsidRPr="0045245D">
              <w:rPr>
                <w:rFonts w:ascii="Arial" w:hAnsi="Arial" w:cs="Arial"/>
                <w:sz w:val="20"/>
                <w:szCs w:val="20"/>
              </w:rPr>
              <w:t>Направлено лист до НКРЗІ щодо надання пропозицій щодо внесення змін до Податкового кодексу України та Плану використання радіочастотного ресурсу України</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45245D" w:rsidRDefault="00A427ED" w:rsidP="00A427ED">
            <w:pPr>
              <w:rPr>
                <w:rFonts w:ascii="Arial" w:hAnsi="Arial" w:cs="Arial"/>
                <w:color w:val="333333"/>
                <w:sz w:val="20"/>
                <w:szCs w:val="20"/>
                <w:lang w:val="ru-RU" w:eastAsia="ru-RU"/>
              </w:rPr>
            </w:pPr>
            <w:r w:rsidRPr="0045245D">
              <w:rPr>
                <w:rFonts w:ascii="Arial" w:hAnsi="Arial" w:cs="Arial"/>
                <w:color w:val="333333"/>
                <w:sz w:val="20"/>
                <w:szCs w:val="20"/>
                <w:lang w:val="ru-RU" w:eastAsia="ru-RU"/>
              </w:rPr>
              <w:t>04.07.2016</w:t>
            </w:r>
          </w:p>
        </w:tc>
        <w:tc>
          <w:tcPr>
            <w:tcW w:w="1824" w:type="dxa"/>
            <w:tcBorders>
              <w:top w:val="single" w:sz="4" w:space="0" w:color="auto"/>
              <w:left w:val="single" w:sz="4" w:space="0" w:color="auto"/>
              <w:bottom w:val="single" w:sz="4" w:space="0" w:color="auto"/>
              <w:right w:val="single" w:sz="4" w:space="0" w:color="auto"/>
            </w:tcBorders>
          </w:tcPr>
          <w:p w:rsidR="00A427ED" w:rsidRPr="0045245D" w:rsidRDefault="00A427ED" w:rsidP="00A427ED">
            <w:pPr>
              <w:rPr>
                <w:rFonts w:ascii="Arial" w:hAnsi="Arial" w:cs="Arial"/>
                <w:sz w:val="20"/>
                <w:szCs w:val="20"/>
              </w:rPr>
            </w:pPr>
            <w:r w:rsidRPr="0045245D">
              <w:rPr>
                <w:rFonts w:ascii="Arial" w:hAnsi="Arial" w:cs="Arial"/>
                <w:sz w:val="20"/>
                <w:szCs w:val="20"/>
              </w:rPr>
              <w:t>О.Федієнко</w:t>
            </w:r>
          </w:p>
        </w:tc>
        <w:tc>
          <w:tcPr>
            <w:tcW w:w="4819" w:type="dxa"/>
            <w:tcBorders>
              <w:top w:val="single" w:sz="4" w:space="0" w:color="auto"/>
              <w:left w:val="single" w:sz="4" w:space="0" w:color="auto"/>
              <w:bottom w:val="single" w:sz="4" w:space="0" w:color="auto"/>
              <w:right w:val="single" w:sz="4" w:space="0" w:color="auto"/>
            </w:tcBorders>
          </w:tcPr>
          <w:p w:rsidR="00A427ED" w:rsidRPr="0045245D" w:rsidRDefault="00A427ED" w:rsidP="00A427ED">
            <w:pPr>
              <w:rPr>
                <w:rFonts w:ascii="Arial" w:hAnsi="Arial" w:cs="Arial"/>
                <w:sz w:val="20"/>
                <w:szCs w:val="20"/>
              </w:rPr>
            </w:pPr>
            <w:r w:rsidRPr="0045245D">
              <w:rPr>
                <w:rFonts w:ascii="Arial" w:hAnsi="Arial" w:cs="Arial"/>
                <w:sz w:val="20"/>
                <w:szCs w:val="20"/>
              </w:rPr>
              <w:t>Пропозиції ІнАУ врахо</w:t>
            </w:r>
            <w:r w:rsidR="00A933F3">
              <w:rPr>
                <w:rFonts w:ascii="Arial" w:hAnsi="Arial" w:cs="Arial"/>
                <w:sz w:val="20"/>
                <w:szCs w:val="20"/>
              </w:rPr>
              <w:t>в</w:t>
            </w:r>
            <w:r w:rsidRPr="0045245D">
              <w:rPr>
                <w:rFonts w:ascii="Arial" w:hAnsi="Arial" w:cs="Arial"/>
                <w:sz w:val="20"/>
                <w:szCs w:val="20"/>
              </w:rPr>
              <w:t>ані частково</w:t>
            </w:r>
          </w:p>
        </w:tc>
        <w:tc>
          <w:tcPr>
            <w:tcW w:w="3827" w:type="dxa"/>
            <w:tcBorders>
              <w:top w:val="single" w:sz="4" w:space="0" w:color="auto"/>
              <w:left w:val="single" w:sz="4" w:space="0" w:color="auto"/>
              <w:bottom w:val="single" w:sz="4" w:space="0" w:color="auto"/>
              <w:right w:val="single" w:sz="4" w:space="0" w:color="auto"/>
            </w:tcBorders>
          </w:tcPr>
          <w:p w:rsidR="00A427ED" w:rsidRPr="0045245D" w:rsidRDefault="007D7177" w:rsidP="00A427ED">
            <w:pPr>
              <w:rPr>
                <w:rFonts w:ascii="Arial" w:hAnsi="Arial" w:cs="Arial"/>
                <w:bCs/>
                <w:color w:val="333333"/>
                <w:sz w:val="20"/>
                <w:szCs w:val="20"/>
                <w:lang w:val="ru-RU" w:eastAsia="ru-RU"/>
              </w:rPr>
            </w:pPr>
            <w:hyperlink r:id="rId52" w:history="1">
              <w:r w:rsidR="00A427ED" w:rsidRPr="0045245D">
                <w:rPr>
                  <w:rFonts w:ascii="Arial" w:hAnsi="Arial" w:cs="Arial"/>
                  <w:bCs/>
                  <w:color w:val="337AB7"/>
                  <w:sz w:val="20"/>
                  <w:szCs w:val="20"/>
                  <w:u w:val="single"/>
                  <w:lang w:val="ru-RU" w:eastAsia="ru-RU"/>
                </w:rPr>
                <w:t>Лист №119 щодо надання пропозицій щодо внесення змін до Податкового кодексу України та Плану використання радіочастотного ресурсу України</w:t>
              </w:r>
            </w:hyperlink>
          </w:p>
        </w:tc>
      </w:tr>
      <w:tr w:rsidR="00A427ED"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45245D"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933F3" w:rsidRPr="0045245D" w:rsidRDefault="00A427ED" w:rsidP="00A427ED">
            <w:pPr>
              <w:rPr>
                <w:rFonts w:ascii="Arial" w:hAnsi="Arial" w:cs="Arial"/>
                <w:sz w:val="20"/>
                <w:szCs w:val="20"/>
              </w:rPr>
            </w:pPr>
            <w:r w:rsidRPr="0045245D">
              <w:rPr>
                <w:rFonts w:ascii="Arial" w:hAnsi="Arial" w:cs="Arial"/>
                <w:sz w:val="20"/>
                <w:szCs w:val="20"/>
              </w:rPr>
              <w:t xml:space="preserve">З боку УДЦР </w:t>
            </w:r>
            <w:r w:rsidR="000054FF">
              <w:rPr>
                <w:rFonts w:ascii="Arial" w:hAnsi="Arial" w:cs="Arial"/>
                <w:sz w:val="20"/>
                <w:szCs w:val="20"/>
              </w:rPr>
              <w:t>з</w:t>
            </w:r>
            <w:r w:rsidRPr="0045245D">
              <w:rPr>
                <w:rFonts w:ascii="Arial" w:hAnsi="Arial" w:cs="Arial"/>
                <w:sz w:val="20"/>
                <w:szCs w:val="20"/>
              </w:rPr>
              <w:t>а пі</w:t>
            </w:r>
            <w:r w:rsidR="00A933F3">
              <w:rPr>
                <w:rFonts w:ascii="Arial" w:hAnsi="Arial" w:cs="Arial"/>
                <w:sz w:val="20"/>
                <w:szCs w:val="20"/>
              </w:rPr>
              <w:t>дсумками опрацювання пропозицій</w:t>
            </w:r>
            <w:r w:rsidRPr="0045245D">
              <w:rPr>
                <w:rFonts w:ascii="Arial" w:hAnsi="Arial" w:cs="Arial"/>
                <w:sz w:val="20"/>
                <w:szCs w:val="20"/>
              </w:rPr>
              <w:t xml:space="preserve"> ІнАУ скоректовано калькуляцію на відшкодування пробігу автотранспорту</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45245D" w:rsidRDefault="00A427ED" w:rsidP="00A427ED">
            <w:pPr>
              <w:rPr>
                <w:rFonts w:ascii="Arial" w:hAnsi="Arial" w:cs="Arial"/>
                <w:sz w:val="20"/>
                <w:szCs w:val="20"/>
              </w:rPr>
            </w:pPr>
            <w:r w:rsidRPr="0045245D">
              <w:rPr>
                <w:rFonts w:ascii="Arial" w:hAnsi="Arial" w:cs="Arial"/>
                <w:sz w:val="20"/>
                <w:szCs w:val="20"/>
              </w:rPr>
              <w:t>12.05.2016</w:t>
            </w:r>
          </w:p>
        </w:tc>
        <w:tc>
          <w:tcPr>
            <w:tcW w:w="1824" w:type="dxa"/>
            <w:tcBorders>
              <w:top w:val="single" w:sz="4" w:space="0" w:color="auto"/>
              <w:left w:val="single" w:sz="4" w:space="0" w:color="auto"/>
              <w:bottom w:val="single" w:sz="4" w:space="0" w:color="auto"/>
              <w:right w:val="single" w:sz="4" w:space="0" w:color="auto"/>
            </w:tcBorders>
          </w:tcPr>
          <w:p w:rsidR="00A427ED" w:rsidRPr="0045245D" w:rsidRDefault="00A427ED" w:rsidP="00A427ED">
            <w:pPr>
              <w:rPr>
                <w:rFonts w:ascii="Arial" w:hAnsi="Arial" w:cs="Arial"/>
                <w:sz w:val="20"/>
                <w:szCs w:val="20"/>
              </w:rPr>
            </w:pPr>
            <w:r w:rsidRPr="0045245D">
              <w:rPr>
                <w:rFonts w:ascii="Arial" w:hAnsi="Arial" w:cs="Arial"/>
                <w:sz w:val="20"/>
                <w:szCs w:val="20"/>
              </w:rPr>
              <w:t>УДЦР</w:t>
            </w:r>
          </w:p>
        </w:tc>
        <w:tc>
          <w:tcPr>
            <w:tcW w:w="4819" w:type="dxa"/>
            <w:tcBorders>
              <w:top w:val="single" w:sz="4" w:space="0" w:color="auto"/>
              <w:left w:val="single" w:sz="4" w:space="0" w:color="auto"/>
              <w:bottom w:val="single" w:sz="4" w:space="0" w:color="auto"/>
              <w:right w:val="single" w:sz="4" w:space="0" w:color="auto"/>
            </w:tcBorders>
          </w:tcPr>
          <w:p w:rsidR="00A427ED" w:rsidRPr="0045245D" w:rsidRDefault="007D7177" w:rsidP="00A427ED">
            <w:pPr>
              <w:rPr>
                <w:rFonts w:ascii="Arial" w:hAnsi="Arial" w:cs="Arial"/>
                <w:bCs/>
                <w:color w:val="333333"/>
                <w:sz w:val="20"/>
                <w:szCs w:val="20"/>
                <w:lang w:eastAsia="ru-RU"/>
              </w:rPr>
            </w:pPr>
            <w:hyperlink r:id="rId53" w:history="1">
              <w:r w:rsidR="00A427ED" w:rsidRPr="0045245D">
                <w:rPr>
                  <w:rFonts w:ascii="Arial" w:hAnsi="Arial" w:cs="Arial"/>
                  <w:bCs/>
                  <w:color w:val="337AB7"/>
                  <w:sz w:val="20"/>
                  <w:szCs w:val="20"/>
                  <w:u w:val="single"/>
                  <w:lang w:eastAsia="ru-RU"/>
                </w:rPr>
                <w:t>Лист №132 УДЦР щодо перегляду калькуляцій на відшкодування витрат пробігу автотранспорту УДЦР до місця виконання робіт та у зворотному напрямку</w:t>
              </w:r>
            </w:hyperlink>
          </w:p>
        </w:tc>
        <w:tc>
          <w:tcPr>
            <w:tcW w:w="3827" w:type="dxa"/>
            <w:tcBorders>
              <w:top w:val="single" w:sz="4" w:space="0" w:color="auto"/>
              <w:left w:val="single" w:sz="4" w:space="0" w:color="auto"/>
              <w:bottom w:val="single" w:sz="4" w:space="0" w:color="auto"/>
              <w:right w:val="single" w:sz="4" w:space="0" w:color="auto"/>
            </w:tcBorders>
          </w:tcPr>
          <w:p w:rsidR="00A427ED" w:rsidRPr="0045245D" w:rsidRDefault="00A427ED" w:rsidP="00A427ED">
            <w:pPr>
              <w:rPr>
                <w:rFonts w:ascii="Arial" w:hAnsi="Arial" w:cs="Arial"/>
                <w:sz w:val="20"/>
                <w:szCs w:val="20"/>
              </w:rPr>
            </w:pPr>
          </w:p>
        </w:tc>
      </w:tr>
      <w:tr w:rsidR="00A427ED" w:rsidRPr="00641049"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641049"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427ED" w:rsidRPr="00641049" w:rsidRDefault="00A427ED" w:rsidP="00A427ED">
            <w:pPr>
              <w:rPr>
                <w:rFonts w:ascii="Arial" w:hAnsi="Arial" w:cs="Arial"/>
                <w:sz w:val="20"/>
                <w:szCs w:val="20"/>
              </w:rPr>
            </w:pPr>
            <w:r w:rsidRPr="00641049">
              <w:rPr>
                <w:rFonts w:ascii="Arial" w:hAnsi="Arial" w:cs="Arial"/>
                <w:sz w:val="20"/>
                <w:szCs w:val="20"/>
              </w:rPr>
              <w:t>Направлено лист до Мініс</w:t>
            </w:r>
            <w:r w:rsidR="00A933F3">
              <w:rPr>
                <w:rFonts w:ascii="Arial" w:hAnsi="Arial" w:cs="Arial"/>
                <w:sz w:val="20"/>
                <w:szCs w:val="20"/>
              </w:rPr>
              <w:t>терства фінансів України про не</w:t>
            </w:r>
            <w:r w:rsidRPr="00641049">
              <w:rPr>
                <w:rFonts w:ascii="Arial" w:hAnsi="Arial" w:cs="Arial"/>
                <w:sz w:val="20"/>
                <w:szCs w:val="20"/>
              </w:rPr>
              <w:t>підтримку пропозицій НКРЗІ щодо проекту Закону України «Про внесення змін до Податкового кодексу України»</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641049" w:rsidRDefault="00A427ED" w:rsidP="00A427ED">
            <w:pPr>
              <w:rPr>
                <w:rFonts w:ascii="Arial" w:hAnsi="Arial" w:cs="Arial"/>
                <w:color w:val="333333"/>
                <w:sz w:val="20"/>
                <w:szCs w:val="20"/>
              </w:rPr>
            </w:pPr>
            <w:r w:rsidRPr="00641049">
              <w:rPr>
                <w:rStyle w:val="date-display-single"/>
                <w:rFonts w:ascii="Arial" w:hAnsi="Arial" w:cs="Arial"/>
                <w:color w:val="333333"/>
                <w:sz w:val="20"/>
                <w:szCs w:val="20"/>
              </w:rPr>
              <w:t>11.08.2016</w:t>
            </w:r>
          </w:p>
        </w:tc>
        <w:tc>
          <w:tcPr>
            <w:tcW w:w="1824" w:type="dxa"/>
            <w:tcBorders>
              <w:top w:val="single" w:sz="4" w:space="0" w:color="auto"/>
              <w:left w:val="single" w:sz="4" w:space="0" w:color="auto"/>
              <w:bottom w:val="single" w:sz="4" w:space="0" w:color="auto"/>
              <w:right w:val="single" w:sz="4" w:space="0" w:color="auto"/>
            </w:tcBorders>
          </w:tcPr>
          <w:p w:rsidR="00A427ED" w:rsidRPr="00641049" w:rsidRDefault="00A427ED" w:rsidP="00A427ED">
            <w:pPr>
              <w:rPr>
                <w:rFonts w:ascii="Arial" w:hAnsi="Arial" w:cs="Arial"/>
                <w:sz w:val="20"/>
                <w:szCs w:val="20"/>
              </w:rPr>
            </w:pPr>
            <w:r w:rsidRPr="00641049">
              <w:rPr>
                <w:rFonts w:ascii="Arial" w:hAnsi="Arial" w:cs="Arial"/>
                <w:sz w:val="20"/>
                <w:szCs w:val="20"/>
              </w:rPr>
              <w:t>О.Федієнко</w:t>
            </w:r>
          </w:p>
        </w:tc>
        <w:tc>
          <w:tcPr>
            <w:tcW w:w="4819" w:type="dxa"/>
            <w:tcBorders>
              <w:top w:val="single" w:sz="4" w:space="0" w:color="auto"/>
              <w:left w:val="single" w:sz="4" w:space="0" w:color="auto"/>
              <w:bottom w:val="single" w:sz="4" w:space="0" w:color="auto"/>
              <w:right w:val="single" w:sz="4" w:space="0" w:color="auto"/>
            </w:tcBorders>
          </w:tcPr>
          <w:p w:rsidR="00A427ED" w:rsidRPr="00641049" w:rsidRDefault="00A427ED" w:rsidP="00A427ED">
            <w:pPr>
              <w:rPr>
                <w:rFonts w:ascii="Arial" w:hAnsi="Arial" w:cs="Arial"/>
                <w:sz w:val="20"/>
                <w:szCs w:val="20"/>
              </w:rPr>
            </w:pPr>
            <w:r w:rsidRPr="00641049">
              <w:rPr>
                <w:rFonts w:ascii="Arial" w:hAnsi="Arial" w:cs="Arial"/>
                <w:sz w:val="20"/>
                <w:szCs w:val="20"/>
              </w:rPr>
              <w:t>Пропозиції ІнАУ враховані частково</w:t>
            </w:r>
          </w:p>
        </w:tc>
        <w:tc>
          <w:tcPr>
            <w:tcW w:w="3827" w:type="dxa"/>
            <w:tcBorders>
              <w:top w:val="single" w:sz="4" w:space="0" w:color="auto"/>
              <w:left w:val="single" w:sz="4" w:space="0" w:color="auto"/>
              <w:bottom w:val="single" w:sz="4" w:space="0" w:color="auto"/>
              <w:right w:val="single" w:sz="4" w:space="0" w:color="auto"/>
            </w:tcBorders>
          </w:tcPr>
          <w:p w:rsidR="00A427ED" w:rsidRPr="00641049" w:rsidRDefault="007D7177" w:rsidP="00A427ED">
            <w:pPr>
              <w:rPr>
                <w:rFonts w:ascii="Arial" w:hAnsi="Arial" w:cs="Arial"/>
                <w:bCs/>
                <w:color w:val="333333"/>
                <w:sz w:val="20"/>
                <w:szCs w:val="20"/>
              </w:rPr>
            </w:pPr>
            <w:hyperlink r:id="rId54" w:history="1">
              <w:r w:rsidR="00A427ED" w:rsidRPr="00641049">
                <w:rPr>
                  <w:rStyle w:val="a3"/>
                  <w:rFonts w:ascii="Arial" w:hAnsi="Arial" w:cs="Arial"/>
                  <w:bCs/>
                  <w:color w:val="337AB7"/>
                  <w:sz w:val="20"/>
                  <w:szCs w:val="20"/>
                </w:rPr>
                <w:t>Лист №132 про не підтримку пропозицій НКРЗІ щодо проекту Закону України «Про внесення змін до Податкового кодексу України»</w:t>
              </w:r>
            </w:hyperlink>
          </w:p>
        </w:tc>
      </w:tr>
      <w:tr w:rsidR="00A427ED" w:rsidRPr="00641049"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641049"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427ED" w:rsidRPr="00641049" w:rsidRDefault="00A427ED" w:rsidP="00A427ED">
            <w:pPr>
              <w:rPr>
                <w:rFonts w:ascii="Arial" w:hAnsi="Arial" w:cs="Arial"/>
                <w:sz w:val="20"/>
                <w:szCs w:val="20"/>
              </w:rPr>
            </w:pPr>
            <w:r w:rsidRPr="00641049">
              <w:rPr>
                <w:rFonts w:ascii="Arial" w:hAnsi="Arial" w:cs="Arial"/>
                <w:sz w:val="20"/>
                <w:szCs w:val="20"/>
              </w:rPr>
              <w:t>Направлено листи щодо проектів законів України (реєстраційні №№5019, 5020, 5021 від 09.08.2016)</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641049" w:rsidRDefault="00A427ED" w:rsidP="00A427ED">
            <w:pPr>
              <w:rPr>
                <w:rFonts w:ascii="Arial" w:hAnsi="Arial" w:cs="Arial"/>
                <w:color w:val="333333"/>
                <w:sz w:val="20"/>
                <w:szCs w:val="20"/>
              </w:rPr>
            </w:pPr>
            <w:r w:rsidRPr="00641049">
              <w:rPr>
                <w:rStyle w:val="date-display-single"/>
                <w:rFonts w:ascii="Arial" w:hAnsi="Arial" w:cs="Arial"/>
                <w:color w:val="333333"/>
                <w:sz w:val="20"/>
                <w:szCs w:val="20"/>
              </w:rPr>
              <w:t>25.08.2016</w:t>
            </w:r>
          </w:p>
        </w:tc>
        <w:tc>
          <w:tcPr>
            <w:tcW w:w="1824" w:type="dxa"/>
            <w:tcBorders>
              <w:top w:val="single" w:sz="4" w:space="0" w:color="auto"/>
              <w:left w:val="single" w:sz="4" w:space="0" w:color="auto"/>
              <w:bottom w:val="single" w:sz="4" w:space="0" w:color="auto"/>
              <w:right w:val="single" w:sz="4" w:space="0" w:color="auto"/>
            </w:tcBorders>
          </w:tcPr>
          <w:p w:rsidR="00A427ED" w:rsidRPr="00641049" w:rsidRDefault="00A427ED" w:rsidP="00A427ED">
            <w:pPr>
              <w:rPr>
                <w:rFonts w:ascii="Arial" w:hAnsi="Arial" w:cs="Arial"/>
                <w:sz w:val="20"/>
                <w:szCs w:val="20"/>
              </w:rPr>
            </w:pPr>
            <w:r w:rsidRPr="00641049">
              <w:rPr>
                <w:rFonts w:ascii="Arial" w:hAnsi="Arial" w:cs="Arial"/>
                <w:sz w:val="20"/>
                <w:szCs w:val="20"/>
              </w:rPr>
              <w:t>О.Федієнко</w:t>
            </w:r>
          </w:p>
        </w:tc>
        <w:tc>
          <w:tcPr>
            <w:tcW w:w="4819" w:type="dxa"/>
            <w:tcBorders>
              <w:top w:val="single" w:sz="4" w:space="0" w:color="auto"/>
              <w:left w:val="single" w:sz="4" w:space="0" w:color="auto"/>
              <w:bottom w:val="single" w:sz="4" w:space="0" w:color="auto"/>
              <w:right w:val="single" w:sz="4" w:space="0" w:color="auto"/>
            </w:tcBorders>
          </w:tcPr>
          <w:p w:rsidR="00A427ED" w:rsidRPr="00641049" w:rsidRDefault="00A427ED" w:rsidP="00A427ED">
            <w:pPr>
              <w:rPr>
                <w:rFonts w:ascii="Arial" w:hAnsi="Arial" w:cs="Arial"/>
                <w:sz w:val="20"/>
                <w:szCs w:val="20"/>
              </w:rPr>
            </w:pPr>
            <w:r w:rsidRPr="00641049">
              <w:rPr>
                <w:rFonts w:ascii="Arial" w:hAnsi="Arial" w:cs="Arial"/>
                <w:sz w:val="20"/>
                <w:szCs w:val="20"/>
              </w:rPr>
              <w:t>Пропозиції ІнАУ взато до уваги</w:t>
            </w:r>
          </w:p>
        </w:tc>
        <w:tc>
          <w:tcPr>
            <w:tcW w:w="3827" w:type="dxa"/>
            <w:tcBorders>
              <w:top w:val="single" w:sz="4" w:space="0" w:color="auto"/>
              <w:left w:val="single" w:sz="4" w:space="0" w:color="auto"/>
              <w:bottom w:val="single" w:sz="4" w:space="0" w:color="auto"/>
              <w:right w:val="single" w:sz="4" w:space="0" w:color="auto"/>
            </w:tcBorders>
          </w:tcPr>
          <w:p w:rsidR="00A427ED" w:rsidRPr="00641049" w:rsidRDefault="007D7177" w:rsidP="00A427ED">
            <w:pPr>
              <w:rPr>
                <w:rFonts w:ascii="Arial" w:hAnsi="Arial" w:cs="Arial"/>
                <w:bCs/>
                <w:color w:val="333333"/>
                <w:sz w:val="20"/>
                <w:szCs w:val="20"/>
              </w:rPr>
            </w:pPr>
            <w:hyperlink r:id="rId55" w:history="1">
              <w:r w:rsidR="00A427ED" w:rsidRPr="00641049">
                <w:rPr>
                  <w:rStyle w:val="a3"/>
                  <w:rFonts w:ascii="Arial" w:hAnsi="Arial" w:cs="Arial"/>
                  <w:bCs/>
                  <w:color w:val="337AB7"/>
                  <w:sz w:val="20"/>
                  <w:szCs w:val="20"/>
                </w:rPr>
                <w:t>Лист №136/1-5 щодо проектів законів України (реєстраційні №№5019, 5020, 5021 від 09.08.2016)</w:t>
              </w:r>
            </w:hyperlink>
            <w:r w:rsidR="00A427ED" w:rsidRPr="00641049">
              <w:rPr>
                <w:rStyle w:val="a3"/>
                <w:rFonts w:ascii="Arial" w:hAnsi="Arial" w:cs="Arial"/>
                <w:bCs/>
                <w:color w:val="337AB7"/>
                <w:sz w:val="20"/>
                <w:szCs w:val="20"/>
              </w:rPr>
              <w:t xml:space="preserve"> – про РЧР</w:t>
            </w:r>
          </w:p>
        </w:tc>
      </w:tr>
      <w:tr w:rsidR="00A427ED"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641049"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427ED" w:rsidRPr="00641049" w:rsidRDefault="00A427ED" w:rsidP="00A427ED">
            <w:pPr>
              <w:rPr>
                <w:rFonts w:ascii="Arial" w:hAnsi="Arial" w:cs="Arial"/>
                <w:sz w:val="20"/>
                <w:szCs w:val="20"/>
              </w:rPr>
            </w:pPr>
            <w:r w:rsidRPr="00641049">
              <w:rPr>
                <w:rFonts w:ascii="Arial" w:hAnsi="Arial" w:cs="Arial"/>
                <w:sz w:val="20"/>
                <w:szCs w:val="20"/>
              </w:rPr>
              <w:t>Направлено листи щодо проекту Закону України «Про внесення змін до Податкового кодексу України щодо перегляду ставок деяких податків» (реєстраційний № 5044 від 26.08.2016)</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641049" w:rsidRDefault="00A427ED" w:rsidP="00A427ED">
            <w:pPr>
              <w:rPr>
                <w:rFonts w:ascii="Arial" w:hAnsi="Arial" w:cs="Arial"/>
                <w:color w:val="333333"/>
                <w:sz w:val="20"/>
                <w:szCs w:val="20"/>
              </w:rPr>
            </w:pPr>
            <w:r w:rsidRPr="00641049">
              <w:rPr>
                <w:rStyle w:val="date-display-single"/>
                <w:rFonts w:ascii="Arial" w:hAnsi="Arial" w:cs="Arial"/>
                <w:color w:val="333333"/>
                <w:sz w:val="20"/>
                <w:szCs w:val="20"/>
              </w:rPr>
              <w:t>21.09.2016</w:t>
            </w:r>
          </w:p>
        </w:tc>
        <w:tc>
          <w:tcPr>
            <w:tcW w:w="1824" w:type="dxa"/>
            <w:tcBorders>
              <w:top w:val="single" w:sz="4" w:space="0" w:color="auto"/>
              <w:left w:val="single" w:sz="4" w:space="0" w:color="auto"/>
              <w:bottom w:val="single" w:sz="4" w:space="0" w:color="auto"/>
              <w:right w:val="single" w:sz="4" w:space="0" w:color="auto"/>
            </w:tcBorders>
          </w:tcPr>
          <w:p w:rsidR="00A427ED" w:rsidRPr="00641049" w:rsidRDefault="00A427ED" w:rsidP="00A427ED">
            <w:pPr>
              <w:rPr>
                <w:rFonts w:ascii="Arial" w:hAnsi="Arial" w:cs="Arial"/>
                <w:sz w:val="20"/>
                <w:szCs w:val="20"/>
              </w:rPr>
            </w:pPr>
            <w:r w:rsidRPr="00641049">
              <w:rPr>
                <w:rFonts w:ascii="Arial" w:hAnsi="Arial" w:cs="Arial"/>
                <w:sz w:val="20"/>
                <w:szCs w:val="20"/>
              </w:rPr>
              <w:t>О.Федієнко</w:t>
            </w:r>
          </w:p>
        </w:tc>
        <w:tc>
          <w:tcPr>
            <w:tcW w:w="4819" w:type="dxa"/>
            <w:tcBorders>
              <w:top w:val="single" w:sz="4" w:space="0" w:color="auto"/>
              <w:left w:val="single" w:sz="4" w:space="0" w:color="auto"/>
              <w:bottom w:val="single" w:sz="4" w:space="0" w:color="auto"/>
              <w:right w:val="single" w:sz="4" w:space="0" w:color="auto"/>
            </w:tcBorders>
          </w:tcPr>
          <w:p w:rsidR="00A427ED" w:rsidRPr="00641049" w:rsidRDefault="00A427ED" w:rsidP="00A427ED">
            <w:pPr>
              <w:rPr>
                <w:rFonts w:ascii="Arial" w:hAnsi="Arial" w:cs="Arial"/>
                <w:sz w:val="20"/>
                <w:szCs w:val="20"/>
              </w:rPr>
            </w:pPr>
            <w:r w:rsidRPr="00641049">
              <w:rPr>
                <w:rFonts w:ascii="Arial" w:hAnsi="Arial" w:cs="Arial"/>
                <w:sz w:val="20"/>
                <w:szCs w:val="20"/>
              </w:rPr>
              <w:t>Пропозиції ІнАУ взато до уваги</w:t>
            </w:r>
          </w:p>
        </w:tc>
        <w:tc>
          <w:tcPr>
            <w:tcW w:w="3827" w:type="dxa"/>
            <w:tcBorders>
              <w:top w:val="single" w:sz="4" w:space="0" w:color="auto"/>
              <w:left w:val="single" w:sz="4" w:space="0" w:color="auto"/>
              <w:bottom w:val="single" w:sz="4" w:space="0" w:color="auto"/>
              <w:right w:val="single" w:sz="4" w:space="0" w:color="auto"/>
            </w:tcBorders>
          </w:tcPr>
          <w:p w:rsidR="00A427ED" w:rsidRPr="003734A4" w:rsidRDefault="007D7177" w:rsidP="00A427ED">
            <w:pPr>
              <w:rPr>
                <w:rFonts w:ascii="Arial" w:hAnsi="Arial" w:cs="Arial"/>
                <w:bCs/>
                <w:color w:val="333333"/>
                <w:sz w:val="20"/>
                <w:szCs w:val="20"/>
              </w:rPr>
            </w:pPr>
            <w:hyperlink r:id="rId56" w:history="1">
              <w:r w:rsidR="00A427ED" w:rsidRPr="00641049">
                <w:rPr>
                  <w:rStyle w:val="a3"/>
                  <w:rFonts w:ascii="Arial" w:hAnsi="Arial" w:cs="Arial"/>
                  <w:bCs/>
                  <w:color w:val="337AB7"/>
                  <w:sz w:val="20"/>
                  <w:szCs w:val="20"/>
                </w:rPr>
                <w:t>Лист №162/1-3 щодо проекту Закону України «Про внесення змін до Податкового кодексу України щодо перегляду ставок деяких податків» (реєстраційний № 5044 від 26.08.2016)</w:t>
              </w:r>
            </w:hyperlink>
          </w:p>
        </w:tc>
      </w:tr>
      <w:tr w:rsidR="00A427ED" w:rsidRPr="00641049"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641049"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427ED" w:rsidRPr="00641049" w:rsidRDefault="00A427ED" w:rsidP="00A427ED">
            <w:pPr>
              <w:rPr>
                <w:rFonts w:ascii="Arial" w:hAnsi="Arial" w:cs="Arial"/>
                <w:sz w:val="20"/>
                <w:szCs w:val="20"/>
              </w:rPr>
            </w:pPr>
            <w:r w:rsidRPr="00641049">
              <w:rPr>
                <w:rFonts w:ascii="Arial" w:hAnsi="Arial" w:cs="Arial"/>
                <w:sz w:val="20"/>
                <w:szCs w:val="20"/>
              </w:rPr>
              <w:t>Направлено листи щодо проекту Закону України «Про внесення змін до Податкового кодексу України» (реєстраційний № 5132 від 15.09.2016)</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641049" w:rsidRDefault="00A427ED" w:rsidP="00A427ED">
            <w:pPr>
              <w:rPr>
                <w:rFonts w:ascii="Arial" w:hAnsi="Arial" w:cs="Arial"/>
                <w:color w:val="333333"/>
                <w:sz w:val="20"/>
                <w:szCs w:val="20"/>
              </w:rPr>
            </w:pPr>
            <w:r w:rsidRPr="00641049">
              <w:rPr>
                <w:rStyle w:val="date-display-single"/>
                <w:rFonts w:ascii="Arial" w:hAnsi="Arial" w:cs="Arial"/>
                <w:color w:val="333333"/>
                <w:sz w:val="20"/>
                <w:szCs w:val="20"/>
              </w:rPr>
              <w:t>10.10.2016</w:t>
            </w:r>
          </w:p>
        </w:tc>
        <w:tc>
          <w:tcPr>
            <w:tcW w:w="1824" w:type="dxa"/>
            <w:tcBorders>
              <w:top w:val="single" w:sz="4" w:space="0" w:color="auto"/>
              <w:left w:val="single" w:sz="4" w:space="0" w:color="auto"/>
              <w:bottom w:val="single" w:sz="4" w:space="0" w:color="auto"/>
              <w:right w:val="single" w:sz="4" w:space="0" w:color="auto"/>
            </w:tcBorders>
          </w:tcPr>
          <w:p w:rsidR="00A427ED" w:rsidRPr="00641049" w:rsidRDefault="00A427ED" w:rsidP="00A427ED">
            <w:pPr>
              <w:rPr>
                <w:rFonts w:ascii="Arial" w:hAnsi="Arial" w:cs="Arial"/>
                <w:sz w:val="20"/>
                <w:szCs w:val="20"/>
              </w:rPr>
            </w:pPr>
            <w:r w:rsidRPr="00641049">
              <w:rPr>
                <w:rFonts w:ascii="Arial" w:hAnsi="Arial" w:cs="Arial"/>
                <w:sz w:val="20"/>
                <w:szCs w:val="20"/>
              </w:rPr>
              <w:t>О.Федієнко</w:t>
            </w:r>
          </w:p>
        </w:tc>
        <w:tc>
          <w:tcPr>
            <w:tcW w:w="4819" w:type="dxa"/>
            <w:tcBorders>
              <w:top w:val="single" w:sz="4" w:space="0" w:color="auto"/>
              <w:left w:val="single" w:sz="4" w:space="0" w:color="auto"/>
              <w:bottom w:val="single" w:sz="4" w:space="0" w:color="auto"/>
              <w:right w:val="single" w:sz="4" w:space="0" w:color="auto"/>
            </w:tcBorders>
          </w:tcPr>
          <w:p w:rsidR="00A427ED" w:rsidRPr="00641049" w:rsidRDefault="00A427ED" w:rsidP="00A427ED">
            <w:pPr>
              <w:rPr>
                <w:rFonts w:ascii="Arial" w:hAnsi="Arial" w:cs="Arial"/>
                <w:color w:val="333333"/>
                <w:sz w:val="20"/>
                <w:szCs w:val="20"/>
                <w:lang w:eastAsia="ru-RU"/>
              </w:rPr>
            </w:pPr>
            <w:r w:rsidRPr="00641049">
              <w:rPr>
                <w:rFonts w:ascii="Arial" w:hAnsi="Arial" w:cs="Arial"/>
                <w:sz w:val="20"/>
                <w:szCs w:val="20"/>
              </w:rPr>
              <w:t>Отримана відповідь:</w:t>
            </w:r>
          </w:p>
          <w:p w:rsidR="00A427ED" w:rsidRPr="00641049" w:rsidRDefault="007D7177" w:rsidP="00A427ED">
            <w:pPr>
              <w:rPr>
                <w:rFonts w:ascii="Arial" w:hAnsi="Arial" w:cs="Arial"/>
                <w:bCs/>
                <w:color w:val="333333"/>
                <w:sz w:val="20"/>
                <w:szCs w:val="20"/>
                <w:lang w:eastAsia="ru-RU"/>
              </w:rPr>
            </w:pPr>
            <w:hyperlink r:id="rId57" w:history="1">
              <w:r w:rsidR="00A427ED" w:rsidRPr="00641049">
                <w:rPr>
                  <w:rFonts w:ascii="Arial" w:hAnsi="Arial" w:cs="Arial"/>
                  <w:bCs/>
                  <w:color w:val="337AB7"/>
                  <w:sz w:val="20"/>
                  <w:szCs w:val="20"/>
                  <w:u w:val="single"/>
                  <w:lang w:eastAsia="ru-RU"/>
                </w:rPr>
                <w:t>Лист №295 від 05.12.2016 Міністерства фінансів України щодо не підтримки проекту Закону України "Про внесення змін до Податкового кодексу України" (реєстраційний №5132 від 15.09.2016)</w:t>
              </w:r>
            </w:hyperlink>
          </w:p>
        </w:tc>
        <w:tc>
          <w:tcPr>
            <w:tcW w:w="3827" w:type="dxa"/>
            <w:tcBorders>
              <w:top w:val="single" w:sz="4" w:space="0" w:color="auto"/>
              <w:left w:val="single" w:sz="4" w:space="0" w:color="auto"/>
              <w:bottom w:val="single" w:sz="4" w:space="0" w:color="auto"/>
              <w:right w:val="single" w:sz="4" w:space="0" w:color="auto"/>
            </w:tcBorders>
          </w:tcPr>
          <w:p w:rsidR="00A427ED" w:rsidRPr="00641049" w:rsidRDefault="007D7177" w:rsidP="00A427ED">
            <w:pPr>
              <w:rPr>
                <w:rFonts w:ascii="Arial" w:hAnsi="Arial" w:cs="Arial"/>
                <w:color w:val="333333"/>
                <w:sz w:val="20"/>
                <w:szCs w:val="20"/>
                <w:lang w:eastAsia="ru-RU"/>
              </w:rPr>
            </w:pPr>
            <w:hyperlink r:id="rId58" w:history="1">
              <w:r w:rsidR="00A427ED" w:rsidRPr="00641049">
                <w:rPr>
                  <w:rStyle w:val="a3"/>
                  <w:rFonts w:ascii="Arial" w:hAnsi="Arial" w:cs="Arial"/>
                  <w:bCs/>
                  <w:color w:val="337AB7"/>
                  <w:sz w:val="20"/>
                  <w:szCs w:val="20"/>
                </w:rPr>
                <w:t>Лист №176/1-4 щодо проекту Закону України «Про внесення змін до Податкового кодексу України» (реєстраційний № 5132 від 15.09.2016)</w:t>
              </w:r>
            </w:hyperlink>
          </w:p>
        </w:tc>
      </w:tr>
      <w:tr w:rsidR="00A427ED" w:rsidRPr="00641049"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641049"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427ED" w:rsidRPr="00641049" w:rsidRDefault="00A427ED" w:rsidP="00A427ED">
            <w:pPr>
              <w:rPr>
                <w:rFonts w:ascii="Arial" w:hAnsi="Arial" w:cs="Arial"/>
                <w:sz w:val="20"/>
                <w:szCs w:val="20"/>
              </w:rPr>
            </w:pPr>
            <w:r w:rsidRPr="00641049">
              <w:rPr>
                <w:rFonts w:ascii="Arial" w:hAnsi="Arial" w:cs="Arial"/>
                <w:sz w:val="20"/>
                <w:szCs w:val="20"/>
              </w:rPr>
              <w:t>Направлено лист до Міністерства економічного розвитку і торгівлі України щодо надання пропозицій до проекту постанови Кабінету Міністрів України «Про внесення змін у додаток 2 до Методики розрахунку орендної плати</w:t>
            </w:r>
            <w:r w:rsidR="00A933F3">
              <w:rPr>
                <w:rFonts w:ascii="Arial" w:hAnsi="Arial" w:cs="Arial"/>
                <w:sz w:val="20"/>
                <w:szCs w:val="20"/>
              </w:rPr>
              <w:t>»</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641049" w:rsidRDefault="00A427ED" w:rsidP="00A427ED">
            <w:pPr>
              <w:rPr>
                <w:rFonts w:ascii="Arial" w:hAnsi="Arial" w:cs="Arial"/>
                <w:color w:val="333333"/>
                <w:sz w:val="20"/>
                <w:szCs w:val="20"/>
              </w:rPr>
            </w:pPr>
            <w:r w:rsidRPr="00641049">
              <w:rPr>
                <w:rStyle w:val="date-display-single"/>
                <w:rFonts w:ascii="Arial" w:hAnsi="Arial" w:cs="Arial"/>
                <w:color w:val="333333"/>
                <w:sz w:val="20"/>
                <w:szCs w:val="20"/>
              </w:rPr>
              <w:t>18.10.2016</w:t>
            </w:r>
          </w:p>
        </w:tc>
        <w:tc>
          <w:tcPr>
            <w:tcW w:w="1824" w:type="dxa"/>
            <w:tcBorders>
              <w:top w:val="single" w:sz="4" w:space="0" w:color="auto"/>
              <w:left w:val="single" w:sz="4" w:space="0" w:color="auto"/>
              <w:bottom w:val="single" w:sz="4" w:space="0" w:color="auto"/>
              <w:right w:val="single" w:sz="4" w:space="0" w:color="auto"/>
            </w:tcBorders>
          </w:tcPr>
          <w:p w:rsidR="00A427ED" w:rsidRPr="00641049" w:rsidRDefault="00A427ED" w:rsidP="00A427ED">
            <w:pPr>
              <w:rPr>
                <w:rFonts w:ascii="Arial" w:hAnsi="Arial" w:cs="Arial"/>
                <w:sz w:val="20"/>
                <w:szCs w:val="20"/>
              </w:rPr>
            </w:pPr>
            <w:r w:rsidRPr="00641049">
              <w:rPr>
                <w:rFonts w:ascii="Arial" w:hAnsi="Arial" w:cs="Arial"/>
                <w:sz w:val="20"/>
                <w:szCs w:val="20"/>
              </w:rPr>
              <w:t>О.Федієнко</w:t>
            </w:r>
          </w:p>
        </w:tc>
        <w:tc>
          <w:tcPr>
            <w:tcW w:w="4819" w:type="dxa"/>
            <w:tcBorders>
              <w:top w:val="single" w:sz="4" w:space="0" w:color="auto"/>
              <w:left w:val="single" w:sz="4" w:space="0" w:color="auto"/>
              <w:bottom w:val="single" w:sz="4" w:space="0" w:color="auto"/>
              <w:right w:val="single" w:sz="4" w:space="0" w:color="auto"/>
            </w:tcBorders>
          </w:tcPr>
          <w:p w:rsidR="004F275B" w:rsidRDefault="004F275B" w:rsidP="004F275B">
            <w:pPr>
              <w:rPr>
                <w:rFonts w:ascii="Arial" w:hAnsi="Arial" w:cs="Arial"/>
                <w:color w:val="000000"/>
                <w:sz w:val="20"/>
                <w:szCs w:val="20"/>
                <w:lang w:val="ru-RU"/>
              </w:rPr>
            </w:pPr>
            <w:r>
              <w:rPr>
                <w:rFonts w:ascii="Arial" w:hAnsi="Arial" w:cs="Arial"/>
                <w:color w:val="000000"/>
                <w:sz w:val="20"/>
                <w:szCs w:val="20"/>
              </w:rPr>
              <w:t xml:space="preserve">ІнАУ пропонує встановити такі орендні ставки на нерухоме державне майно для операторів, провайдерів телекомунікацій, які відображені в </w:t>
            </w:r>
            <w:r>
              <w:rPr>
                <w:rFonts w:ascii="Arial" w:hAnsi="Arial" w:cs="Arial"/>
                <w:color w:val="000000"/>
                <w:sz w:val="20"/>
                <w:szCs w:val="20"/>
                <w:shd w:val="clear" w:color="auto" w:fill="FFFFFF"/>
              </w:rPr>
              <w:t>Рекомендаціях парламентських слухань «Реформи галузі інформаційно-комунікаційних технологій та розвиток інформаційного простору України» (</w:t>
            </w:r>
            <w:hyperlink r:id="rId59" w:history="1">
              <w:r w:rsidR="00A933F3">
                <w:rPr>
                  <w:rStyle w:val="a3"/>
                  <w:rFonts w:ascii="Arial" w:hAnsi="Arial" w:cs="Arial"/>
                  <w:sz w:val="20"/>
                  <w:szCs w:val="20"/>
                  <w:shd w:val="clear" w:color="auto" w:fill="FFFFFF"/>
                </w:rPr>
                <w:t>Постанова ВРУ 31.03.2016 №</w:t>
              </w:r>
              <w:r>
                <w:rPr>
                  <w:rStyle w:val="a3"/>
                  <w:rFonts w:ascii="Arial" w:hAnsi="Arial" w:cs="Arial"/>
                  <w:sz w:val="20"/>
                  <w:szCs w:val="20"/>
                  <w:shd w:val="clear" w:color="auto" w:fill="FFFFFF"/>
                </w:rPr>
                <w:t>1073-VIII</w:t>
              </w:r>
            </w:hyperlink>
            <w:r>
              <w:rPr>
                <w:rFonts w:ascii="Arial" w:hAnsi="Arial" w:cs="Arial"/>
                <w:color w:val="000000"/>
                <w:sz w:val="20"/>
                <w:szCs w:val="20"/>
                <w:shd w:val="clear" w:color="auto" w:fill="FFFFFF"/>
              </w:rPr>
              <w:t>)</w:t>
            </w:r>
            <w:r>
              <w:rPr>
                <w:rFonts w:ascii="Arial" w:hAnsi="Arial" w:cs="Arial"/>
                <w:color w:val="000000"/>
                <w:sz w:val="20"/>
                <w:szCs w:val="20"/>
                <w:shd w:val="clear" w:color="auto" w:fill="FFFFFF"/>
                <w:lang w:val="ru-RU"/>
              </w:rPr>
              <w:t>.</w:t>
            </w:r>
          </w:p>
          <w:p w:rsidR="00A427ED" w:rsidRPr="00641049" w:rsidRDefault="00A427ED" w:rsidP="00A427ED">
            <w:pPr>
              <w:rPr>
                <w:rFonts w:ascii="Arial" w:hAnsi="Arial" w:cs="Arial"/>
                <w:color w:val="333333"/>
                <w:sz w:val="20"/>
                <w:szCs w:val="20"/>
                <w:lang w:eastAsia="ru-RU"/>
              </w:rPr>
            </w:pPr>
            <w:r w:rsidRPr="00641049">
              <w:rPr>
                <w:rFonts w:ascii="Arial" w:hAnsi="Arial" w:cs="Arial"/>
                <w:sz w:val="20"/>
                <w:szCs w:val="20"/>
              </w:rPr>
              <w:t>Отримана відповідь:</w:t>
            </w:r>
          </w:p>
          <w:p w:rsidR="00A427ED" w:rsidRPr="00641049" w:rsidRDefault="007D7177" w:rsidP="00A427ED">
            <w:pPr>
              <w:rPr>
                <w:rFonts w:ascii="Arial" w:hAnsi="Arial" w:cs="Arial"/>
                <w:bCs/>
                <w:color w:val="333333"/>
                <w:sz w:val="20"/>
                <w:szCs w:val="20"/>
                <w:lang w:eastAsia="ru-RU"/>
              </w:rPr>
            </w:pPr>
            <w:hyperlink r:id="rId60" w:history="1">
              <w:r w:rsidR="00A427ED" w:rsidRPr="00641049">
                <w:rPr>
                  <w:rFonts w:ascii="Arial" w:hAnsi="Arial" w:cs="Arial"/>
                  <w:bCs/>
                  <w:color w:val="337AB7"/>
                  <w:sz w:val="20"/>
                  <w:szCs w:val="20"/>
                  <w:u w:val="single"/>
                  <w:lang w:eastAsia="ru-RU"/>
                </w:rPr>
                <w:t>Лист №318 від 23.12.2016 Мінекономрозвитку України щодо розгляду листа Інтернет Асоціації України</w:t>
              </w:r>
            </w:hyperlink>
          </w:p>
        </w:tc>
        <w:tc>
          <w:tcPr>
            <w:tcW w:w="3827" w:type="dxa"/>
            <w:tcBorders>
              <w:top w:val="single" w:sz="4" w:space="0" w:color="auto"/>
              <w:left w:val="single" w:sz="4" w:space="0" w:color="auto"/>
              <w:bottom w:val="single" w:sz="4" w:space="0" w:color="auto"/>
              <w:right w:val="single" w:sz="4" w:space="0" w:color="auto"/>
            </w:tcBorders>
          </w:tcPr>
          <w:p w:rsidR="00A427ED" w:rsidRPr="00641049" w:rsidRDefault="007D7177" w:rsidP="00A427ED">
            <w:pPr>
              <w:rPr>
                <w:rFonts w:ascii="Arial" w:hAnsi="Arial" w:cs="Arial"/>
                <w:bCs/>
                <w:color w:val="333333"/>
                <w:sz w:val="20"/>
                <w:szCs w:val="20"/>
              </w:rPr>
            </w:pPr>
            <w:hyperlink r:id="rId61" w:history="1">
              <w:r w:rsidR="00A427ED" w:rsidRPr="00641049">
                <w:rPr>
                  <w:rStyle w:val="a3"/>
                  <w:rFonts w:ascii="Arial" w:hAnsi="Arial" w:cs="Arial"/>
                  <w:bCs/>
                  <w:color w:val="337AB7"/>
                  <w:sz w:val="20"/>
                  <w:szCs w:val="20"/>
                </w:rPr>
                <w:t>Лист №183 щодо надання пропозицій до проекту постанови Кабінету Міністрів України «Про внесення змін у додаток 2 до Методики розрахунку орендної плати"</w:t>
              </w:r>
            </w:hyperlink>
          </w:p>
        </w:tc>
      </w:tr>
      <w:tr w:rsidR="00A427ED"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641049"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427ED" w:rsidRPr="00641049" w:rsidRDefault="00A427ED" w:rsidP="00A427ED">
            <w:pPr>
              <w:rPr>
                <w:rFonts w:ascii="Arial" w:hAnsi="Arial" w:cs="Arial"/>
                <w:sz w:val="20"/>
                <w:szCs w:val="20"/>
              </w:rPr>
            </w:pPr>
            <w:r w:rsidRPr="00641049">
              <w:rPr>
                <w:rFonts w:ascii="Arial" w:hAnsi="Arial" w:cs="Arial"/>
                <w:sz w:val="20"/>
                <w:szCs w:val="20"/>
              </w:rPr>
              <w:t>Направлено лист до Міністерства юстиції України щодо відмови у державній реєстрації рішення НКРЗІ «Про затвердження Тарифів на роботи (послуги) ДП «УДЦР», пов’язані з користуванням РЧР та вимірюванням параметрів телекомунікаційних мереж</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641049" w:rsidRDefault="00A427ED" w:rsidP="00A427ED">
            <w:pPr>
              <w:rPr>
                <w:rFonts w:ascii="Arial" w:hAnsi="Arial" w:cs="Arial"/>
                <w:color w:val="333333"/>
                <w:sz w:val="20"/>
                <w:szCs w:val="20"/>
              </w:rPr>
            </w:pPr>
            <w:r w:rsidRPr="00641049">
              <w:rPr>
                <w:rStyle w:val="date-display-single"/>
                <w:rFonts w:ascii="Arial" w:hAnsi="Arial" w:cs="Arial"/>
                <w:color w:val="333333"/>
                <w:sz w:val="20"/>
                <w:szCs w:val="20"/>
              </w:rPr>
              <w:t>04.11.2016</w:t>
            </w:r>
          </w:p>
        </w:tc>
        <w:tc>
          <w:tcPr>
            <w:tcW w:w="1824" w:type="dxa"/>
            <w:tcBorders>
              <w:top w:val="single" w:sz="4" w:space="0" w:color="auto"/>
              <w:left w:val="single" w:sz="4" w:space="0" w:color="auto"/>
              <w:bottom w:val="single" w:sz="4" w:space="0" w:color="auto"/>
              <w:right w:val="single" w:sz="4" w:space="0" w:color="auto"/>
            </w:tcBorders>
          </w:tcPr>
          <w:p w:rsidR="00A427ED" w:rsidRPr="00641049" w:rsidRDefault="00A427ED" w:rsidP="00A427ED">
            <w:pPr>
              <w:rPr>
                <w:rFonts w:ascii="Arial" w:hAnsi="Arial" w:cs="Arial"/>
                <w:sz w:val="20"/>
                <w:szCs w:val="20"/>
              </w:rPr>
            </w:pPr>
            <w:r w:rsidRPr="00641049">
              <w:rPr>
                <w:rFonts w:ascii="Arial" w:hAnsi="Arial" w:cs="Arial"/>
                <w:sz w:val="20"/>
                <w:szCs w:val="20"/>
              </w:rPr>
              <w:t>О.Федієнко</w:t>
            </w:r>
          </w:p>
        </w:tc>
        <w:tc>
          <w:tcPr>
            <w:tcW w:w="4819" w:type="dxa"/>
            <w:tcBorders>
              <w:top w:val="single" w:sz="4" w:space="0" w:color="auto"/>
              <w:left w:val="single" w:sz="4" w:space="0" w:color="auto"/>
              <w:bottom w:val="single" w:sz="4" w:space="0" w:color="auto"/>
              <w:right w:val="single" w:sz="4" w:space="0" w:color="auto"/>
            </w:tcBorders>
          </w:tcPr>
          <w:p w:rsidR="00A427ED" w:rsidRPr="00641049" w:rsidRDefault="00A427ED" w:rsidP="00A427ED">
            <w:pPr>
              <w:rPr>
                <w:rFonts w:ascii="Arial" w:hAnsi="Arial" w:cs="Arial"/>
                <w:color w:val="333333"/>
                <w:sz w:val="20"/>
                <w:szCs w:val="20"/>
                <w:lang w:eastAsia="ru-RU"/>
              </w:rPr>
            </w:pPr>
            <w:r w:rsidRPr="00641049">
              <w:rPr>
                <w:rFonts w:ascii="Arial" w:hAnsi="Arial" w:cs="Arial"/>
                <w:sz w:val="20"/>
                <w:szCs w:val="20"/>
              </w:rPr>
              <w:t>Отримана відповідь:</w:t>
            </w:r>
          </w:p>
          <w:p w:rsidR="00A427ED" w:rsidRPr="00641049" w:rsidRDefault="007D7177" w:rsidP="00A427ED">
            <w:pPr>
              <w:rPr>
                <w:rFonts w:ascii="Arial" w:hAnsi="Arial" w:cs="Arial"/>
                <w:bCs/>
                <w:color w:val="333333"/>
                <w:sz w:val="20"/>
                <w:szCs w:val="20"/>
                <w:lang w:eastAsia="ru-RU"/>
              </w:rPr>
            </w:pPr>
            <w:hyperlink r:id="rId62" w:history="1">
              <w:r w:rsidR="00A427ED" w:rsidRPr="00641049">
                <w:rPr>
                  <w:rFonts w:ascii="Arial" w:hAnsi="Arial" w:cs="Arial"/>
                  <w:bCs/>
                  <w:color w:val="337AB7"/>
                  <w:sz w:val="20"/>
                  <w:szCs w:val="20"/>
                  <w:u w:val="single"/>
                  <w:lang w:eastAsia="ru-RU"/>
                </w:rPr>
                <w:t>Лист №310 від 14.12.2016 Міністерства юстиції України щодо відмови у державній реєстрації рішення НКРЗІ «Про затвердження Тарифів на роботи (послуги) ДП «УДЦР», пов’язані з користуванням РЧР та вимірюванням параметрів телекомунікаційних мереж</w:t>
              </w:r>
            </w:hyperlink>
          </w:p>
        </w:tc>
        <w:tc>
          <w:tcPr>
            <w:tcW w:w="3827" w:type="dxa"/>
            <w:tcBorders>
              <w:top w:val="single" w:sz="4" w:space="0" w:color="auto"/>
              <w:left w:val="single" w:sz="4" w:space="0" w:color="auto"/>
              <w:bottom w:val="single" w:sz="4" w:space="0" w:color="auto"/>
              <w:right w:val="single" w:sz="4" w:space="0" w:color="auto"/>
            </w:tcBorders>
          </w:tcPr>
          <w:p w:rsidR="00A427ED" w:rsidRPr="00BF3BA3" w:rsidRDefault="007D7177" w:rsidP="00A427ED">
            <w:pPr>
              <w:rPr>
                <w:rFonts w:ascii="Arial" w:hAnsi="Arial" w:cs="Arial"/>
                <w:bCs/>
                <w:color w:val="333333"/>
                <w:sz w:val="20"/>
                <w:szCs w:val="20"/>
              </w:rPr>
            </w:pPr>
            <w:hyperlink r:id="rId63" w:history="1">
              <w:r w:rsidR="00A427ED" w:rsidRPr="00641049">
                <w:rPr>
                  <w:rStyle w:val="a3"/>
                  <w:rFonts w:ascii="Arial" w:hAnsi="Arial" w:cs="Arial"/>
                  <w:bCs/>
                  <w:color w:val="337AB7"/>
                  <w:sz w:val="20"/>
                  <w:szCs w:val="20"/>
                </w:rPr>
                <w:t>Лист №195 щодо відмови у державній реєстрації рішення НКРЗІ «Про затвердження Тарифів на роботи (послуги) ДП «УДЦР», пов’язані з користуванням РЧР та вимірюванням параметрів телекомунікаційних мереж</w:t>
              </w:r>
            </w:hyperlink>
          </w:p>
        </w:tc>
      </w:tr>
      <w:tr w:rsidR="00A427ED" w:rsidRPr="00232ADF" w:rsidTr="00ED51C4">
        <w:trPr>
          <w:trHeight w:val="391"/>
        </w:trPr>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A427ED" w:rsidRPr="00902057" w:rsidRDefault="00A427ED" w:rsidP="00A427ED">
            <w:pPr>
              <w:spacing w:before="120" w:after="120"/>
              <w:rPr>
                <w:rFonts w:ascii="Arial" w:hAnsi="Arial" w:cs="Arial"/>
                <w:b/>
              </w:rPr>
            </w:pPr>
            <w:r w:rsidRPr="00902057">
              <w:rPr>
                <w:rFonts w:ascii="Arial" w:hAnsi="Arial" w:cs="Arial"/>
                <w:b/>
              </w:rPr>
              <w:lastRenderedPageBreak/>
              <w:t>1.4. Підтримка ліцензіатів радіочастот і дерегуляція у сфері використання РЕЗ</w:t>
            </w:r>
          </w:p>
        </w:tc>
      </w:tr>
      <w:tr w:rsidR="00A427ED"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E900D2"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427ED" w:rsidRPr="00E900D2" w:rsidRDefault="00A427ED" w:rsidP="00A427ED">
            <w:pPr>
              <w:rPr>
                <w:rFonts w:ascii="Arial" w:hAnsi="Arial" w:cs="Arial"/>
                <w:sz w:val="20"/>
                <w:szCs w:val="20"/>
              </w:rPr>
            </w:pPr>
            <w:r w:rsidRPr="00E900D2">
              <w:rPr>
                <w:rFonts w:ascii="Arial" w:hAnsi="Arial" w:cs="Arial"/>
                <w:sz w:val="20"/>
                <w:szCs w:val="20"/>
              </w:rPr>
              <w:t>Направлено лист до НКРЗІ щодо обговорення питань, пов’язаних із ефективним використанням радіочастотного ресурсу</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E900D2" w:rsidRDefault="00A427ED" w:rsidP="00A427ED">
            <w:pPr>
              <w:rPr>
                <w:rFonts w:ascii="Arial" w:hAnsi="Arial" w:cs="Arial"/>
                <w:sz w:val="20"/>
                <w:szCs w:val="20"/>
              </w:rPr>
            </w:pPr>
            <w:r w:rsidRPr="00E900D2">
              <w:rPr>
                <w:rFonts w:ascii="Arial" w:hAnsi="Arial" w:cs="Arial"/>
                <w:sz w:val="20"/>
                <w:szCs w:val="20"/>
              </w:rPr>
              <w:t>11.04.2016</w:t>
            </w:r>
          </w:p>
          <w:p w:rsidR="00A427ED" w:rsidRPr="00E900D2" w:rsidRDefault="00A427ED" w:rsidP="00A427ED">
            <w:pPr>
              <w:rPr>
                <w:rFonts w:ascii="Arial" w:hAnsi="Arial" w:cs="Arial"/>
                <w:sz w:val="20"/>
                <w:szCs w:val="20"/>
              </w:rPr>
            </w:pPr>
          </w:p>
          <w:p w:rsidR="00A427ED" w:rsidRPr="00E900D2" w:rsidRDefault="00A427ED" w:rsidP="00A427ED">
            <w:pPr>
              <w:rPr>
                <w:rFonts w:ascii="Arial" w:hAnsi="Arial" w:cs="Arial"/>
                <w:sz w:val="20"/>
                <w:szCs w:val="20"/>
              </w:rPr>
            </w:pPr>
          </w:p>
          <w:p w:rsidR="00A427ED" w:rsidRDefault="00A427ED" w:rsidP="00A427ED">
            <w:pPr>
              <w:rPr>
                <w:rFonts w:ascii="Arial" w:hAnsi="Arial" w:cs="Arial"/>
                <w:sz w:val="20"/>
                <w:szCs w:val="20"/>
              </w:rPr>
            </w:pPr>
          </w:p>
          <w:p w:rsidR="00A933F3" w:rsidRDefault="00A933F3" w:rsidP="00A427ED">
            <w:pPr>
              <w:rPr>
                <w:rFonts w:ascii="Arial" w:hAnsi="Arial" w:cs="Arial"/>
                <w:sz w:val="20"/>
                <w:szCs w:val="20"/>
              </w:rPr>
            </w:pPr>
          </w:p>
          <w:p w:rsidR="00A933F3" w:rsidRPr="00E900D2" w:rsidRDefault="00A933F3" w:rsidP="00A427ED">
            <w:pPr>
              <w:rPr>
                <w:rFonts w:ascii="Arial" w:hAnsi="Arial" w:cs="Arial"/>
                <w:sz w:val="20"/>
                <w:szCs w:val="20"/>
              </w:rPr>
            </w:pPr>
          </w:p>
          <w:p w:rsidR="00A427ED" w:rsidRPr="00E900D2" w:rsidRDefault="00A427ED" w:rsidP="00A427ED">
            <w:pPr>
              <w:rPr>
                <w:rFonts w:ascii="Arial" w:hAnsi="Arial" w:cs="Arial"/>
                <w:sz w:val="20"/>
                <w:szCs w:val="20"/>
              </w:rPr>
            </w:pPr>
            <w:r w:rsidRPr="00E900D2">
              <w:rPr>
                <w:rFonts w:ascii="Arial" w:hAnsi="Arial" w:cs="Arial"/>
                <w:color w:val="333333"/>
                <w:sz w:val="20"/>
                <w:szCs w:val="20"/>
                <w:lang w:val="ru-RU" w:eastAsia="ru-RU"/>
              </w:rPr>
              <w:t>27.04.2016</w:t>
            </w:r>
          </w:p>
        </w:tc>
        <w:tc>
          <w:tcPr>
            <w:tcW w:w="1824" w:type="dxa"/>
            <w:tcBorders>
              <w:top w:val="single" w:sz="4" w:space="0" w:color="auto"/>
              <w:left w:val="single" w:sz="4" w:space="0" w:color="auto"/>
              <w:bottom w:val="single" w:sz="4" w:space="0" w:color="auto"/>
              <w:right w:val="single" w:sz="4" w:space="0" w:color="auto"/>
            </w:tcBorders>
          </w:tcPr>
          <w:p w:rsidR="00A427ED" w:rsidRPr="00E900D2" w:rsidRDefault="00A427ED" w:rsidP="00A427ED">
            <w:pPr>
              <w:rPr>
                <w:rFonts w:ascii="Arial" w:hAnsi="Arial" w:cs="Arial"/>
                <w:sz w:val="20"/>
                <w:szCs w:val="20"/>
              </w:rPr>
            </w:pPr>
            <w:r w:rsidRPr="00E900D2">
              <w:rPr>
                <w:rFonts w:ascii="Arial" w:hAnsi="Arial" w:cs="Arial"/>
                <w:sz w:val="20"/>
                <w:szCs w:val="20"/>
              </w:rPr>
              <w:t>О.Федієнко</w:t>
            </w:r>
          </w:p>
        </w:tc>
        <w:tc>
          <w:tcPr>
            <w:tcW w:w="4819" w:type="dxa"/>
            <w:tcBorders>
              <w:top w:val="single" w:sz="4" w:space="0" w:color="auto"/>
              <w:left w:val="single" w:sz="4" w:space="0" w:color="auto"/>
              <w:bottom w:val="single" w:sz="4" w:space="0" w:color="auto"/>
              <w:right w:val="single" w:sz="4" w:space="0" w:color="auto"/>
            </w:tcBorders>
          </w:tcPr>
          <w:p w:rsidR="00A427ED" w:rsidRPr="00E900D2" w:rsidRDefault="00A427ED" w:rsidP="00A427ED">
            <w:pPr>
              <w:rPr>
                <w:rFonts w:ascii="Arial" w:hAnsi="Arial" w:cs="Arial"/>
                <w:sz w:val="20"/>
                <w:szCs w:val="20"/>
              </w:rPr>
            </w:pPr>
            <w:r w:rsidRPr="00E900D2">
              <w:rPr>
                <w:rFonts w:ascii="Arial" w:hAnsi="Arial" w:cs="Arial"/>
                <w:sz w:val="20"/>
                <w:szCs w:val="20"/>
              </w:rPr>
              <w:t xml:space="preserve">Отримано Запит </w:t>
            </w:r>
            <w:r w:rsidR="00CF7544" w:rsidRPr="00E900D2">
              <w:rPr>
                <w:rFonts w:ascii="Arial" w:hAnsi="Arial" w:cs="Arial"/>
                <w:sz w:val="20"/>
                <w:szCs w:val="20"/>
              </w:rPr>
              <w:t xml:space="preserve">від НКРЗІ </w:t>
            </w:r>
            <w:r w:rsidRPr="00E900D2">
              <w:rPr>
                <w:rFonts w:ascii="Arial" w:hAnsi="Arial" w:cs="Arial"/>
                <w:sz w:val="20"/>
                <w:szCs w:val="20"/>
              </w:rPr>
              <w:t>на уточнення інформації:</w:t>
            </w:r>
          </w:p>
          <w:p w:rsidR="00A427ED" w:rsidRPr="00E900D2" w:rsidRDefault="007D7177" w:rsidP="00A427ED">
            <w:pPr>
              <w:rPr>
                <w:rFonts w:ascii="Arial" w:hAnsi="Arial" w:cs="Arial"/>
                <w:bCs/>
                <w:color w:val="337AB7"/>
                <w:sz w:val="20"/>
                <w:szCs w:val="20"/>
                <w:u w:val="single"/>
                <w:lang w:eastAsia="ru-RU"/>
              </w:rPr>
            </w:pPr>
            <w:hyperlink r:id="rId64" w:history="1">
              <w:r w:rsidR="00A427ED" w:rsidRPr="00E900D2">
                <w:rPr>
                  <w:rFonts w:ascii="Arial" w:hAnsi="Arial" w:cs="Arial"/>
                  <w:bCs/>
                  <w:color w:val="337AB7"/>
                  <w:sz w:val="20"/>
                  <w:szCs w:val="20"/>
                  <w:u w:val="single"/>
                  <w:lang w:eastAsia="ru-RU"/>
                </w:rPr>
                <w:t>Лист №120 від 22.04.2016 НКРЗІ щодо внесення змін до Плану використання радіочастотного ресурсу України щодо смуг радіочастот 10,15-10,3 ГГц та 10,5-10,65 ГГц</w:t>
              </w:r>
            </w:hyperlink>
          </w:p>
          <w:p w:rsidR="00CF7544" w:rsidRPr="00E900D2" w:rsidRDefault="00CF7544" w:rsidP="00A427ED">
            <w:pPr>
              <w:rPr>
                <w:rFonts w:ascii="Arial" w:hAnsi="Arial" w:cs="Arial"/>
                <w:sz w:val="20"/>
                <w:szCs w:val="20"/>
              </w:rPr>
            </w:pPr>
            <w:r w:rsidRPr="00E900D2">
              <w:rPr>
                <w:rFonts w:ascii="Arial" w:hAnsi="Arial" w:cs="Arial"/>
                <w:color w:val="333333"/>
                <w:sz w:val="20"/>
                <w:szCs w:val="20"/>
                <w:lang w:val="ru-RU" w:eastAsia="ru-RU"/>
              </w:rPr>
              <w:t>Надана відповідь ІнАУ:</w:t>
            </w:r>
            <w:r w:rsidRPr="00E900D2">
              <w:rPr>
                <w:rFonts w:ascii="Arial" w:hAnsi="Arial" w:cs="Arial"/>
                <w:bCs/>
                <w:color w:val="337AB7"/>
                <w:sz w:val="20"/>
                <w:szCs w:val="20"/>
                <w:u w:val="single"/>
                <w:lang w:eastAsia="ru-RU"/>
              </w:rPr>
              <w:t xml:space="preserve"> </w:t>
            </w:r>
            <w:hyperlink r:id="rId65" w:history="1">
              <w:r w:rsidRPr="00E900D2">
                <w:rPr>
                  <w:rFonts w:ascii="Arial" w:hAnsi="Arial" w:cs="Arial"/>
                  <w:bCs/>
                  <w:color w:val="337AB7"/>
                  <w:sz w:val="20"/>
                  <w:szCs w:val="20"/>
                  <w:u w:val="single"/>
                  <w:lang w:val="ru-RU" w:eastAsia="ru-RU"/>
                </w:rPr>
                <w:t>Лист № 61 щодо обговорення питань, пов’язаних із ефективним використанням радіочастотного ресурсу</w:t>
              </w:r>
            </w:hyperlink>
          </w:p>
        </w:tc>
        <w:tc>
          <w:tcPr>
            <w:tcW w:w="3827" w:type="dxa"/>
            <w:tcBorders>
              <w:top w:val="single" w:sz="4" w:space="0" w:color="auto"/>
              <w:left w:val="single" w:sz="4" w:space="0" w:color="auto"/>
              <w:bottom w:val="single" w:sz="4" w:space="0" w:color="auto"/>
              <w:right w:val="single" w:sz="4" w:space="0" w:color="auto"/>
            </w:tcBorders>
          </w:tcPr>
          <w:p w:rsidR="00A427ED" w:rsidRDefault="007D7177" w:rsidP="00A427ED">
            <w:pPr>
              <w:rPr>
                <w:rFonts w:ascii="Arial" w:hAnsi="Arial" w:cs="Arial"/>
                <w:bCs/>
                <w:color w:val="337AB7"/>
                <w:sz w:val="20"/>
                <w:szCs w:val="20"/>
                <w:u w:val="single"/>
                <w:lang w:val="ru-RU" w:eastAsia="ru-RU"/>
              </w:rPr>
            </w:pPr>
            <w:hyperlink r:id="rId66" w:history="1">
              <w:r w:rsidR="00A427ED" w:rsidRPr="00E900D2">
                <w:rPr>
                  <w:rFonts w:ascii="Arial" w:hAnsi="Arial" w:cs="Arial"/>
                  <w:bCs/>
                  <w:color w:val="337AB7"/>
                  <w:sz w:val="20"/>
                  <w:szCs w:val="20"/>
                  <w:u w:val="single"/>
                  <w:lang w:val="ru-RU" w:eastAsia="ru-RU"/>
                </w:rPr>
                <w:t>Лист №52 щодо обговорення питань, пов’язаних із ефективним використанням радіочастотного ресурсу</w:t>
              </w:r>
            </w:hyperlink>
          </w:p>
          <w:p w:rsidR="00A427ED" w:rsidRPr="00FC33A2" w:rsidRDefault="00A427ED" w:rsidP="00A427ED">
            <w:pPr>
              <w:rPr>
                <w:rFonts w:ascii="Arial" w:hAnsi="Arial" w:cs="Arial"/>
                <w:bCs/>
                <w:color w:val="333333"/>
                <w:sz w:val="20"/>
                <w:szCs w:val="20"/>
                <w:lang w:val="ru-RU" w:eastAsia="ru-RU"/>
              </w:rPr>
            </w:pPr>
          </w:p>
        </w:tc>
      </w:tr>
      <w:tr w:rsidR="00E900D2" w:rsidRPr="00E900D2" w:rsidTr="00ED51C4">
        <w:tc>
          <w:tcPr>
            <w:tcW w:w="468" w:type="dxa"/>
            <w:gridSpan w:val="2"/>
            <w:tcBorders>
              <w:top w:val="single" w:sz="4" w:space="0" w:color="auto"/>
              <w:left w:val="single" w:sz="4" w:space="0" w:color="auto"/>
              <w:bottom w:val="single" w:sz="4" w:space="0" w:color="auto"/>
              <w:right w:val="single" w:sz="4" w:space="0" w:color="auto"/>
            </w:tcBorders>
          </w:tcPr>
          <w:p w:rsidR="00E900D2" w:rsidRPr="00E900D2" w:rsidRDefault="00E900D2"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E900D2" w:rsidRPr="00E900D2" w:rsidRDefault="00E900D2" w:rsidP="00A427ED">
            <w:pPr>
              <w:rPr>
                <w:rFonts w:ascii="Arial" w:hAnsi="Arial" w:cs="Arial"/>
                <w:sz w:val="20"/>
                <w:szCs w:val="20"/>
              </w:rPr>
            </w:pPr>
            <w:r w:rsidRPr="00E900D2">
              <w:rPr>
                <w:rFonts w:ascii="Arial" w:hAnsi="Arial" w:cs="Arial"/>
                <w:sz w:val="20"/>
                <w:szCs w:val="20"/>
              </w:rPr>
              <w:t>Впровадження змін до Плану використання РЧР задля можливості застосування радіотехнологій широкосмугового радіодоступу у смугах радіочастот 5690-5725 МГц, 5725-5850 МГц, 10,15-10,3 ГГц та 10,5-10,65 ГГц в межах одного регіону кількома користувачами за умови забезпечення електромагнітної сумісності радіоелектронних засобів</w:t>
            </w:r>
          </w:p>
        </w:tc>
        <w:tc>
          <w:tcPr>
            <w:tcW w:w="1294" w:type="dxa"/>
            <w:gridSpan w:val="2"/>
            <w:tcBorders>
              <w:top w:val="single" w:sz="4" w:space="0" w:color="auto"/>
              <w:left w:val="single" w:sz="4" w:space="0" w:color="auto"/>
              <w:bottom w:val="single" w:sz="4" w:space="0" w:color="auto"/>
              <w:right w:val="single" w:sz="4" w:space="0" w:color="auto"/>
            </w:tcBorders>
          </w:tcPr>
          <w:p w:rsidR="00E900D2" w:rsidRPr="00E900D2" w:rsidRDefault="00E900D2" w:rsidP="00A427ED">
            <w:pPr>
              <w:rPr>
                <w:rFonts w:ascii="Arial" w:hAnsi="Arial" w:cs="Arial"/>
                <w:sz w:val="20"/>
                <w:szCs w:val="20"/>
              </w:rPr>
            </w:pPr>
            <w:r w:rsidRPr="00E900D2">
              <w:rPr>
                <w:rFonts w:ascii="Arial" w:hAnsi="Arial" w:cs="Arial"/>
                <w:color w:val="333333"/>
                <w:sz w:val="20"/>
                <w:szCs w:val="20"/>
                <w:lang w:eastAsia="ru-RU"/>
              </w:rPr>
              <w:t>Впродож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E900D2" w:rsidRPr="00E900D2" w:rsidRDefault="00E900D2" w:rsidP="00A427ED">
            <w:pPr>
              <w:rPr>
                <w:rFonts w:ascii="Arial" w:hAnsi="Arial" w:cs="Arial"/>
                <w:sz w:val="20"/>
                <w:szCs w:val="20"/>
              </w:rPr>
            </w:pPr>
            <w:r w:rsidRPr="00E900D2">
              <w:rPr>
                <w:rFonts w:ascii="Arial" w:hAnsi="Arial" w:cs="Arial"/>
                <w:sz w:val="20"/>
                <w:szCs w:val="20"/>
              </w:rPr>
              <w:t>О.Федієнко</w:t>
            </w:r>
          </w:p>
        </w:tc>
        <w:tc>
          <w:tcPr>
            <w:tcW w:w="4819" w:type="dxa"/>
            <w:tcBorders>
              <w:top w:val="single" w:sz="4" w:space="0" w:color="auto"/>
              <w:left w:val="single" w:sz="4" w:space="0" w:color="auto"/>
              <w:bottom w:val="single" w:sz="4" w:space="0" w:color="auto"/>
              <w:right w:val="single" w:sz="4" w:space="0" w:color="auto"/>
            </w:tcBorders>
          </w:tcPr>
          <w:p w:rsidR="00E900D2" w:rsidRDefault="00E900D2" w:rsidP="00A427ED">
            <w:pPr>
              <w:rPr>
                <w:rFonts w:ascii="Arial" w:hAnsi="Arial" w:cs="Arial"/>
                <w:sz w:val="20"/>
                <w:szCs w:val="20"/>
              </w:rPr>
            </w:pPr>
            <w:r w:rsidRPr="00E900D2">
              <w:rPr>
                <w:rFonts w:ascii="Arial" w:hAnsi="Arial" w:cs="Arial"/>
                <w:sz w:val="20"/>
                <w:szCs w:val="20"/>
              </w:rPr>
              <w:t>Питання в стадії вирішення</w:t>
            </w:r>
          </w:p>
          <w:p w:rsidR="00A933F3" w:rsidRPr="00E900D2" w:rsidRDefault="00A933F3" w:rsidP="00A427ED">
            <w:pPr>
              <w:rPr>
                <w:rFonts w:ascii="Arial" w:hAnsi="Arial" w:cs="Arial"/>
                <w:sz w:val="20"/>
                <w:szCs w:val="20"/>
              </w:rPr>
            </w:pPr>
          </w:p>
          <w:p w:rsidR="00E900D2" w:rsidRPr="00E900D2" w:rsidRDefault="00E900D2" w:rsidP="00A427ED">
            <w:pPr>
              <w:rPr>
                <w:rFonts w:ascii="Arial" w:hAnsi="Arial" w:cs="Arial"/>
                <w:sz w:val="20"/>
                <w:szCs w:val="20"/>
              </w:rPr>
            </w:pPr>
            <w:r w:rsidRPr="00E900D2">
              <w:rPr>
                <w:rFonts w:ascii="Arial" w:hAnsi="Arial" w:cs="Arial"/>
                <w:sz w:val="20"/>
                <w:szCs w:val="20"/>
              </w:rPr>
              <w:t xml:space="preserve">Отримана відповідь: </w:t>
            </w:r>
            <w:hyperlink r:id="rId67" w:history="1">
              <w:r w:rsidRPr="00E900D2">
                <w:rPr>
                  <w:rFonts w:ascii="Arial" w:hAnsi="Arial" w:cs="Arial"/>
                  <w:bCs/>
                  <w:color w:val="337AB7"/>
                  <w:sz w:val="20"/>
                  <w:szCs w:val="20"/>
                  <w:u w:val="single"/>
                  <w:lang w:eastAsia="ru-RU"/>
                </w:rPr>
                <w:t>Лист №127 від 05.05.2016 ДССЗЗІ щодо внесення змін до Плану використання радіочастотного ресурсу України щодо смуг радіочастот 10,15-10,3 ГГц та 10,5-10,65 ГГц</w:t>
              </w:r>
            </w:hyperlink>
          </w:p>
        </w:tc>
        <w:tc>
          <w:tcPr>
            <w:tcW w:w="3827" w:type="dxa"/>
            <w:tcBorders>
              <w:top w:val="single" w:sz="4" w:space="0" w:color="auto"/>
              <w:left w:val="single" w:sz="4" w:space="0" w:color="auto"/>
              <w:bottom w:val="single" w:sz="4" w:space="0" w:color="auto"/>
              <w:right w:val="single" w:sz="4" w:space="0" w:color="auto"/>
            </w:tcBorders>
          </w:tcPr>
          <w:p w:rsidR="00E900D2" w:rsidRPr="00E900D2" w:rsidRDefault="007D7177" w:rsidP="00A427ED">
            <w:pPr>
              <w:rPr>
                <w:rStyle w:val="a3"/>
                <w:rFonts w:ascii="Arial" w:hAnsi="Arial" w:cs="Arial"/>
                <w:bCs/>
                <w:color w:val="337AB7"/>
                <w:sz w:val="20"/>
                <w:szCs w:val="20"/>
              </w:rPr>
            </w:pPr>
            <w:hyperlink r:id="rId68" w:history="1">
              <w:r w:rsidR="00E900D2" w:rsidRPr="00E900D2">
                <w:rPr>
                  <w:rStyle w:val="a3"/>
                  <w:rFonts w:ascii="Arial" w:hAnsi="Arial" w:cs="Arial"/>
                  <w:bCs/>
                  <w:color w:val="337AB7"/>
                  <w:sz w:val="20"/>
                  <w:szCs w:val="20"/>
                </w:rPr>
                <w:t>Лист до Комітету ВРУ з питань інформатизації та зв'язку №03 щодо Плану використання РЧР стосовно смуг радіочастот 5670-5920 МГц, 5725-5850 МГц, 10,15-10,3 ГГц та 10,5-10,65 ГГц</w:t>
              </w:r>
            </w:hyperlink>
          </w:p>
          <w:p w:rsidR="00E900D2" w:rsidRPr="00E900D2" w:rsidRDefault="00E900D2" w:rsidP="00A427ED">
            <w:pPr>
              <w:rPr>
                <w:rStyle w:val="a3"/>
                <w:rFonts w:ascii="Arial" w:hAnsi="Arial" w:cs="Arial"/>
                <w:bCs/>
                <w:color w:val="337AB7"/>
                <w:sz w:val="20"/>
                <w:szCs w:val="20"/>
              </w:rPr>
            </w:pPr>
          </w:p>
          <w:p w:rsidR="00E900D2" w:rsidRPr="00E900D2" w:rsidRDefault="007D7177" w:rsidP="00A427ED">
            <w:hyperlink r:id="rId69" w:history="1">
              <w:r w:rsidR="00E900D2" w:rsidRPr="00E900D2">
                <w:rPr>
                  <w:rStyle w:val="a3"/>
                  <w:rFonts w:ascii="Arial" w:hAnsi="Arial" w:cs="Arial"/>
                  <w:bCs/>
                  <w:color w:val="337AB7"/>
                  <w:sz w:val="20"/>
                  <w:szCs w:val="20"/>
                </w:rPr>
                <w:t>Лист №20 Першому віце-прем'єр-міністру - міністру економічного розвитку і торгівлі  щодо підтримки проекту постанови КМУ "Про внесення змін до Національної таблиці розподілу смуг радіочастот України та Плану використання РЧР України"</w:t>
              </w:r>
            </w:hyperlink>
          </w:p>
        </w:tc>
      </w:tr>
      <w:tr w:rsidR="00A427ED"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A427ED" w:rsidRPr="00E900D2" w:rsidRDefault="00A427ED" w:rsidP="00A427E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427ED" w:rsidRPr="00E900D2" w:rsidRDefault="00CF7544" w:rsidP="00A427ED">
            <w:pPr>
              <w:rPr>
                <w:rFonts w:ascii="Arial" w:hAnsi="Arial" w:cs="Arial"/>
                <w:sz w:val="20"/>
                <w:szCs w:val="20"/>
              </w:rPr>
            </w:pPr>
            <w:r w:rsidRPr="00E900D2">
              <w:rPr>
                <w:rFonts w:ascii="Arial" w:hAnsi="Arial" w:cs="Arial"/>
                <w:sz w:val="20"/>
                <w:szCs w:val="20"/>
              </w:rPr>
              <w:t>Співробітництво з УДЦР щодо актуальних питань взаємодії ліцензіатів РЧР та УДЦР</w:t>
            </w:r>
          </w:p>
        </w:tc>
        <w:tc>
          <w:tcPr>
            <w:tcW w:w="1294" w:type="dxa"/>
            <w:gridSpan w:val="2"/>
            <w:tcBorders>
              <w:top w:val="single" w:sz="4" w:space="0" w:color="auto"/>
              <w:left w:val="single" w:sz="4" w:space="0" w:color="auto"/>
              <w:bottom w:val="single" w:sz="4" w:space="0" w:color="auto"/>
              <w:right w:val="single" w:sz="4" w:space="0" w:color="auto"/>
            </w:tcBorders>
          </w:tcPr>
          <w:p w:rsidR="00A427ED" w:rsidRPr="00E900D2" w:rsidRDefault="00CF7544" w:rsidP="00A427ED">
            <w:pPr>
              <w:rPr>
                <w:rFonts w:ascii="Arial" w:hAnsi="Arial" w:cs="Arial"/>
                <w:color w:val="333333"/>
                <w:sz w:val="20"/>
                <w:szCs w:val="20"/>
                <w:lang w:eastAsia="ru-RU"/>
              </w:rPr>
            </w:pPr>
            <w:r w:rsidRPr="00E900D2">
              <w:rPr>
                <w:rFonts w:ascii="Arial" w:hAnsi="Arial" w:cs="Arial"/>
                <w:color w:val="333333"/>
                <w:sz w:val="20"/>
                <w:szCs w:val="20"/>
                <w:lang w:eastAsia="ru-RU"/>
              </w:rPr>
              <w:t>Впродо</w:t>
            </w:r>
            <w:r w:rsidR="00E900D2">
              <w:rPr>
                <w:rFonts w:ascii="Arial" w:hAnsi="Arial" w:cs="Arial"/>
                <w:color w:val="333333"/>
                <w:sz w:val="20"/>
                <w:szCs w:val="20"/>
                <w:lang w:eastAsia="ru-RU"/>
              </w:rPr>
              <w:t>в</w:t>
            </w:r>
            <w:r w:rsidRPr="00E900D2">
              <w:rPr>
                <w:rFonts w:ascii="Arial" w:hAnsi="Arial" w:cs="Arial"/>
                <w:color w:val="333333"/>
                <w:sz w:val="20"/>
                <w:szCs w:val="20"/>
                <w:lang w:eastAsia="ru-RU"/>
              </w:rPr>
              <w:t>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A427ED" w:rsidRPr="00E900D2" w:rsidRDefault="00CF7544" w:rsidP="00A427ED">
            <w:pPr>
              <w:rPr>
                <w:rFonts w:ascii="Arial" w:hAnsi="Arial" w:cs="Arial"/>
                <w:sz w:val="20"/>
                <w:szCs w:val="20"/>
              </w:rPr>
            </w:pPr>
            <w:r w:rsidRPr="00E900D2">
              <w:rPr>
                <w:rFonts w:ascii="Arial" w:hAnsi="Arial" w:cs="Arial"/>
                <w:sz w:val="20"/>
                <w:szCs w:val="20"/>
              </w:rPr>
              <w:t>Правління ІнАУ, УДЦР</w:t>
            </w:r>
          </w:p>
        </w:tc>
        <w:tc>
          <w:tcPr>
            <w:tcW w:w="4819" w:type="dxa"/>
            <w:tcBorders>
              <w:top w:val="single" w:sz="4" w:space="0" w:color="auto"/>
              <w:left w:val="single" w:sz="4" w:space="0" w:color="auto"/>
              <w:bottom w:val="single" w:sz="4" w:space="0" w:color="auto"/>
              <w:right w:val="single" w:sz="4" w:space="0" w:color="auto"/>
            </w:tcBorders>
          </w:tcPr>
          <w:p w:rsidR="00CF7544" w:rsidRPr="00E900D2" w:rsidRDefault="00CF7544" w:rsidP="00A427ED">
            <w:pPr>
              <w:rPr>
                <w:rFonts w:ascii="Arial" w:hAnsi="Arial" w:cs="Arial"/>
                <w:color w:val="333333"/>
                <w:sz w:val="20"/>
                <w:szCs w:val="20"/>
                <w:lang w:val="ru-RU" w:eastAsia="ru-RU"/>
              </w:rPr>
            </w:pPr>
            <w:r w:rsidRPr="00E900D2">
              <w:rPr>
                <w:rFonts w:ascii="Arial" w:hAnsi="Arial" w:cs="Arial"/>
                <w:color w:val="333333"/>
                <w:sz w:val="20"/>
                <w:szCs w:val="20"/>
                <w:lang w:val="ru-RU" w:eastAsia="ru-RU"/>
              </w:rPr>
              <w:t xml:space="preserve">Отримано листи: </w:t>
            </w:r>
          </w:p>
          <w:p w:rsidR="00A427ED" w:rsidRPr="00E900D2" w:rsidRDefault="007D7177" w:rsidP="00A427ED">
            <w:pPr>
              <w:rPr>
                <w:rFonts w:ascii="Arial" w:hAnsi="Arial" w:cs="Arial"/>
                <w:bCs/>
                <w:color w:val="337AB7"/>
                <w:sz w:val="20"/>
                <w:szCs w:val="20"/>
                <w:u w:val="single"/>
                <w:lang w:eastAsia="ru-RU"/>
              </w:rPr>
            </w:pPr>
            <w:hyperlink r:id="rId70" w:history="1">
              <w:r w:rsidR="00CF7544" w:rsidRPr="00E900D2">
                <w:rPr>
                  <w:rFonts w:ascii="Arial" w:hAnsi="Arial" w:cs="Arial"/>
                  <w:bCs/>
                  <w:color w:val="337AB7"/>
                  <w:sz w:val="20"/>
                  <w:szCs w:val="20"/>
                  <w:u w:val="single"/>
                  <w:lang w:eastAsia="ru-RU"/>
                </w:rPr>
                <w:t>Лист №92 від 04.04.2016 УДЦР щодо усунення джерел радіозавад роботі РЕЗ операторів</w:t>
              </w:r>
            </w:hyperlink>
          </w:p>
          <w:p w:rsidR="00CF7544" w:rsidRPr="00A933F3" w:rsidRDefault="00CF7544" w:rsidP="00A427ED">
            <w:pPr>
              <w:rPr>
                <w:rFonts w:ascii="Arial" w:hAnsi="Arial" w:cs="Arial"/>
                <w:bCs/>
                <w:color w:val="337AB7"/>
                <w:sz w:val="10"/>
                <w:szCs w:val="10"/>
                <w:u w:val="single"/>
                <w:lang w:eastAsia="ru-RU"/>
              </w:rPr>
            </w:pPr>
          </w:p>
          <w:p w:rsidR="00CF7544" w:rsidRPr="00E900D2" w:rsidRDefault="007D7177" w:rsidP="00A427ED">
            <w:pPr>
              <w:rPr>
                <w:rFonts w:ascii="Arial" w:hAnsi="Arial" w:cs="Arial"/>
                <w:bCs/>
                <w:color w:val="337AB7"/>
                <w:sz w:val="20"/>
                <w:szCs w:val="20"/>
                <w:u w:val="single"/>
                <w:lang w:val="ru-RU" w:eastAsia="ru-RU"/>
              </w:rPr>
            </w:pPr>
            <w:hyperlink r:id="rId71" w:history="1">
              <w:r w:rsidR="00CF7544" w:rsidRPr="00E900D2">
                <w:rPr>
                  <w:rFonts w:ascii="Arial" w:hAnsi="Arial" w:cs="Arial"/>
                  <w:bCs/>
                  <w:color w:val="337AB7"/>
                  <w:sz w:val="20"/>
                  <w:szCs w:val="20"/>
                  <w:u w:val="single"/>
                  <w:lang w:val="ru-RU" w:eastAsia="ru-RU"/>
                </w:rPr>
                <w:t>Лист №95 від 04.04.2016 УДЦР щодо створення пошукового інфомаційного ресурсу "Реєстр присвоєнь радіочастот"</w:t>
              </w:r>
            </w:hyperlink>
          </w:p>
          <w:p w:rsidR="00CF7544" w:rsidRPr="00A933F3" w:rsidRDefault="00CF7544" w:rsidP="00A427ED">
            <w:pPr>
              <w:rPr>
                <w:rFonts w:ascii="Arial" w:hAnsi="Arial" w:cs="Arial"/>
                <w:bCs/>
                <w:color w:val="337AB7"/>
                <w:sz w:val="10"/>
                <w:szCs w:val="10"/>
                <w:u w:val="single"/>
                <w:lang w:val="ru-RU" w:eastAsia="ru-RU"/>
              </w:rPr>
            </w:pPr>
          </w:p>
          <w:p w:rsidR="00CF7544" w:rsidRPr="00E900D2" w:rsidRDefault="007D7177" w:rsidP="00A427ED">
            <w:pPr>
              <w:rPr>
                <w:rFonts w:ascii="Arial" w:hAnsi="Arial" w:cs="Arial"/>
                <w:bCs/>
                <w:color w:val="337AB7"/>
                <w:sz w:val="20"/>
                <w:szCs w:val="20"/>
                <w:u w:val="single"/>
                <w:lang w:eastAsia="ru-RU"/>
              </w:rPr>
            </w:pPr>
            <w:hyperlink r:id="rId72" w:history="1">
              <w:r w:rsidR="00CF7544" w:rsidRPr="00E900D2">
                <w:rPr>
                  <w:rFonts w:ascii="Arial" w:hAnsi="Arial" w:cs="Arial"/>
                  <w:bCs/>
                  <w:color w:val="337AB7"/>
                  <w:sz w:val="20"/>
                  <w:szCs w:val="20"/>
                  <w:u w:val="single"/>
                  <w:lang w:eastAsia="ru-RU"/>
                </w:rPr>
                <w:t>Лист №121 від 22.04.2016 УДЦР щодо розгляду можливості та доцільності зниження тарифів на роботи/послуги УДЦР, пов'язані з користуванням РЧР України, операторів радіотехнології ШСД</w:t>
              </w:r>
            </w:hyperlink>
          </w:p>
          <w:p w:rsidR="00CF7544" w:rsidRPr="00A933F3" w:rsidRDefault="00CF7544" w:rsidP="00A427ED">
            <w:pPr>
              <w:rPr>
                <w:sz w:val="10"/>
                <w:szCs w:val="10"/>
              </w:rPr>
            </w:pPr>
          </w:p>
          <w:p w:rsidR="00CF7544" w:rsidRPr="00E900D2" w:rsidRDefault="007D7177" w:rsidP="00A427ED">
            <w:pPr>
              <w:rPr>
                <w:rFonts w:ascii="Arial" w:hAnsi="Arial" w:cs="Arial"/>
                <w:bCs/>
                <w:color w:val="337AB7"/>
                <w:sz w:val="20"/>
                <w:szCs w:val="20"/>
                <w:u w:val="single"/>
                <w:lang w:val="ru-RU" w:eastAsia="ru-RU"/>
              </w:rPr>
            </w:pPr>
            <w:hyperlink r:id="rId73" w:history="1">
              <w:r w:rsidR="00CF7544" w:rsidRPr="00E900D2">
                <w:rPr>
                  <w:rFonts w:ascii="Arial" w:hAnsi="Arial" w:cs="Arial"/>
                  <w:bCs/>
                  <w:color w:val="337AB7"/>
                  <w:sz w:val="20"/>
                  <w:szCs w:val="20"/>
                  <w:u w:val="single"/>
                  <w:lang w:val="ru-RU" w:eastAsia="ru-RU"/>
                </w:rPr>
                <w:t>Лист №124 від 25.04.2016 р. УДЦР щодо пропозицій по внесенню змін до Порядку надання висновків щодо ЕМС та дозволів на експлуатацію РЕЗ і ВП</w:t>
              </w:r>
            </w:hyperlink>
          </w:p>
          <w:p w:rsidR="00E900D2" w:rsidRPr="00E900D2" w:rsidRDefault="00E900D2" w:rsidP="00A427ED">
            <w:pPr>
              <w:rPr>
                <w:rFonts w:ascii="Arial" w:hAnsi="Arial" w:cs="Arial"/>
                <w:sz w:val="20"/>
                <w:szCs w:val="20"/>
              </w:rPr>
            </w:pPr>
            <w:r w:rsidRPr="00E900D2">
              <w:rPr>
                <w:rFonts w:ascii="Arial" w:hAnsi="Arial" w:cs="Arial"/>
                <w:color w:val="333333"/>
                <w:sz w:val="20"/>
                <w:szCs w:val="20"/>
                <w:lang w:val="ru-RU" w:eastAsia="ru-RU"/>
              </w:rPr>
              <w:t>Інформація доведена до членів ІнАУ</w:t>
            </w:r>
          </w:p>
        </w:tc>
        <w:tc>
          <w:tcPr>
            <w:tcW w:w="3827" w:type="dxa"/>
            <w:tcBorders>
              <w:top w:val="single" w:sz="4" w:space="0" w:color="auto"/>
              <w:left w:val="single" w:sz="4" w:space="0" w:color="auto"/>
              <w:bottom w:val="single" w:sz="4" w:space="0" w:color="auto"/>
              <w:right w:val="single" w:sz="4" w:space="0" w:color="auto"/>
            </w:tcBorders>
          </w:tcPr>
          <w:p w:rsidR="00CF7544" w:rsidRPr="00E900D2" w:rsidRDefault="00CF7544" w:rsidP="00A427ED">
            <w:pPr>
              <w:rPr>
                <w:rFonts w:ascii="Arial" w:hAnsi="Arial" w:cs="Arial"/>
                <w:color w:val="333333"/>
                <w:sz w:val="20"/>
                <w:szCs w:val="20"/>
                <w:lang w:val="ru-RU" w:eastAsia="ru-RU"/>
              </w:rPr>
            </w:pPr>
            <w:r w:rsidRPr="00E900D2">
              <w:rPr>
                <w:rFonts w:ascii="Arial" w:hAnsi="Arial" w:cs="Arial"/>
                <w:color w:val="333333"/>
                <w:sz w:val="20"/>
                <w:szCs w:val="20"/>
                <w:lang w:val="ru-RU" w:eastAsia="ru-RU"/>
              </w:rPr>
              <w:t xml:space="preserve">Листи ІнАУ: </w:t>
            </w:r>
          </w:p>
          <w:p w:rsidR="00A427ED" w:rsidRPr="00CF7544" w:rsidRDefault="007D7177" w:rsidP="00A427ED">
            <w:pPr>
              <w:rPr>
                <w:rFonts w:ascii="Arial" w:hAnsi="Arial" w:cs="Arial"/>
                <w:bCs/>
                <w:color w:val="333333"/>
                <w:sz w:val="20"/>
                <w:szCs w:val="20"/>
                <w:lang w:eastAsia="ru-RU"/>
              </w:rPr>
            </w:pPr>
            <w:hyperlink r:id="rId74" w:history="1">
              <w:r w:rsidR="00CF7544" w:rsidRPr="00E900D2">
                <w:rPr>
                  <w:rStyle w:val="a3"/>
                  <w:rFonts w:ascii="Arial" w:hAnsi="Arial" w:cs="Arial"/>
                  <w:bCs/>
                  <w:color w:val="337AB7"/>
                  <w:sz w:val="20"/>
                  <w:szCs w:val="20"/>
                </w:rPr>
                <w:t>Лист №130 щодо Технічних вимог на послуги із розробки інформаційної підсистеми "Портал послуг УДЦР" (І черга)</w:t>
              </w:r>
            </w:hyperlink>
          </w:p>
        </w:tc>
      </w:tr>
      <w:tr w:rsidR="00CF7544"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CF7544" w:rsidRPr="00E900D2" w:rsidRDefault="00CF7544" w:rsidP="00CF75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CF7544" w:rsidRPr="00E900D2" w:rsidRDefault="00CF7544" w:rsidP="00CF7544">
            <w:pPr>
              <w:rPr>
                <w:rFonts w:ascii="Arial" w:hAnsi="Arial" w:cs="Arial"/>
                <w:sz w:val="20"/>
                <w:szCs w:val="20"/>
              </w:rPr>
            </w:pPr>
            <w:r w:rsidRPr="00E900D2">
              <w:rPr>
                <w:rFonts w:ascii="Arial" w:hAnsi="Arial" w:cs="Arial"/>
                <w:sz w:val="20"/>
                <w:szCs w:val="20"/>
              </w:rPr>
              <w:t>Направлено лист до НКРЗІ щодо зауважень та пропозицій до проекту Рішення НКРЗІ "Про внесення змін до Ліцензійних умов користування радіочастотним ресурсом України"</w:t>
            </w:r>
          </w:p>
        </w:tc>
        <w:tc>
          <w:tcPr>
            <w:tcW w:w="1294" w:type="dxa"/>
            <w:gridSpan w:val="2"/>
            <w:tcBorders>
              <w:top w:val="single" w:sz="4" w:space="0" w:color="auto"/>
              <w:left w:val="single" w:sz="4" w:space="0" w:color="auto"/>
              <w:bottom w:val="single" w:sz="4" w:space="0" w:color="auto"/>
              <w:right w:val="single" w:sz="4" w:space="0" w:color="auto"/>
            </w:tcBorders>
          </w:tcPr>
          <w:p w:rsidR="00CF7544" w:rsidRPr="00E900D2" w:rsidRDefault="00CF7544" w:rsidP="00CF7544">
            <w:pPr>
              <w:rPr>
                <w:rFonts w:ascii="Arial" w:hAnsi="Arial" w:cs="Arial"/>
                <w:color w:val="333333"/>
                <w:sz w:val="20"/>
                <w:szCs w:val="20"/>
                <w:lang w:eastAsia="ru-RU"/>
              </w:rPr>
            </w:pPr>
            <w:r w:rsidRPr="00E900D2">
              <w:rPr>
                <w:rFonts w:ascii="Arial" w:hAnsi="Arial" w:cs="Arial"/>
                <w:color w:val="333333"/>
                <w:sz w:val="20"/>
                <w:szCs w:val="20"/>
                <w:lang w:eastAsia="ru-RU"/>
              </w:rPr>
              <w:t>23.05.2016</w:t>
            </w:r>
          </w:p>
        </w:tc>
        <w:tc>
          <w:tcPr>
            <w:tcW w:w="1824" w:type="dxa"/>
            <w:tcBorders>
              <w:top w:val="single" w:sz="4" w:space="0" w:color="auto"/>
              <w:left w:val="single" w:sz="4" w:space="0" w:color="auto"/>
              <w:bottom w:val="single" w:sz="4" w:space="0" w:color="auto"/>
              <w:right w:val="single" w:sz="4" w:space="0" w:color="auto"/>
            </w:tcBorders>
          </w:tcPr>
          <w:p w:rsidR="00CF7544" w:rsidRPr="00E900D2" w:rsidRDefault="00E900D2" w:rsidP="00CF7544">
            <w:pPr>
              <w:rPr>
                <w:rFonts w:ascii="Arial" w:hAnsi="Arial" w:cs="Arial"/>
                <w:sz w:val="20"/>
                <w:szCs w:val="20"/>
              </w:rPr>
            </w:pPr>
            <w:r w:rsidRPr="00E900D2">
              <w:rPr>
                <w:rFonts w:ascii="Arial" w:hAnsi="Arial" w:cs="Arial"/>
                <w:sz w:val="20"/>
                <w:szCs w:val="20"/>
              </w:rPr>
              <w:t>О.Федієнко</w:t>
            </w:r>
          </w:p>
        </w:tc>
        <w:tc>
          <w:tcPr>
            <w:tcW w:w="4819" w:type="dxa"/>
            <w:tcBorders>
              <w:top w:val="single" w:sz="4" w:space="0" w:color="auto"/>
              <w:left w:val="single" w:sz="4" w:space="0" w:color="auto"/>
              <w:bottom w:val="single" w:sz="4" w:space="0" w:color="auto"/>
              <w:right w:val="single" w:sz="4" w:space="0" w:color="auto"/>
            </w:tcBorders>
          </w:tcPr>
          <w:p w:rsidR="00CF7544" w:rsidRPr="00E900D2" w:rsidRDefault="00A933F3" w:rsidP="00CF7544">
            <w:pPr>
              <w:rPr>
                <w:rFonts w:ascii="Arial" w:hAnsi="Arial" w:cs="Arial"/>
                <w:sz w:val="20"/>
                <w:szCs w:val="20"/>
              </w:rPr>
            </w:pPr>
            <w:r>
              <w:rPr>
                <w:rFonts w:ascii="Arial" w:hAnsi="Arial" w:cs="Arial"/>
                <w:sz w:val="20"/>
                <w:szCs w:val="20"/>
              </w:rPr>
              <w:t>Зауваж</w:t>
            </w:r>
            <w:r w:rsidR="00E900D2">
              <w:rPr>
                <w:rFonts w:ascii="Arial" w:hAnsi="Arial" w:cs="Arial"/>
                <w:sz w:val="20"/>
                <w:szCs w:val="20"/>
              </w:rPr>
              <w:t>ення ІнАУ взято до відома</w:t>
            </w:r>
          </w:p>
        </w:tc>
        <w:tc>
          <w:tcPr>
            <w:tcW w:w="3827" w:type="dxa"/>
            <w:tcBorders>
              <w:top w:val="single" w:sz="4" w:space="0" w:color="auto"/>
              <w:left w:val="single" w:sz="4" w:space="0" w:color="auto"/>
              <w:bottom w:val="single" w:sz="4" w:space="0" w:color="auto"/>
              <w:right w:val="single" w:sz="4" w:space="0" w:color="auto"/>
            </w:tcBorders>
          </w:tcPr>
          <w:p w:rsidR="00CF7544" w:rsidRPr="00FF4F1F" w:rsidRDefault="007D7177" w:rsidP="00CF7544">
            <w:pPr>
              <w:rPr>
                <w:rFonts w:ascii="Arial" w:hAnsi="Arial" w:cs="Arial"/>
                <w:bCs/>
                <w:color w:val="333333"/>
                <w:sz w:val="20"/>
                <w:szCs w:val="20"/>
                <w:lang w:eastAsia="ru-RU"/>
              </w:rPr>
            </w:pPr>
            <w:hyperlink r:id="rId75" w:history="1">
              <w:r w:rsidR="00CF7544" w:rsidRPr="00E900D2">
                <w:rPr>
                  <w:rFonts w:ascii="Arial" w:hAnsi="Arial" w:cs="Arial"/>
                  <w:bCs/>
                  <w:color w:val="337AB7"/>
                  <w:sz w:val="20"/>
                  <w:szCs w:val="20"/>
                  <w:u w:val="single"/>
                  <w:lang w:eastAsia="ru-RU"/>
                </w:rPr>
                <w:t>Лист №75 щодо зауважень та пропозицій до проекту Рішення НКРЗІ "Про внесення змін до Ліцензійних умов користування радіочастотним ресурсом України"</w:t>
              </w:r>
            </w:hyperlink>
          </w:p>
        </w:tc>
      </w:tr>
      <w:tr w:rsidR="00CF7544" w:rsidRPr="000D40A9" w:rsidTr="00ED51C4">
        <w:tc>
          <w:tcPr>
            <w:tcW w:w="468" w:type="dxa"/>
            <w:gridSpan w:val="2"/>
            <w:tcBorders>
              <w:top w:val="single" w:sz="4" w:space="0" w:color="auto"/>
              <w:left w:val="single" w:sz="4" w:space="0" w:color="auto"/>
              <w:bottom w:val="single" w:sz="4" w:space="0" w:color="auto"/>
              <w:right w:val="single" w:sz="4" w:space="0" w:color="auto"/>
            </w:tcBorders>
          </w:tcPr>
          <w:p w:rsidR="00CF7544" w:rsidRPr="000D40A9" w:rsidRDefault="00CF7544" w:rsidP="00CF75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CF7544" w:rsidRPr="000D40A9" w:rsidRDefault="00CF7544" w:rsidP="00CF7544">
            <w:pPr>
              <w:rPr>
                <w:rFonts w:ascii="Arial" w:hAnsi="Arial" w:cs="Arial"/>
                <w:sz w:val="20"/>
                <w:szCs w:val="20"/>
              </w:rPr>
            </w:pPr>
            <w:r w:rsidRPr="000D40A9">
              <w:rPr>
                <w:rFonts w:ascii="Arial" w:hAnsi="Arial" w:cs="Arial"/>
                <w:sz w:val="20"/>
                <w:szCs w:val="20"/>
              </w:rPr>
              <w:t>Направлено лист до ВРУ щодо проекту Закону України «Про радіочастотний ресурс України»</w:t>
            </w:r>
          </w:p>
        </w:tc>
        <w:tc>
          <w:tcPr>
            <w:tcW w:w="1294" w:type="dxa"/>
            <w:gridSpan w:val="2"/>
            <w:tcBorders>
              <w:top w:val="single" w:sz="4" w:space="0" w:color="auto"/>
              <w:left w:val="single" w:sz="4" w:space="0" w:color="auto"/>
              <w:bottom w:val="single" w:sz="4" w:space="0" w:color="auto"/>
              <w:right w:val="single" w:sz="4" w:space="0" w:color="auto"/>
            </w:tcBorders>
          </w:tcPr>
          <w:p w:rsidR="00CF7544" w:rsidRPr="000D40A9" w:rsidRDefault="00CF7544" w:rsidP="00CF7544">
            <w:pPr>
              <w:rPr>
                <w:rFonts w:ascii="Arial" w:hAnsi="Arial" w:cs="Arial"/>
                <w:color w:val="333333"/>
                <w:sz w:val="20"/>
                <w:szCs w:val="20"/>
              </w:rPr>
            </w:pPr>
            <w:r w:rsidRPr="000D40A9">
              <w:rPr>
                <w:rStyle w:val="date-display-single"/>
                <w:rFonts w:ascii="Arial" w:hAnsi="Arial" w:cs="Arial"/>
                <w:color w:val="333333"/>
                <w:sz w:val="20"/>
                <w:szCs w:val="20"/>
              </w:rPr>
              <w:t>29.07.2016</w:t>
            </w:r>
          </w:p>
        </w:tc>
        <w:tc>
          <w:tcPr>
            <w:tcW w:w="1824" w:type="dxa"/>
            <w:tcBorders>
              <w:top w:val="single" w:sz="4" w:space="0" w:color="auto"/>
              <w:left w:val="single" w:sz="4" w:space="0" w:color="auto"/>
              <w:bottom w:val="single" w:sz="4" w:space="0" w:color="auto"/>
              <w:right w:val="single" w:sz="4" w:space="0" w:color="auto"/>
            </w:tcBorders>
          </w:tcPr>
          <w:p w:rsidR="00CF7544" w:rsidRPr="000D40A9" w:rsidRDefault="00E900D2" w:rsidP="00CF7544">
            <w:pPr>
              <w:rPr>
                <w:rFonts w:ascii="Arial" w:hAnsi="Arial" w:cs="Arial"/>
                <w:sz w:val="20"/>
                <w:szCs w:val="20"/>
              </w:rPr>
            </w:pPr>
            <w:r w:rsidRPr="000D40A9">
              <w:rPr>
                <w:rFonts w:ascii="Arial" w:hAnsi="Arial" w:cs="Arial"/>
                <w:sz w:val="20"/>
                <w:szCs w:val="20"/>
              </w:rPr>
              <w:t>О.Федієнко</w:t>
            </w:r>
            <w:r w:rsidR="000D40A9" w:rsidRPr="000D40A9">
              <w:rPr>
                <w:rFonts w:ascii="Arial" w:hAnsi="Arial" w:cs="Arial"/>
                <w:sz w:val="20"/>
                <w:szCs w:val="20"/>
              </w:rPr>
              <w:t>, О.Гусєв</w:t>
            </w:r>
          </w:p>
        </w:tc>
        <w:tc>
          <w:tcPr>
            <w:tcW w:w="4819" w:type="dxa"/>
            <w:tcBorders>
              <w:top w:val="single" w:sz="4" w:space="0" w:color="auto"/>
              <w:left w:val="single" w:sz="4" w:space="0" w:color="auto"/>
              <w:bottom w:val="single" w:sz="4" w:space="0" w:color="auto"/>
              <w:right w:val="single" w:sz="4" w:space="0" w:color="auto"/>
            </w:tcBorders>
          </w:tcPr>
          <w:p w:rsidR="00CF7544" w:rsidRPr="000D40A9" w:rsidRDefault="00E900D2" w:rsidP="00CF7544">
            <w:pPr>
              <w:rPr>
                <w:rFonts w:ascii="Arial" w:hAnsi="Arial" w:cs="Arial"/>
                <w:sz w:val="20"/>
                <w:szCs w:val="20"/>
              </w:rPr>
            </w:pPr>
            <w:r w:rsidRPr="000D40A9">
              <w:rPr>
                <w:rFonts w:ascii="Arial" w:hAnsi="Arial" w:cs="Arial"/>
                <w:sz w:val="20"/>
                <w:szCs w:val="20"/>
              </w:rPr>
              <w:t>Зауваження ІнАУ взято до відома</w:t>
            </w:r>
          </w:p>
        </w:tc>
        <w:tc>
          <w:tcPr>
            <w:tcW w:w="3827" w:type="dxa"/>
            <w:tcBorders>
              <w:top w:val="single" w:sz="4" w:space="0" w:color="auto"/>
              <w:left w:val="single" w:sz="4" w:space="0" w:color="auto"/>
              <w:bottom w:val="single" w:sz="4" w:space="0" w:color="auto"/>
              <w:right w:val="single" w:sz="4" w:space="0" w:color="auto"/>
            </w:tcBorders>
          </w:tcPr>
          <w:p w:rsidR="00CF7544" w:rsidRPr="000D40A9" w:rsidRDefault="007D7177" w:rsidP="00CF7544">
            <w:pPr>
              <w:rPr>
                <w:rFonts w:ascii="Arial" w:hAnsi="Arial" w:cs="Arial"/>
                <w:bCs/>
                <w:color w:val="333333"/>
                <w:sz w:val="20"/>
                <w:szCs w:val="20"/>
              </w:rPr>
            </w:pPr>
            <w:hyperlink r:id="rId76" w:history="1">
              <w:r w:rsidR="00CF7544" w:rsidRPr="000D40A9">
                <w:rPr>
                  <w:rStyle w:val="a3"/>
                  <w:rFonts w:ascii="Arial" w:hAnsi="Arial" w:cs="Arial"/>
                  <w:bCs/>
                  <w:color w:val="337AB7"/>
                  <w:sz w:val="20"/>
                  <w:szCs w:val="20"/>
                </w:rPr>
                <w:t>Лист №127 щодо проекту Закону України «Про радіочастотний ресурс України»</w:t>
              </w:r>
            </w:hyperlink>
          </w:p>
        </w:tc>
      </w:tr>
      <w:tr w:rsidR="00CF7544" w:rsidRPr="000D40A9" w:rsidTr="00ED51C4">
        <w:tc>
          <w:tcPr>
            <w:tcW w:w="468" w:type="dxa"/>
            <w:gridSpan w:val="2"/>
            <w:tcBorders>
              <w:top w:val="single" w:sz="4" w:space="0" w:color="auto"/>
              <w:left w:val="single" w:sz="4" w:space="0" w:color="auto"/>
              <w:bottom w:val="single" w:sz="4" w:space="0" w:color="auto"/>
              <w:right w:val="single" w:sz="4" w:space="0" w:color="auto"/>
            </w:tcBorders>
          </w:tcPr>
          <w:p w:rsidR="00CF7544" w:rsidRPr="000D40A9" w:rsidRDefault="00CF7544" w:rsidP="00CF75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CF7544" w:rsidRPr="000D40A9" w:rsidRDefault="00CF7544" w:rsidP="00CF7544">
            <w:pPr>
              <w:rPr>
                <w:rFonts w:ascii="Arial" w:hAnsi="Arial" w:cs="Arial"/>
                <w:sz w:val="20"/>
                <w:szCs w:val="20"/>
              </w:rPr>
            </w:pPr>
            <w:r w:rsidRPr="000D40A9">
              <w:rPr>
                <w:rFonts w:ascii="Arial" w:hAnsi="Arial" w:cs="Arial"/>
                <w:sz w:val="20"/>
                <w:szCs w:val="20"/>
              </w:rPr>
              <w:t>Направлено листи щодо не підтримки проекту Рішення НКРЗІ №442 від 23.08.2016 "Про внесення змін до Ліцензійних умов користування радіочастотним ресурсом України"</w:t>
            </w:r>
          </w:p>
        </w:tc>
        <w:tc>
          <w:tcPr>
            <w:tcW w:w="1294" w:type="dxa"/>
            <w:gridSpan w:val="2"/>
            <w:tcBorders>
              <w:top w:val="single" w:sz="4" w:space="0" w:color="auto"/>
              <w:left w:val="single" w:sz="4" w:space="0" w:color="auto"/>
              <w:bottom w:val="single" w:sz="4" w:space="0" w:color="auto"/>
              <w:right w:val="single" w:sz="4" w:space="0" w:color="auto"/>
            </w:tcBorders>
          </w:tcPr>
          <w:p w:rsidR="00CF7544" w:rsidRPr="000D40A9" w:rsidRDefault="00CF7544" w:rsidP="00CF7544">
            <w:pPr>
              <w:rPr>
                <w:rFonts w:ascii="Arial" w:hAnsi="Arial" w:cs="Arial"/>
                <w:color w:val="333333"/>
                <w:sz w:val="20"/>
                <w:szCs w:val="20"/>
              </w:rPr>
            </w:pPr>
            <w:r w:rsidRPr="000D40A9">
              <w:rPr>
                <w:rStyle w:val="date-display-single"/>
                <w:rFonts w:ascii="Arial" w:hAnsi="Arial" w:cs="Arial"/>
                <w:color w:val="333333"/>
                <w:sz w:val="20"/>
                <w:szCs w:val="20"/>
              </w:rPr>
              <w:t>01.09.2016</w:t>
            </w:r>
          </w:p>
        </w:tc>
        <w:tc>
          <w:tcPr>
            <w:tcW w:w="1824" w:type="dxa"/>
            <w:tcBorders>
              <w:top w:val="single" w:sz="4" w:space="0" w:color="auto"/>
              <w:left w:val="single" w:sz="4" w:space="0" w:color="auto"/>
              <w:bottom w:val="single" w:sz="4" w:space="0" w:color="auto"/>
              <w:right w:val="single" w:sz="4" w:space="0" w:color="auto"/>
            </w:tcBorders>
          </w:tcPr>
          <w:p w:rsidR="00CF7544" w:rsidRPr="000D40A9" w:rsidRDefault="00E900D2" w:rsidP="00CF7544">
            <w:pPr>
              <w:rPr>
                <w:rFonts w:ascii="Arial" w:hAnsi="Arial" w:cs="Arial"/>
                <w:sz w:val="20"/>
                <w:szCs w:val="20"/>
              </w:rPr>
            </w:pPr>
            <w:r w:rsidRPr="000D40A9">
              <w:rPr>
                <w:rFonts w:ascii="Arial" w:hAnsi="Arial" w:cs="Arial"/>
                <w:sz w:val="20"/>
                <w:szCs w:val="20"/>
              </w:rPr>
              <w:t>О.Федієнко</w:t>
            </w:r>
          </w:p>
        </w:tc>
        <w:tc>
          <w:tcPr>
            <w:tcW w:w="4819" w:type="dxa"/>
            <w:tcBorders>
              <w:top w:val="single" w:sz="4" w:space="0" w:color="auto"/>
              <w:left w:val="single" w:sz="4" w:space="0" w:color="auto"/>
              <w:bottom w:val="single" w:sz="4" w:space="0" w:color="auto"/>
              <w:right w:val="single" w:sz="4" w:space="0" w:color="auto"/>
            </w:tcBorders>
          </w:tcPr>
          <w:p w:rsidR="00CF7544" w:rsidRPr="000D40A9" w:rsidRDefault="00CF7544" w:rsidP="00CF7544">
            <w:pPr>
              <w:rPr>
                <w:rFonts w:ascii="Arial" w:hAnsi="Arial" w:cs="Arial"/>
                <w:color w:val="333333"/>
                <w:sz w:val="20"/>
                <w:szCs w:val="20"/>
                <w:lang w:eastAsia="ru-RU"/>
              </w:rPr>
            </w:pPr>
            <w:r w:rsidRPr="000D40A9">
              <w:rPr>
                <w:rFonts w:ascii="Arial" w:hAnsi="Arial" w:cs="Arial"/>
                <w:sz w:val="20"/>
                <w:szCs w:val="20"/>
              </w:rPr>
              <w:t>Отримана відповідь:</w:t>
            </w:r>
          </w:p>
          <w:p w:rsidR="00CF7544" w:rsidRPr="000D40A9" w:rsidRDefault="007D7177" w:rsidP="00CF7544">
            <w:pPr>
              <w:rPr>
                <w:rFonts w:ascii="Arial" w:hAnsi="Arial" w:cs="Arial"/>
                <w:bCs/>
                <w:color w:val="333333"/>
                <w:sz w:val="20"/>
                <w:szCs w:val="20"/>
                <w:lang w:eastAsia="ru-RU"/>
              </w:rPr>
            </w:pPr>
            <w:hyperlink r:id="rId77" w:history="1">
              <w:r w:rsidR="00CF7544" w:rsidRPr="000D40A9">
                <w:rPr>
                  <w:rFonts w:ascii="Arial" w:hAnsi="Arial" w:cs="Arial"/>
                  <w:bCs/>
                  <w:color w:val="337AB7"/>
                  <w:sz w:val="20"/>
                  <w:szCs w:val="20"/>
                  <w:u w:val="single"/>
                  <w:lang w:eastAsia="ru-RU"/>
                </w:rPr>
                <w:t>Лист №231 від 04.10.2016 АМКУ щодо не підтримки проекту Рішення НКРЗІ №442 від 23.08.2016 "Про внесення змін до Ліцензійних умов користування радіочастотним ресурсом України"</w:t>
              </w:r>
            </w:hyperlink>
          </w:p>
        </w:tc>
        <w:tc>
          <w:tcPr>
            <w:tcW w:w="3827" w:type="dxa"/>
            <w:tcBorders>
              <w:top w:val="single" w:sz="4" w:space="0" w:color="auto"/>
              <w:left w:val="single" w:sz="4" w:space="0" w:color="auto"/>
              <w:bottom w:val="single" w:sz="4" w:space="0" w:color="auto"/>
              <w:right w:val="single" w:sz="4" w:space="0" w:color="auto"/>
            </w:tcBorders>
          </w:tcPr>
          <w:p w:rsidR="00CF7544" w:rsidRPr="000D40A9" w:rsidRDefault="007D7177" w:rsidP="00CF7544">
            <w:pPr>
              <w:rPr>
                <w:rFonts w:ascii="Arial" w:hAnsi="Arial" w:cs="Arial"/>
                <w:bCs/>
                <w:color w:val="333333"/>
                <w:sz w:val="20"/>
                <w:szCs w:val="20"/>
              </w:rPr>
            </w:pPr>
            <w:hyperlink r:id="rId78" w:history="1">
              <w:r w:rsidR="00CF7544" w:rsidRPr="000D40A9">
                <w:rPr>
                  <w:rStyle w:val="a3"/>
                  <w:rFonts w:ascii="Arial" w:hAnsi="Arial" w:cs="Arial"/>
                  <w:bCs/>
                  <w:color w:val="337AB7"/>
                  <w:sz w:val="20"/>
                  <w:szCs w:val="20"/>
                </w:rPr>
                <w:t>Лист №140/1-3 щодо не підтримки проекту Рішення НКРЗІ №442 від 23.08.2016 "Про внесення змін до Ліцензійних умов користування радіочастотним ресурсом України"</w:t>
              </w:r>
            </w:hyperlink>
          </w:p>
        </w:tc>
      </w:tr>
      <w:tr w:rsidR="00CF7544" w:rsidRPr="000D40A9" w:rsidTr="00ED51C4">
        <w:tc>
          <w:tcPr>
            <w:tcW w:w="468" w:type="dxa"/>
            <w:gridSpan w:val="2"/>
            <w:tcBorders>
              <w:top w:val="single" w:sz="4" w:space="0" w:color="auto"/>
              <w:left w:val="single" w:sz="4" w:space="0" w:color="auto"/>
              <w:bottom w:val="single" w:sz="4" w:space="0" w:color="auto"/>
              <w:right w:val="single" w:sz="4" w:space="0" w:color="auto"/>
            </w:tcBorders>
          </w:tcPr>
          <w:p w:rsidR="00CF7544" w:rsidRPr="000D40A9" w:rsidRDefault="00CF7544" w:rsidP="00CF7544">
            <w:pPr>
              <w:pStyle w:val="11"/>
              <w:numPr>
                <w:ilvl w:val="0"/>
                <w:numId w:val="65"/>
              </w:numPr>
              <w:ind w:left="0" w:firstLine="0"/>
              <w:jc w:val="right"/>
              <w:rPr>
                <w:rFonts w:ascii="Arial" w:hAnsi="Arial" w:cs="Arial"/>
                <w:sz w:val="20"/>
                <w:szCs w:val="20"/>
              </w:rPr>
            </w:pPr>
            <w:r w:rsidRPr="000D40A9">
              <w:rPr>
                <w:rFonts w:ascii="Arial" w:hAnsi="Arial" w:cs="Arial"/>
                <w:sz w:val="20"/>
                <w:szCs w:val="20"/>
              </w:rPr>
              <w:t xml:space="preserve"> </w:t>
            </w:r>
          </w:p>
        </w:tc>
        <w:tc>
          <w:tcPr>
            <w:tcW w:w="3893" w:type="dxa"/>
            <w:tcBorders>
              <w:top w:val="single" w:sz="4" w:space="0" w:color="auto"/>
              <w:left w:val="single" w:sz="4" w:space="0" w:color="auto"/>
              <w:bottom w:val="single" w:sz="4" w:space="0" w:color="auto"/>
              <w:right w:val="single" w:sz="4" w:space="0" w:color="auto"/>
            </w:tcBorders>
          </w:tcPr>
          <w:p w:rsidR="00CF7544" w:rsidRPr="000D40A9" w:rsidRDefault="00CF7544" w:rsidP="00CF7544">
            <w:pPr>
              <w:rPr>
                <w:rFonts w:ascii="Arial" w:hAnsi="Arial" w:cs="Arial"/>
                <w:sz w:val="20"/>
                <w:szCs w:val="20"/>
              </w:rPr>
            </w:pPr>
            <w:r w:rsidRPr="000D40A9">
              <w:rPr>
                <w:rFonts w:ascii="Arial" w:hAnsi="Arial" w:cs="Arial"/>
                <w:sz w:val="20"/>
                <w:szCs w:val="20"/>
              </w:rPr>
              <w:t>Направлено лист до Комітету ВРУ з питань інформатизації та зв'язку щодо проекту Закону України "Про радіочастотний ресурс України" (реєстраційний №5051 від 30.08.2016)</w:t>
            </w:r>
          </w:p>
        </w:tc>
        <w:tc>
          <w:tcPr>
            <w:tcW w:w="1294" w:type="dxa"/>
            <w:gridSpan w:val="2"/>
            <w:tcBorders>
              <w:top w:val="single" w:sz="4" w:space="0" w:color="auto"/>
              <w:left w:val="single" w:sz="4" w:space="0" w:color="auto"/>
              <w:bottom w:val="single" w:sz="4" w:space="0" w:color="auto"/>
              <w:right w:val="single" w:sz="4" w:space="0" w:color="auto"/>
            </w:tcBorders>
          </w:tcPr>
          <w:p w:rsidR="00CF7544" w:rsidRPr="000D40A9" w:rsidRDefault="00CF7544" w:rsidP="00CF7544">
            <w:pPr>
              <w:rPr>
                <w:rFonts w:ascii="Arial" w:hAnsi="Arial" w:cs="Arial"/>
                <w:color w:val="333333"/>
                <w:sz w:val="20"/>
                <w:szCs w:val="20"/>
              </w:rPr>
            </w:pPr>
            <w:r w:rsidRPr="000D40A9">
              <w:rPr>
                <w:rStyle w:val="date-display-single"/>
                <w:rFonts w:ascii="Arial" w:hAnsi="Arial" w:cs="Arial"/>
                <w:color w:val="333333"/>
                <w:sz w:val="20"/>
                <w:szCs w:val="20"/>
              </w:rPr>
              <w:t>04.10.2016</w:t>
            </w:r>
          </w:p>
        </w:tc>
        <w:tc>
          <w:tcPr>
            <w:tcW w:w="1824" w:type="dxa"/>
            <w:tcBorders>
              <w:top w:val="single" w:sz="4" w:space="0" w:color="auto"/>
              <w:left w:val="single" w:sz="4" w:space="0" w:color="auto"/>
              <w:bottom w:val="single" w:sz="4" w:space="0" w:color="auto"/>
              <w:right w:val="single" w:sz="4" w:space="0" w:color="auto"/>
            </w:tcBorders>
          </w:tcPr>
          <w:p w:rsidR="00CF7544" w:rsidRPr="000D40A9" w:rsidRDefault="000D40A9" w:rsidP="00CF7544">
            <w:pPr>
              <w:rPr>
                <w:rFonts w:ascii="Arial" w:hAnsi="Arial" w:cs="Arial"/>
                <w:sz w:val="20"/>
                <w:szCs w:val="20"/>
              </w:rPr>
            </w:pPr>
            <w:r w:rsidRPr="000D40A9">
              <w:rPr>
                <w:rFonts w:ascii="Arial" w:hAnsi="Arial" w:cs="Arial"/>
                <w:sz w:val="20"/>
                <w:szCs w:val="20"/>
              </w:rPr>
              <w:t>О.Федієнко, О.Гусєв</w:t>
            </w:r>
          </w:p>
        </w:tc>
        <w:tc>
          <w:tcPr>
            <w:tcW w:w="4819" w:type="dxa"/>
            <w:tcBorders>
              <w:top w:val="single" w:sz="4" w:space="0" w:color="auto"/>
              <w:left w:val="single" w:sz="4" w:space="0" w:color="auto"/>
              <w:bottom w:val="single" w:sz="4" w:space="0" w:color="auto"/>
              <w:right w:val="single" w:sz="4" w:space="0" w:color="auto"/>
            </w:tcBorders>
          </w:tcPr>
          <w:p w:rsidR="00CF7544" w:rsidRPr="000D40A9" w:rsidRDefault="00E900D2" w:rsidP="00CF7544">
            <w:pPr>
              <w:rPr>
                <w:rFonts w:ascii="Arial" w:hAnsi="Arial" w:cs="Arial"/>
                <w:sz w:val="20"/>
                <w:szCs w:val="20"/>
              </w:rPr>
            </w:pPr>
            <w:r w:rsidRPr="000D40A9">
              <w:rPr>
                <w:rFonts w:ascii="Arial" w:hAnsi="Arial" w:cs="Arial"/>
                <w:sz w:val="20"/>
                <w:szCs w:val="20"/>
              </w:rPr>
              <w:t>Зауваження ІнАУ взято до відома</w:t>
            </w:r>
          </w:p>
        </w:tc>
        <w:tc>
          <w:tcPr>
            <w:tcW w:w="3827" w:type="dxa"/>
            <w:tcBorders>
              <w:top w:val="single" w:sz="4" w:space="0" w:color="auto"/>
              <w:left w:val="single" w:sz="4" w:space="0" w:color="auto"/>
              <w:bottom w:val="single" w:sz="4" w:space="0" w:color="auto"/>
              <w:right w:val="single" w:sz="4" w:space="0" w:color="auto"/>
            </w:tcBorders>
          </w:tcPr>
          <w:p w:rsidR="00CF7544" w:rsidRPr="000D40A9" w:rsidRDefault="007D7177" w:rsidP="00CF7544">
            <w:pPr>
              <w:rPr>
                <w:rFonts w:ascii="Arial" w:hAnsi="Arial" w:cs="Arial"/>
                <w:bCs/>
                <w:color w:val="333333"/>
                <w:sz w:val="20"/>
                <w:szCs w:val="20"/>
              </w:rPr>
            </w:pPr>
            <w:hyperlink r:id="rId79" w:history="1">
              <w:r w:rsidR="00CF7544" w:rsidRPr="000D40A9">
                <w:rPr>
                  <w:rStyle w:val="a3"/>
                  <w:rFonts w:ascii="Arial" w:hAnsi="Arial" w:cs="Arial"/>
                  <w:bCs/>
                  <w:color w:val="337AB7"/>
                  <w:sz w:val="20"/>
                  <w:szCs w:val="20"/>
                </w:rPr>
                <w:t>Лист №170 щодо проекту Закону України "Про радіочастотний ресурс України" (реєстраційний №5051 від 30.08.2016)</w:t>
              </w:r>
            </w:hyperlink>
          </w:p>
        </w:tc>
      </w:tr>
      <w:tr w:rsidR="00CF7544"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CF7544" w:rsidRPr="000D40A9" w:rsidRDefault="00CF7544" w:rsidP="00CF75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CF7544" w:rsidRPr="000D40A9" w:rsidRDefault="00CF7544" w:rsidP="00CF7544">
            <w:pPr>
              <w:rPr>
                <w:rFonts w:ascii="Arial" w:hAnsi="Arial" w:cs="Arial"/>
                <w:sz w:val="20"/>
                <w:szCs w:val="20"/>
              </w:rPr>
            </w:pPr>
            <w:r w:rsidRPr="000D40A9">
              <w:rPr>
                <w:rFonts w:ascii="Arial" w:hAnsi="Arial" w:cs="Arial"/>
                <w:sz w:val="20"/>
                <w:szCs w:val="20"/>
              </w:rPr>
              <w:t>Направлено лист до ДССЗЗІ щодо надання зауважень до проекту Закону України «Про внесення змін до Закону України «Про радіочастотний ресурс України»</w:t>
            </w:r>
          </w:p>
        </w:tc>
        <w:tc>
          <w:tcPr>
            <w:tcW w:w="1294" w:type="dxa"/>
            <w:gridSpan w:val="2"/>
            <w:tcBorders>
              <w:top w:val="single" w:sz="4" w:space="0" w:color="auto"/>
              <w:left w:val="single" w:sz="4" w:space="0" w:color="auto"/>
              <w:bottom w:val="single" w:sz="4" w:space="0" w:color="auto"/>
              <w:right w:val="single" w:sz="4" w:space="0" w:color="auto"/>
            </w:tcBorders>
          </w:tcPr>
          <w:p w:rsidR="00CF7544" w:rsidRPr="000D40A9" w:rsidRDefault="00CF7544" w:rsidP="00CF7544">
            <w:pPr>
              <w:rPr>
                <w:rFonts w:ascii="Arial" w:hAnsi="Arial" w:cs="Arial"/>
                <w:color w:val="333333"/>
                <w:sz w:val="20"/>
                <w:szCs w:val="20"/>
              </w:rPr>
            </w:pPr>
            <w:r w:rsidRPr="000D40A9">
              <w:rPr>
                <w:rStyle w:val="date-display-single"/>
                <w:rFonts w:ascii="Arial" w:hAnsi="Arial" w:cs="Arial"/>
                <w:color w:val="333333"/>
                <w:sz w:val="20"/>
                <w:szCs w:val="20"/>
              </w:rPr>
              <w:t>16.01.2017</w:t>
            </w:r>
          </w:p>
        </w:tc>
        <w:tc>
          <w:tcPr>
            <w:tcW w:w="1824" w:type="dxa"/>
            <w:tcBorders>
              <w:top w:val="single" w:sz="4" w:space="0" w:color="auto"/>
              <w:left w:val="single" w:sz="4" w:space="0" w:color="auto"/>
              <w:bottom w:val="single" w:sz="4" w:space="0" w:color="auto"/>
              <w:right w:val="single" w:sz="4" w:space="0" w:color="auto"/>
            </w:tcBorders>
          </w:tcPr>
          <w:p w:rsidR="00CF7544" w:rsidRPr="000D40A9" w:rsidRDefault="000D40A9" w:rsidP="00CF7544">
            <w:pPr>
              <w:rPr>
                <w:rFonts w:ascii="Arial" w:hAnsi="Arial" w:cs="Arial"/>
                <w:sz w:val="20"/>
                <w:szCs w:val="20"/>
              </w:rPr>
            </w:pPr>
            <w:r w:rsidRPr="000D40A9">
              <w:rPr>
                <w:rFonts w:ascii="Arial" w:hAnsi="Arial" w:cs="Arial"/>
                <w:sz w:val="20"/>
                <w:szCs w:val="20"/>
              </w:rPr>
              <w:t>О.Федієнко, О.Гусєв</w:t>
            </w:r>
          </w:p>
        </w:tc>
        <w:tc>
          <w:tcPr>
            <w:tcW w:w="4819" w:type="dxa"/>
            <w:tcBorders>
              <w:top w:val="single" w:sz="4" w:space="0" w:color="auto"/>
              <w:left w:val="single" w:sz="4" w:space="0" w:color="auto"/>
              <w:bottom w:val="single" w:sz="4" w:space="0" w:color="auto"/>
              <w:right w:val="single" w:sz="4" w:space="0" w:color="auto"/>
            </w:tcBorders>
          </w:tcPr>
          <w:p w:rsidR="00CF7544" w:rsidRPr="000D40A9" w:rsidRDefault="00E900D2" w:rsidP="00CF7544">
            <w:pPr>
              <w:rPr>
                <w:rFonts w:ascii="Arial" w:hAnsi="Arial" w:cs="Arial"/>
                <w:sz w:val="20"/>
                <w:szCs w:val="20"/>
              </w:rPr>
            </w:pPr>
            <w:r w:rsidRPr="000D40A9">
              <w:rPr>
                <w:rFonts w:ascii="Arial" w:hAnsi="Arial" w:cs="Arial"/>
                <w:sz w:val="20"/>
                <w:szCs w:val="20"/>
              </w:rPr>
              <w:t>Зауваження ІнАУ взято до відома</w:t>
            </w:r>
          </w:p>
        </w:tc>
        <w:tc>
          <w:tcPr>
            <w:tcW w:w="3827" w:type="dxa"/>
            <w:tcBorders>
              <w:top w:val="single" w:sz="4" w:space="0" w:color="auto"/>
              <w:left w:val="single" w:sz="4" w:space="0" w:color="auto"/>
              <w:bottom w:val="single" w:sz="4" w:space="0" w:color="auto"/>
              <w:right w:val="single" w:sz="4" w:space="0" w:color="auto"/>
            </w:tcBorders>
          </w:tcPr>
          <w:p w:rsidR="00CF7544" w:rsidRPr="00B66ED6" w:rsidRDefault="007D7177" w:rsidP="00CF7544">
            <w:pPr>
              <w:rPr>
                <w:rFonts w:ascii="Arial" w:hAnsi="Arial" w:cs="Arial"/>
                <w:bCs/>
                <w:color w:val="333333"/>
                <w:sz w:val="20"/>
                <w:szCs w:val="20"/>
              </w:rPr>
            </w:pPr>
            <w:hyperlink r:id="rId80" w:history="1">
              <w:r w:rsidR="00CF7544" w:rsidRPr="000D40A9">
                <w:rPr>
                  <w:rStyle w:val="a3"/>
                  <w:rFonts w:ascii="Arial" w:hAnsi="Arial" w:cs="Arial"/>
                  <w:bCs/>
                  <w:color w:val="337AB7"/>
                  <w:sz w:val="20"/>
                  <w:szCs w:val="20"/>
                </w:rPr>
                <w:t>Лист №08 щодо надання зауважень до проекту Закону України «Про внесення змін до Закону України «Про радіочастотний ресурс України»</w:t>
              </w:r>
            </w:hyperlink>
          </w:p>
        </w:tc>
      </w:tr>
      <w:tr w:rsidR="00CF7544" w:rsidRPr="00232ADF" w:rsidTr="00ED51C4">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CF7544" w:rsidRPr="008760CC" w:rsidRDefault="00CF7544" w:rsidP="00CF7544">
            <w:pPr>
              <w:spacing w:before="120" w:after="120"/>
              <w:rPr>
                <w:rFonts w:ascii="Arial" w:hAnsi="Arial" w:cs="Arial"/>
                <w:b/>
              </w:rPr>
            </w:pPr>
            <w:r w:rsidRPr="008760CC">
              <w:rPr>
                <w:rFonts w:ascii="Arial" w:hAnsi="Arial" w:cs="Arial"/>
                <w:b/>
              </w:rPr>
              <w:t>1.5. Інформаційна та правова підтримка членів ІнАУ</w:t>
            </w:r>
          </w:p>
        </w:tc>
      </w:tr>
      <w:tr w:rsidR="00CF7544"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CF7544" w:rsidRPr="00491F54" w:rsidRDefault="00CF7544" w:rsidP="00CF75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Проведення моніторингу законодавства в сфері ІКТ</w:t>
            </w:r>
          </w:p>
        </w:tc>
        <w:tc>
          <w:tcPr>
            <w:tcW w:w="1276"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Впродовж звітного періоду</w:t>
            </w:r>
          </w:p>
        </w:tc>
        <w:tc>
          <w:tcPr>
            <w:tcW w:w="1842" w:type="dxa"/>
            <w:gridSpan w:val="2"/>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Здійснення моніторингу законодавства та інформування Членів ІнАУ шляхом направлення електронних повідомлень у розсилки ІнАУ</w:t>
            </w:r>
          </w:p>
        </w:tc>
        <w:tc>
          <w:tcPr>
            <w:tcW w:w="3827"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p>
        </w:tc>
      </w:tr>
      <w:tr w:rsidR="00CF7544"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CF7544" w:rsidRPr="00491F54" w:rsidRDefault="00CF7544" w:rsidP="00CF75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Консультування Членів ІнАУ з питань господарської діяльності</w:t>
            </w:r>
          </w:p>
        </w:tc>
        <w:tc>
          <w:tcPr>
            <w:tcW w:w="1276"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Впродовж звітного періоду</w:t>
            </w:r>
          </w:p>
        </w:tc>
        <w:tc>
          <w:tcPr>
            <w:tcW w:w="1842" w:type="dxa"/>
            <w:gridSpan w:val="2"/>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Вирішення конкретних питань за зверненням представників Членів ІнАУ, консультування Членів ІнАУ в розрізі загальних питань шляхом направлення електронних повідомлень</w:t>
            </w:r>
          </w:p>
        </w:tc>
        <w:tc>
          <w:tcPr>
            <w:tcW w:w="3827"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color w:val="0000FF"/>
                <w:sz w:val="20"/>
                <w:szCs w:val="20"/>
                <w:u w:val="single"/>
              </w:rPr>
            </w:pPr>
          </w:p>
        </w:tc>
      </w:tr>
      <w:tr w:rsidR="00CF7544"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CF7544" w:rsidRPr="00491F54" w:rsidRDefault="00CF7544" w:rsidP="00CF75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 xml:space="preserve">Реагування на випадки порушення прав учасників ІКТ-ринку </w:t>
            </w:r>
          </w:p>
        </w:tc>
        <w:tc>
          <w:tcPr>
            <w:tcW w:w="1276"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Впродовж звітного періоду</w:t>
            </w:r>
          </w:p>
        </w:tc>
        <w:tc>
          <w:tcPr>
            <w:tcW w:w="1842" w:type="dxa"/>
            <w:gridSpan w:val="2"/>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Реагування по суті звернень ІнАУ до різних органів державної влади</w:t>
            </w:r>
          </w:p>
        </w:tc>
        <w:tc>
          <w:tcPr>
            <w:tcW w:w="3827"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 xml:space="preserve">Контакти з різними органами державної влади по суті порушень прав учасників ІКТ-ринку </w:t>
            </w:r>
          </w:p>
        </w:tc>
      </w:tr>
      <w:tr w:rsidR="00CF7544"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CF7544" w:rsidRPr="00491F54" w:rsidRDefault="00CF7544" w:rsidP="00CF75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Підготовка до затвердження нової редакції Статуту ІнАУ</w:t>
            </w:r>
          </w:p>
        </w:tc>
        <w:tc>
          <w:tcPr>
            <w:tcW w:w="1276"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2016</w:t>
            </w:r>
          </w:p>
        </w:tc>
        <w:tc>
          <w:tcPr>
            <w:tcW w:w="1842" w:type="dxa"/>
            <w:gridSpan w:val="2"/>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CF7544" w:rsidRDefault="00CF7544" w:rsidP="00CF7544">
            <w:pPr>
              <w:rPr>
                <w:rFonts w:ascii="Arial" w:hAnsi="Arial" w:cs="Arial"/>
                <w:sz w:val="20"/>
                <w:szCs w:val="20"/>
              </w:rPr>
            </w:pPr>
            <w:r w:rsidRPr="00491F54">
              <w:rPr>
                <w:rFonts w:ascii="Arial" w:hAnsi="Arial" w:cs="Arial"/>
                <w:sz w:val="20"/>
                <w:szCs w:val="20"/>
              </w:rPr>
              <w:t>Нова редакція Статуту ІнАУ затверджена</w:t>
            </w:r>
            <w:r w:rsidR="00E21262">
              <w:rPr>
                <w:rFonts w:ascii="Arial" w:hAnsi="Arial" w:cs="Arial"/>
                <w:sz w:val="20"/>
                <w:szCs w:val="20"/>
              </w:rPr>
              <w:t xml:space="preserve"> у 2016</w:t>
            </w:r>
            <w:r>
              <w:rPr>
                <w:rFonts w:ascii="Arial" w:hAnsi="Arial" w:cs="Arial"/>
                <w:sz w:val="20"/>
                <w:szCs w:val="20"/>
              </w:rPr>
              <w:t>р.</w:t>
            </w:r>
          </w:p>
          <w:p w:rsidR="00CF7544" w:rsidRPr="00491F54" w:rsidRDefault="00CF7544" w:rsidP="00CF7544">
            <w:pPr>
              <w:rPr>
                <w:rFonts w:ascii="Arial" w:hAnsi="Arial" w:cs="Arial"/>
                <w:sz w:val="20"/>
                <w:szCs w:val="20"/>
              </w:rPr>
            </w:pPr>
            <w:r>
              <w:rPr>
                <w:rFonts w:ascii="Arial" w:hAnsi="Arial" w:cs="Arial"/>
                <w:sz w:val="20"/>
                <w:szCs w:val="20"/>
              </w:rPr>
              <w:t>Підготовлена нова редакція Статуту ІнАУ на вик</w:t>
            </w:r>
            <w:r w:rsidR="00E21262">
              <w:rPr>
                <w:rFonts w:ascii="Arial" w:hAnsi="Arial" w:cs="Arial"/>
                <w:sz w:val="20"/>
                <w:szCs w:val="20"/>
              </w:rPr>
              <w:t>о</w:t>
            </w:r>
            <w:r>
              <w:rPr>
                <w:rFonts w:ascii="Arial" w:hAnsi="Arial" w:cs="Arial"/>
                <w:sz w:val="20"/>
                <w:szCs w:val="20"/>
              </w:rPr>
              <w:t>нання рішення 23 З’їзду ІнАУ щодо Ревізійної комісії</w:t>
            </w:r>
          </w:p>
        </w:tc>
        <w:tc>
          <w:tcPr>
            <w:tcW w:w="3827" w:type="dxa"/>
            <w:tcBorders>
              <w:top w:val="single" w:sz="4" w:space="0" w:color="auto"/>
              <w:left w:val="single" w:sz="4" w:space="0" w:color="auto"/>
              <w:bottom w:val="single" w:sz="4" w:space="0" w:color="auto"/>
              <w:right w:val="single" w:sz="4" w:space="0" w:color="auto"/>
            </w:tcBorders>
          </w:tcPr>
          <w:p w:rsidR="00CF7544" w:rsidRPr="00491F54" w:rsidRDefault="007D7177" w:rsidP="00CF7544">
            <w:pPr>
              <w:rPr>
                <w:rFonts w:ascii="Arial" w:hAnsi="Arial" w:cs="Arial"/>
                <w:color w:val="0000FF"/>
                <w:sz w:val="20"/>
                <w:szCs w:val="20"/>
                <w:u w:val="single"/>
              </w:rPr>
            </w:pPr>
            <w:hyperlink r:id="rId81" w:history="1">
              <w:r w:rsidR="00CF7544" w:rsidRPr="00491F54">
                <w:rPr>
                  <w:rStyle w:val="a3"/>
                  <w:rFonts w:ascii="Arial" w:hAnsi="Arial" w:cs="Arial"/>
                  <w:sz w:val="20"/>
                  <w:szCs w:val="20"/>
                </w:rPr>
                <w:t>Статут ІнАУ</w:t>
              </w:r>
            </w:hyperlink>
          </w:p>
        </w:tc>
      </w:tr>
      <w:tr w:rsidR="00CF7544"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CF7544" w:rsidRPr="00491F54" w:rsidRDefault="00CF7544" w:rsidP="00CF75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Робота щодо підтвердження статусу безприбутковості ІнАУ</w:t>
            </w:r>
          </w:p>
        </w:tc>
        <w:tc>
          <w:tcPr>
            <w:tcW w:w="1276"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2016</w:t>
            </w:r>
          </w:p>
        </w:tc>
        <w:tc>
          <w:tcPr>
            <w:tcW w:w="1842" w:type="dxa"/>
            <w:gridSpan w:val="2"/>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Статус безприбутковості ІнАУ підтверджено</w:t>
            </w:r>
          </w:p>
        </w:tc>
        <w:tc>
          <w:tcPr>
            <w:tcW w:w="3827"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color w:val="0672E1"/>
                <w:sz w:val="20"/>
                <w:szCs w:val="20"/>
                <w:u w:val="single"/>
              </w:rPr>
            </w:pPr>
          </w:p>
        </w:tc>
      </w:tr>
      <w:tr w:rsidR="00CF7544"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CF7544" w:rsidRPr="00491F54" w:rsidRDefault="00CF7544" w:rsidP="00CF75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 xml:space="preserve">Інформування про ключові заходи у сфері ІКТ-ринку України </w:t>
            </w:r>
          </w:p>
        </w:tc>
        <w:tc>
          <w:tcPr>
            <w:tcW w:w="1276"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Впродовж звітного періоду</w:t>
            </w:r>
          </w:p>
        </w:tc>
        <w:tc>
          <w:tcPr>
            <w:tcW w:w="1842" w:type="dxa"/>
            <w:gridSpan w:val="2"/>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Використання розсилки для інформування про ключові заходи у сфері ІКТ-ринку України</w:t>
            </w:r>
          </w:p>
        </w:tc>
        <w:tc>
          <w:tcPr>
            <w:tcW w:w="3827"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color w:val="0672E1"/>
                <w:sz w:val="20"/>
                <w:szCs w:val="20"/>
                <w:u w:val="single"/>
              </w:rPr>
            </w:pPr>
          </w:p>
        </w:tc>
      </w:tr>
      <w:tr w:rsidR="00CF7544"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CF7544" w:rsidRPr="00491F54" w:rsidRDefault="00CF7544" w:rsidP="00CF75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 xml:space="preserve">Проведено ряд опитувань членів ІнАУ з різних актуальних питань </w:t>
            </w:r>
          </w:p>
        </w:tc>
        <w:tc>
          <w:tcPr>
            <w:tcW w:w="1276"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Впродовж звітного періоду</w:t>
            </w:r>
          </w:p>
        </w:tc>
        <w:tc>
          <w:tcPr>
            <w:tcW w:w="1842" w:type="dxa"/>
            <w:gridSpan w:val="2"/>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Виконане узагальнення інформації</w:t>
            </w:r>
            <w:r>
              <w:rPr>
                <w:rFonts w:ascii="Arial" w:hAnsi="Arial" w:cs="Arial"/>
                <w:sz w:val="20"/>
                <w:szCs w:val="20"/>
              </w:rPr>
              <w:t xml:space="preserve">, зокрема щодо випадків вилучення серверного </w:t>
            </w:r>
            <w:r w:rsidR="00E21262">
              <w:rPr>
                <w:rFonts w:ascii="Arial" w:hAnsi="Arial" w:cs="Arial"/>
                <w:sz w:val="20"/>
                <w:szCs w:val="20"/>
              </w:rPr>
              <w:t>обладнання, пошкоджень телекому</w:t>
            </w:r>
            <w:r>
              <w:rPr>
                <w:rFonts w:ascii="Arial" w:hAnsi="Arial" w:cs="Arial"/>
                <w:sz w:val="20"/>
                <w:szCs w:val="20"/>
              </w:rPr>
              <w:t>н</w:t>
            </w:r>
            <w:r w:rsidR="00E21262">
              <w:rPr>
                <w:rFonts w:ascii="Arial" w:hAnsi="Arial" w:cs="Arial"/>
                <w:sz w:val="20"/>
                <w:szCs w:val="20"/>
              </w:rPr>
              <w:t>і</w:t>
            </w:r>
            <w:r>
              <w:rPr>
                <w:rFonts w:ascii="Arial" w:hAnsi="Arial" w:cs="Arial"/>
                <w:sz w:val="20"/>
                <w:szCs w:val="20"/>
              </w:rPr>
              <w:t>каційних мереж, цін на послугу сумісного підвісу в регіон</w:t>
            </w:r>
            <w:r w:rsidR="00E21262">
              <w:rPr>
                <w:rFonts w:ascii="Arial" w:hAnsi="Arial" w:cs="Arial"/>
                <w:sz w:val="20"/>
                <w:szCs w:val="20"/>
              </w:rPr>
              <w:t>а</w:t>
            </w:r>
            <w:r>
              <w:rPr>
                <w:rFonts w:ascii="Arial" w:hAnsi="Arial" w:cs="Arial"/>
                <w:sz w:val="20"/>
                <w:szCs w:val="20"/>
              </w:rPr>
              <w:t>х України</w:t>
            </w:r>
          </w:p>
        </w:tc>
        <w:tc>
          <w:tcPr>
            <w:tcW w:w="3827"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color w:val="0672E1"/>
                <w:sz w:val="20"/>
                <w:szCs w:val="20"/>
                <w:u w:val="single"/>
              </w:rPr>
            </w:pPr>
          </w:p>
        </w:tc>
      </w:tr>
      <w:tr w:rsidR="00CF7544"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CF7544" w:rsidRPr="00491F54" w:rsidRDefault="00CF7544" w:rsidP="00CF75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Інформування членів ІнАУ про детальні результати роботи Правління</w:t>
            </w:r>
          </w:p>
        </w:tc>
        <w:tc>
          <w:tcPr>
            <w:tcW w:w="1276"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Впродовж звітного періоду</w:t>
            </w:r>
          </w:p>
        </w:tc>
        <w:tc>
          <w:tcPr>
            <w:tcW w:w="1842" w:type="dxa"/>
            <w:gridSpan w:val="2"/>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Більш детальна інфрмація про діяльність ІнАУ</w:t>
            </w:r>
          </w:p>
        </w:tc>
        <w:tc>
          <w:tcPr>
            <w:tcW w:w="3827" w:type="dxa"/>
            <w:tcBorders>
              <w:top w:val="single" w:sz="4" w:space="0" w:color="auto"/>
              <w:left w:val="single" w:sz="4" w:space="0" w:color="auto"/>
              <w:bottom w:val="single" w:sz="4" w:space="0" w:color="auto"/>
              <w:right w:val="single" w:sz="4" w:space="0" w:color="auto"/>
            </w:tcBorders>
          </w:tcPr>
          <w:p w:rsidR="00CF7544" w:rsidRPr="000D40A9" w:rsidRDefault="007D7177" w:rsidP="00CF7544">
            <w:pPr>
              <w:rPr>
                <w:rStyle w:val="a3"/>
                <w:bCs/>
                <w:color w:val="337AB7"/>
              </w:rPr>
            </w:pPr>
            <w:hyperlink r:id="rId82" w:history="1">
              <w:r w:rsidR="00CF7544" w:rsidRPr="000D40A9">
                <w:rPr>
                  <w:rStyle w:val="a3"/>
                  <w:rFonts w:ascii="Arial" w:hAnsi="Arial" w:cs="Arial"/>
                  <w:bCs/>
                  <w:color w:val="337AB7"/>
                  <w:sz w:val="20"/>
                  <w:szCs w:val="20"/>
                </w:rPr>
                <w:t>Інформація про діяльність Правління ІнАУ</w:t>
              </w:r>
            </w:hyperlink>
          </w:p>
        </w:tc>
      </w:tr>
      <w:tr w:rsidR="00CF7544"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CF7544" w:rsidRPr="00491F54" w:rsidRDefault="00CF7544" w:rsidP="00CF75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Направлення у розсилку ІнАУ юридичних коментарів від юридичних фірм-членів ІнАУ, зокрема ЮФ «Василь Кісіль і партнери», «Юскутум»</w:t>
            </w:r>
          </w:p>
        </w:tc>
        <w:tc>
          <w:tcPr>
            <w:tcW w:w="1276"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Впродовж звітного періоду</w:t>
            </w:r>
          </w:p>
        </w:tc>
        <w:tc>
          <w:tcPr>
            <w:tcW w:w="1842" w:type="dxa"/>
            <w:gridSpan w:val="2"/>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«Василь Кісіль і партнери», «Юскутум»</w:t>
            </w:r>
          </w:p>
        </w:tc>
        <w:tc>
          <w:tcPr>
            <w:tcW w:w="4819"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Інформування членів ІнАУ по актуальних юридичних питаннях</w:t>
            </w:r>
          </w:p>
        </w:tc>
        <w:tc>
          <w:tcPr>
            <w:tcW w:w="3827" w:type="dxa"/>
            <w:tcBorders>
              <w:top w:val="single" w:sz="4" w:space="0" w:color="auto"/>
              <w:left w:val="single" w:sz="4" w:space="0" w:color="auto"/>
              <w:bottom w:val="single" w:sz="4" w:space="0" w:color="auto"/>
              <w:right w:val="single" w:sz="4" w:space="0" w:color="auto"/>
            </w:tcBorders>
          </w:tcPr>
          <w:p w:rsidR="00CF7544" w:rsidRPr="000D40A9" w:rsidRDefault="00CF7544" w:rsidP="00CF7544">
            <w:pPr>
              <w:rPr>
                <w:rStyle w:val="a3"/>
                <w:bCs/>
                <w:color w:val="337AB7"/>
              </w:rPr>
            </w:pPr>
          </w:p>
        </w:tc>
      </w:tr>
      <w:tr w:rsidR="00CF7544"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CF7544" w:rsidRPr="00491F54" w:rsidRDefault="00CF7544" w:rsidP="00CF75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Заходи в рамках Програми правового захисту інтересів членів ІнАУ</w:t>
            </w:r>
          </w:p>
        </w:tc>
        <w:tc>
          <w:tcPr>
            <w:tcW w:w="1276"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Впродовж звітного періоду</w:t>
            </w:r>
          </w:p>
        </w:tc>
        <w:tc>
          <w:tcPr>
            <w:tcW w:w="1842" w:type="dxa"/>
            <w:gridSpan w:val="2"/>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Програма правового захисту інтересів членів ІнАУ передбачає можливість консолідації ресурсів для координації, виробленні позиції з певної проблеми та вироблення правових шляхів її вирішення</w:t>
            </w:r>
          </w:p>
        </w:tc>
        <w:tc>
          <w:tcPr>
            <w:tcW w:w="3827" w:type="dxa"/>
            <w:tcBorders>
              <w:top w:val="single" w:sz="4" w:space="0" w:color="auto"/>
              <w:left w:val="single" w:sz="4" w:space="0" w:color="auto"/>
              <w:bottom w:val="single" w:sz="4" w:space="0" w:color="auto"/>
              <w:right w:val="single" w:sz="4" w:space="0" w:color="auto"/>
            </w:tcBorders>
          </w:tcPr>
          <w:p w:rsidR="00CF7544" w:rsidRPr="000D40A9" w:rsidRDefault="007D7177" w:rsidP="00CF7544">
            <w:pPr>
              <w:rPr>
                <w:rStyle w:val="a3"/>
                <w:bCs/>
                <w:color w:val="337AB7"/>
              </w:rPr>
            </w:pPr>
            <w:hyperlink r:id="rId83" w:history="1">
              <w:r w:rsidR="00CF7544" w:rsidRPr="000D40A9">
                <w:rPr>
                  <w:rStyle w:val="a3"/>
                  <w:rFonts w:ascii="Arial" w:hAnsi="Arial" w:cs="Arial"/>
                  <w:bCs/>
                  <w:color w:val="337AB7"/>
                  <w:sz w:val="20"/>
                  <w:szCs w:val="20"/>
                </w:rPr>
                <w:t>Програма правового захисту інтересів членів ІнАУ</w:t>
              </w:r>
            </w:hyperlink>
          </w:p>
        </w:tc>
      </w:tr>
      <w:tr w:rsidR="00CF7544"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CF7544" w:rsidRPr="00491F54" w:rsidRDefault="00CF7544" w:rsidP="00CF75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Запуск нового ве</w:t>
            </w:r>
            <w:r>
              <w:rPr>
                <w:rFonts w:ascii="Arial" w:hAnsi="Arial" w:cs="Arial"/>
                <w:sz w:val="20"/>
                <w:szCs w:val="20"/>
              </w:rPr>
              <w:t>б</w:t>
            </w:r>
            <w:r w:rsidRPr="00491F54">
              <w:rPr>
                <w:rFonts w:ascii="Arial" w:hAnsi="Arial" w:cs="Arial"/>
                <w:sz w:val="20"/>
                <w:szCs w:val="20"/>
              </w:rPr>
              <w:t>-сайту ІнАУ</w:t>
            </w:r>
          </w:p>
        </w:tc>
        <w:tc>
          <w:tcPr>
            <w:tcW w:w="1276" w:type="dxa"/>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r w:rsidRPr="00491F54">
              <w:rPr>
                <w:rFonts w:ascii="Arial" w:hAnsi="Arial" w:cs="Arial"/>
                <w:sz w:val="20"/>
                <w:szCs w:val="20"/>
              </w:rPr>
              <w:t>Березень 2017</w:t>
            </w:r>
          </w:p>
        </w:tc>
        <w:tc>
          <w:tcPr>
            <w:tcW w:w="1842" w:type="dxa"/>
            <w:gridSpan w:val="2"/>
            <w:tcBorders>
              <w:top w:val="single" w:sz="4" w:space="0" w:color="auto"/>
              <w:left w:val="single" w:sz="4" w:space="0" w:color="auto"/>
              <w:bottom w:val="single" w:sz="4" w:space="0" w:color="auto"/>
              <w:right w:val="single" w:sz="4" w:space="0" w:color="auto"/>
            </w:tcBorders>
          </w:tcPr>
          <w:p w:rsidR="00CF7544" w:rsidRPr="00491F54" w:rsidRDefault="00CF7544" w:rsidP="00CF7544">
            <w:pPr>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tcPr>
          <w:p w:rsidR="000313A2" w:rsidRPr="00491F54" w:rsidRDefault="00E21262" w:rsidP="00CF7544">
            <w:pPr>
              <w:rPr>
                <w:rFonts w:ascii="Arial" w:hAnsi="Arial" w:cs="Arial"/>
                <w:sz w:val="20"/>
                <w:szCs w:val="20"/>
              </w:rPr>
            </w:pPr>
            <w:r>
              <w:rPr>
                <w:rFonts w:ascii="Arial" w:hAnsi="Arial" w:cs="Arial"/>
                <w:sz w:val="20"/>
                <w:szCs w:val="20"/>
              </w:rPr>
              <w:t>Новий сайт, крім нового дизайну</w:t>
            </w:r>
            <w:r w:rsidR="00CF7544" w:rsidRPr="00491F54">
              <w:rPr>
                <w:rFonts w:ascii="Arial" w:hAnsi="Arial" w:cs="Arial"/>
                <w:sz w:val="20"/>
                <w:szCs w:val="20"/>
              </w:rPr>
              <w:t xml:space="preserve"> і зручнішого інтерфейсу, має значно більший функціонал, що дозволить членам ІнАУ отримувати більше корисної інформації та забезпечує персоніфікований зворотній зв’язок</w:t>
            </w:r>
          </w:p>
        </w:tc>
        <w:tc>
          <w:tcPr>
            <w:tcW w:w="3827" w:type="dxa"/>
            <w:tcBorders>
              <w:top w:val="single" w:sz="4" w:space="0" w:color="auto"/>
              <w:left w:val="single" w:sz="4" w:space="0" w:color="auto"/>
              <w:bottom w:val="single" w:sz="4" w:space="0" w:color="auto"/>
              <w:right w:val="single" w:sz="4" w:space="0" w:color="auto"/>
            </w:tcBorders>
          </w:tcPr>
          <w:p w:rsidR="00CF7544" w:rsidRPr="000D40A9" w:rsidRDefault="00CF7544" w:rsidP="00CF7544">
            <w:pPr>
              <w:rPr>
                <w:rStyle w:val="a3"/>
                <w:bCs/>
                <w:color w:val="337AB7"/>
              </w:rPr>
            </w:pPr>
            <w:r w:rsidRPr="000D40A9">
              <w:rPr>
                <w:rStyle w:val="a3"/>
                <w:rFonts w:ascii="Arial" w:hAnsi="Arial" w:cs="Arial"/>
                <w:bCs/>
                <w:color w:val="337AB7"/>
                <w:sz w:val="20"/>
                <w:szCs w:val="20"/>
              </w:rPr>
              <w:t>www.inau.ua</w:t>
            </w:r>
          </w:p>
        </w:tc>
      </w:tr>
      <w:tr w:rsidR="00CF7544" w:rsidRPr="00232ADF" w:rsidTr="00ED51C4">
        <w:tc>
          <w:tcPr>
            <w:tcW w:w="425" w:type="dxa"/>
            <w:tcBorders>
              <w:top w:val="single" w:sz="4" w:space="0" w:color="auto"/>
              <w:left w:val="single" w:sz="4" w:space="0" w:color="auto"/>
              <w:bottom w:val="single" w:sz="4" w:space="0" w:color="auto"/>
              <w:right w:val="single" w:sz="4" w:space="0" w:color="auto"/>
            </w:tcBorders>
            <w:shd w:val="clear" w:color="auto" w:fill="1F497D"/>
          </w:tcPr>
          <w:p w:rsidR="00CF7544" w:rsidRPr="00BF198A" w:rsidRDefault="00CF7544" w:rsidP="00CF7544">
            <w:pPr>
              <w:spacing w:before="60" w:after="60"/>
              <w:jc w:val="center"/>
              <w:rPr>
                <w:rFonts w:ascii="Arial" w:hAnsi="Arial" w:cs="Arial"/>
                <w:b/>
                <w:color w:val="FFFFFF"/>
                <w:sz w:val="28"/>
                <w:szCs w:val="28"/>
              </w:rPr>
            </w:pPr>
            <w:r w:rsidRPr="00BF198A">
              <w:rPr>
                <w:rFonts w:ascii="Arial" w:hAnsi="Arial" w:cs="Arial"/>
                <w:b/>
                <w:color w:val="FFFFFF"/>
                <w:sz w:val="28"/>
                <w:szCs w:val="28"/>
              </w:rPr>
              <w:t>2</w:t>
            </w:r>
          </w:p>
        </w:tc>
        <w:tc>
          <w:tcPr>
            <w:tcW w:w="15700" w:type="dxa"/>
            <w:gridSpan w:val="7"/>
            <w:tcBorders>
              <w:top w:val="single" w:sz="4" w:space="0" w:color="auto"/>
              <w:left w:val="single" w:sz="4" w:space="0" w:color="auto"/>
              <w:bottom w:val="single" w:sz="4" w:space="0" w:color="auto"/>
              <w:right w:val="single" w:sz="4" w:space="0" w:color="auto"/>
            </w:tcBorders>
            <w:shd w:val="clear" w:color="auto" w:fill="1F497D"/>
          </w:tcPr>
          <w:p w:rsidR="00CF7544" w:rsidRPr="00BF198A" w:rsidRDefault="00CF7544" w:rsidP="00CF7544">
            <w:pPr>
              <w:spacing w:before="60" w:after="60"/>
              <w:jc w:val="center"/>
              <w:rPr>
                <w:rFonts w:ascii="Arial" w:hAnsi="Arial" w:cs="Arial"/>
              </w:rPr>
            </w:pPr>
            <w:r w:rsidRPr="00BF198A">
              <w:rPr>
                <w:rFonts w:ascii="Arial" w:hAnsi="Arial" w:cs="Arial"/>
                <w:b/>
                <w:color w:val="FFFFFF"/>
                <w:sz w:val="28"/>
                <w:szCs w:val="28"/>
              </w:rPr>
              <w:t>ЗАБЕЗПЕЧЕННЯ ДОСТУПУ ДО ІНФРАСТРУКТУРИ ТЕЛЕКОМУНІКАЦІЙ</w:t>
            </w:r>
          </w:p>
        </w:tc>
      </w:tr>
      <w:tr w:rsidR="00CF7544" w:rsidRPr="00232ADF" w:rsidTr="00ED51C4">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CF7544" w:rsidRPr="003867F8" w:rsidRDefault="00CF7544" w:rsidP="00CF7544">
            <w:pPr>
              <w:spacing w:before="120" w:after="120"/>
              <w:rPr>
                <w:rFonts w:ascii="Arial" w:hAnsi="Arial" w:cs="Arial"/>
                <w:b/>
              </w:rPr>
            </w:pPr>
            <w:r w:rsidRPr="003867F8">
              <w:rPr>
                <w:rFonts w:ascii="Arial" w:hAnsi="Arial" w:cs="Arial"/>
                <w:b/>
              </w:rPr>
              <w:t>2.1.Врегулювання питання сумісного підвісу кабелів зв’язку на об’єктах енергетичного комплексу</w:t>
            </w:r>
          </w:p>
        </w:tc>
      </w:tr>
      <w:tr w:rsidR="00CF7544" w:rsidRPr="000D40A9" w:rsidTr="00ED51C4">
        <w:tc>
          <w:tcPr>
            <w:tcW w:w="468" w:type="dxa"/>
            <w:gridSpan w:val="2"/>
            <w:tcBorders>
              <w:top w:val="single" w:sz="4" w:space="0" w:color="auto"/>
              <w:left w:val="single" w:sz="4" w:space="0" w:color="auto"/>
              <w:bottom w:val="single" w:sz="4" w:space="0" w:color="auto"/>
              <w:right w:val="single" w:sz="4" w:space="0" w:color="auto"/>
            </w:tcBorders>
          </w:tcPr>
          <w:p w:rsidR="00CF7544" w:rsidRPr="000D40A9" w:rsidRDefault="00CF7544" w:rsidP="00CF75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CF7544" w:rsidRPr="000D40A9" w:rsidRDefault="00CF7544" w:rsidP="00CF7544">
            <w:pPr>
              <w:rPr>
                <w:rFonts w:ascii="Arial" w:hAnsi="Arial" w:cs="Arial"/>
                <w:sz w:val="20"/>
                <w:szCs w:val="20"/>
              </w:rPr>
            </w:pPr>
            <w:r w:rsidRPr="000D40A9">
              <w:rPr>
                <w:rFonts w:ascii="Arial" w:hAnsi="Arial" w:cs="Arial"/>
                <w:sz w:val="20"/>
                <w:szCs w:val="20"/>
              </w:rPr>
              <w:t>Підписано Меморандум про взаємодію та співпрацю від 01.04.2016</w:t>
            </w:r>
          </w:p>
        </w:tc>
        <w:tc>
          <w:tcPr>
            <w:tcW w:w="1294" w:type="dxa"/>
            <w:gridSpan w:val="2"/>
            <w:tcBorders>
              <w:top w:val="single" w:sz="4" w:space="0" w:color="auto"/>
              <w:left w:val="single" w:sz="4" w:space="0" w:color="auto"/>
              <w:bottom w:val="single" w:sz="4" w:space="0" w:color="auto"/>
              <w:right w:val="single" w:sz="4" w:space="0" w:color="auto"/>
            </w:tcBorders>
          </w:tcPr>
          <w:p w:rsidR="00CF7544" w:rsidRPr="000D40A9" w:rsidRDefault="00CF7544" w:rsidP="00CF7544">
            <w:pPr>
              <w:rPr>
                <w:rFonts w:ascii="Arial" w:hAnsi="Arial" w:cs="Arial"/>
                <w:color w:val="333333"/>
                <w:sz w:val="20"/>
                <w:szCs w:val="20"/>
                <w:lang w:eastAsia="ru-RU"/>
              </w:rPr>
            </w:pPr>
            <w:r w:rsidRPr="000D40A9">
              <w:rPr>
                <w:rFonts w:ascii="Arial" w:hAnsi="Arial" w:cs="Arial"/>
                <w:color w:val="333333"/>
                <w:sz w:val="20"/>
                <w:szCs w:val="20"/>
                <w:lang w:eastAsia="ru-RU"/>
              </w:rPr>
              <w:t>01.04.2016</w:t>
            </w:r>
          </w:p>
        </w:tc>
        <w:tc>
          <w:tcPr>
            <w:tcW w:w="1824" w:type="dxa"/>
            <w:tcBorders>
              <w:top w:val="single" w:sz="4" w:space="0" w:color="auto"/>
              <w:left w:val="single" w:sz="4" w:space="0" w:color="auto"/>
              <w:bottom w:val="single" w:sz="4" w:space="0" w:color="auto"/>
              <w:right w:val="single" w:sz="4" w:space="0" w:color="auto"/>
            </w:tcBorders>
          </w:tcPr>
          <w:p w:rsidR="00CF7544" w:rsidRPr="000D40A9" w:rsidRDefault="00CF7544" w:rsidP="00CF7544">
            <w:pPr>
              <w:rPr>
                <w:rFonts w:ascii="Arial" w:hAnsi="Arial" w:cs="Arial"/>
                <w:sz w:val="20"/>
                <w:szCs w:val="20"/>
              </w:rPr>
            </w:pPr>
            <w:r w:rsidRPr="000D40A9">
              <w:rPr>
                <w:rFonts w:ascii="Arial" w:hAnsi="Arial" w:cs="Arial"/>
                <w:sz w:val="20"/>
                <w:szCs w:val="20"/>
              </w:rPr>
              <w:t>Правління ІнАУ спільно з «Телас» та рядом держорганів</w:t>
            </w:r>
          </w:p>
        </w:tc>
        <w:tc>
          <w:tcPr>
            <w:tcW w:w="4819" w:type="dxa"/>
            <w:tcBorders>
              <w:top w:val="single" w:sz="4" w:space="0" w:color="auto"/>
              <w:left w:val="single" w:sz="4" w:space="0" w:color="auto"/>
              <w:bottom w:val="single" w:sz="4" w:space="0" w:color="auto"/>
              <w:right w:val="single" w:sz="4" w:space="0" w:color="auto"/>
            </w:tcBorders>
          </w:tcPr>
          <w:p w:rsidR="00CF7544" w:rsidRPr="000D40A9" w:rsidRDefault="00CF7544" w:rsidP="00CF7544">
            <w:pPr>
              <w:rPr>
                <w:rFonts w:ascii="Arial" w:hAnsi="Arial" w:cs="Arial"/>
                <w:bCs/>
                <w:color w:val="333333"/>
                <w:sz w:val="20"/>
                <w:szCs w:val="20"/>
              </w:rPr>
            </w:pPr>
            <w:r w:rsidRPr="000D40A9">
              <w:rPr>
                <w:rFonts w:ascii="Arial" w:hAnsi="Arial" w:cs="Arial"/>
                <w:color w:val="333333"/>
                <w:sz w:val="20"/>
                <w:szCs w:val="20"/>
                <w:lang w:eastAsia="ru-RU"/>
              </w:rPr>
              <w:t>Документ передбачає створення спільних робочих груп для підготовки проектів нормативно-правових актів, в тому числі встановення взаємоузгоджених Правил використання об'єктів енергетичної інфорастрктури для розміщення телекомунікаційних мереж</w:t>
            </w:r>
          </w:p>
        </w:tc>
        <w:tc>
          <w:tcPr>
            <w:tcW w:w="3827" w:type="dxa"/>
            <w:tcBorders>
              <w:top w:val="single" w:sz="4" w:space="0" w:color="auto"/>
              <w:left w:val="single" w:sz="4" w:space="0" w:color="auto"/>
              <w:bottom w:val="single" w:sz="4" w:space="0" w:color="auto"/>
              <w:right w:val="single" w:sz="4" w:space="0" w:color="auto"/>
            </w:tcBorders>
          </w:tcPr>
          <w:p w:rsidR="00CF7544" w:rsidRPr="000D40A9" w:rsidRDefault="007D7177" w:rsidP="00CF7544">
            <w:pPr>
              <w:rPr>
                <w:rFonts w:ascii="Arial" w:hAnsi="Arial" w:cs="Arial"/>
                <w:bCs/>
                <w:color w:val="333333"/>
                <w:sz w:val="20"/>
                <w:szCs w:val="20"/>
                <w:lang w:eastAsia="ru-RU"/>
              </w:rPr>
            </w:pPr>
            <w:hyperlink r:id="rId84" w:history="1">
              <w:r w:rsidR="00CF7544" w:rsidRPr="000D40A9">
                <w:rPr>
                  <w:rFonts w:ascii="Arial" w:hAnsi="Arial" w:cs="Arial"/>
                  <w:sz w:val="20"/>
                  <w:szCs w:val="20"/>
                </w:rPr>
                <w:t>Див.</w:t>
              </w:r>
            </w:hyperlink>
            <w:r w:rsidR="00CF7544" w:rsidRPr="000D40A9">
              <w:rPr>
                <w:rFonts w:ascii="Arial" w:hAnsi="Arial" w:cs="Arial"/>
                <w:sz w:val="20"/>
                <w:szCs w:val="20"/>
              </w:rPr>
              <w:t xml:space="preserve"> </w:t>
            </w:r>
            <w:hyperlink r:id="rId85" w:history="1">
              <w:r w:rsidR="00CF7544" w:rsidRPr="000D40A9">
                <w:rPr>
                  <w:rStyle w:val="a3"/>
                  <w:rFonts w:ascii="Arial" w:hAnsi="Arial" w:cs="Arial"/>
                  <w:bCs/>
                  <w:color w:val="337AB7"/>
                  <w:sz w:val="20"/>
                  <w:szCs w:val="20"/>
                </w:rPr>
                <w:t>Меморандум Про взаємодію та співпрацю між представниками Комітету ВРУ з питань інформатизації та зв’язку, НКРЕКП, НКРЗІ, представниками енергетичних компаній, власників об’єктів енергетичної інфраструктури, операторів та провайдерів телекомунікацій, профільних асоціацій</w:t>
              </w:r>
            </w:hyperlink>
          </w:p>
        </w:tc>
      </w:tr>
      <w:tr w:rsidR="00CF7544" w:rsidRPr="000D40A9" w:rsidTr="00ED51C4">
        <w:tc>
          <w:tcPr>
            <w:tcW w:w="468" w:type="dxa"/>
            <w:gridSpan w:val="2"/>
            <w:tcBorders>
              <w:top w:val="single" w:sz="4" w:space="0" w:color="auto"/>
              <w:left w:val="single" w:sz="4" w:space="0" w:color="auto"/>
              <w:bottom w:val="single" w:sz="4" w:space="0" w:color="auto"/>
              <w:right w:val="single" w:sz="4" w:space="0" w:color="auto"/>
            </w:tcBorders>
          </w:tcPr>
          <w:p w:rsidR="00CF7544" w:rsidRPr="000D40A9" w:rsidRDefault="00CF7544" w:rsidP="00CF75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CF7544" w:rsidRPr="000D40A9" w:rsidRDefault="00CF7544" w:rsidP="00CF7544">
            <w:pPr>
              <w:rPr>
                <w:rFonts w:ascii="Arial" w:hAnsi="Arial" w:cs="Arial"/>
                <w:sz w:val="20"/>
                <w:szCs w:val="20"/>
              </w:rPr>
            </w:pPr>
            <w:r w:rsidRPr="000D40A9">
              <w:rPr>
                <w:rFonts w:ascii="Arial" w:hAnsi="Arial" w:cs="Arial"/>
                <w:sz w:val="20"/>
                <w:szCs w:val="20"/>
              </w:rPr>
              <w:t>Направлено лист щодо Меморандуму про взаємодію та співпрацю від 01.04.2016</w:t>
            </w:r>
          </w:p>
        </w:tc>
        <w:tc>
          <w:tcPr>
            <w:tcW w:w="1294" w:type="dxa"/>
            <w:gridSpan w:val="2"/>
            <w:tcBorders>
              <w:top w:val="single" w:sz="4" w:space="0" w:color="auto"/>
              <w:left w:val="single" w:sz="4" w:space="0" w:color="auto"/>
              <w:bottom w:val="single" w:sz="4" w:space="0" w:color="auto"/>
              <w:right w:val="single" w:sz="4" w:space="0" w:color="auto"/>
            </w:tcBorders>
          </w:tcPr>
          <w:p w:rsidR="00CF7544" w:rsidRPr="000D40A9" w:rsidRDefault="00CF7544" w:rsidP="00CF7544">
            <w:pPr>
              <w:rPr>
                <w:rFonts w:ascii="Arial" w:hAnsi="Arial" w:cs="Arial"/>
                <w:color w:val="333333"/>
                <w:sz w:val="20"/>
                <w:szCs w:val="20"/>
                <w:lang w:eastAsia="ru-RU"/>
              </w:rPr>
            </w:pPr>
            <w:r w:rsidRPr="000D40A9">
              <w:rPr>
                <w:rFonts w:ascii="Arial" w:hAnsi="Arial" w:cs="Arial"/>
                <w:color w:val="333333"/>
                <w:sz w:val="20"/>
                <w:szCs w:val="20"/>
                <w:lang w:eastAsia="ru-RU"/>
              </w:rPr>
              <w:t>16.05.2016</w:t>
            </w:r>
          </w:p>
        </w:tc>
        <w:tc>
          <w:tcPr>
            <w:tcW w:w="1824" w:type="dxa"/>
            <w:tcBorders>
              <w:top w:val="single" w:sz="4" w:space="0" w:color="auto"/>
              <w:left w:val="single" w:sz="4" w:space="0" w:color="auto"/>
              <w:bottom w:val="single" w:sz="4" w:space="0" w:color="auto"/>
              <w:right w:val="single" w:sz="4" w:space="0" w:color="auto"/>
            </w:tcBorders>
          </w:tcPr>
          <w:p w:rsidR="00CF7544" w:rsidRPr="000D40A9" w:rsidRDefault="00CF7544" w:rsidP="00CF7544">
            <w:pPr>
              <w:rPr>
                <w:rFonts w:ascii="Arial" w:hAnsi="Arial" w:cs="Arial"/>
                <w:sz w:val="20"/>
                <w:szCs w:val="20"/>
              </w:rPr>
            </w:pPr>
            <w:r w:rsidRPr="000D40A9">
              <w:rPr>
                <w:rFonts w:ascii="Arial" w:hAnsi="Arial" w:cs="Arial"/>
                <w:sz w:val="20"/>
                <w:szCs w:val="20"/>
              </w:rPr>
              <w:t>Правління ІнАУ спільно з «Телас»</w:t>
            </w:r>
          </w:p>
        </w:tc>
        <w:tc>
          <w:tcPr>
            <w:tcW w:w="4819" w:type="dxa"/>
            <w:tcBorders>
              <w:top w:val="single" w:sz="4" w:space="0" w:color="auto"/>
              <w:left w:val="single" w:sz="4" w:space="0" w:color="auto"/>
              <w:bottom w:val="single" w:sz="4" w:space="0" w:color="auto"/>
              <w:right w:val="single" w:sz="4" w:space="0" w:color="auto"/>
            </w:tcBorders>
          </w:tcPr>
          <w:p w:rsidR="00CF7544" w:rsidRPr="000D40A9" w:rsidRDefault="00CF7544" w:rsidP="00CF7544">
            <w:pPr>
              <w:rPr>
                <w:rFonts w:ascii="Arial" w:hAnsi="Arial" w:cs="Arial"/>
                <w:color w:val="333333"/>
                <w:sz w:val="20"/>
                <w:szCs w:val="20"/>
                <w:lang w:eastAsia="ru-RU"/>
              </w:rPr>
            </w:pPr>
            <w:r w:rsidRPr="000D40A9">
              <w:rPr>
                <w:rFonts w:ascii="Arial" w:hAnsi="Arial" w:cs="Arial"/>
                <w:color w:val="333333"/>
                <w:sz w:val="20"/>
                <w:szCs w:val="20"/>
                <w:lang w:eastAsia="ru-RU"/>
              </w:rPr>
              <w:t>Отримані відповіді:</w:t>
            </w:r>
          </w:p>
          <w:p w:rsidR="00CF7544" w:rsidRPr="000D40A9" w:rsidRDefault="007D7177" w:rsidP="00CF7544">
            <w:pPr>
              <w:rPr>
                <w:rFonts w:ascii="Arial" w:hAnsi="Arial" w:cs="Arial"/>
                <w:bCs/>
                <w:color w:val="333333"/>
                <w:sz w:val="20"/>
                <w:szCs w:val="20"/>
                <w:lang w:eastAsia="ru-RU"/>
              </w:rPr>
            </w:pPr>
            <w:hyperlink r:id="rId86" w:history="1">
              <w:r w:rsidR="00CF7544" w:rsidRPr="000D40A9">
                <w:rPr>
                  <w:rFonts w:ascii="Arial" w:hAnsi="Arial" w:cs="Arial"/>
                  <w:bCs/>
                  <w:color w:val="337AB7"/>
                  <w:sz w:val="20"/>
                  <w:szCs w:val="20"/>
                  <w:u w:val="single"/>
                  <w:lang w:eastAsia="ru-RU"/>
                </w:rPr>
                <w:t>Лист №177 від 15.06.2016 НКРЕКП щодо Меморандуму про взаємодію та співпрацю від 01.04.2016</w:t>
              </w:r>
            </w:hyperlink>
          </w:p>
          <w:p w:rsidR="00CF7544" w:rsidRPr="000D40A9" w:rsidRDefault="00CF7544" w:rsidP="00CF7544">
            <w:pPr>
              <w:rPr>
                <w:rFonts w:ascii="Arial" w:hAnsi="Arial" w:cs="Arial"/>
                <w:sz w:val="20"/>
                <w:szCs w:val="20"/>
              </w:rPr>
            </w:pPr>
          </w:p>
          <w:p w:rsidR="00CF7544" w:rsidRPr="000D40A9" w:rsidRDefault="007D7177" w:rsidP="00CF7544">
            <w:pPr>
              <w:rPr>
                <w:rFonts w:ascii="Arial" w:hAnsi="Arial" w:cs="Arial"/>
                <w:bCs/>
                <w:color w:val="333333"/>
                <w:sz w:val="20"/>
                <w:szCs w:val="20"/>
              </w:rPr>
            </w:pPr>
            <w:hyperlink r:id="rId87" w:history="1">
              <w:r w:rsidR="00CF7544" w:rsidRPr="000D40A9">
                <w:rPr>
                  <w:rStyle w:val="a3"/>
                  <w:rFonts w:ascii="Arial" w:hAnsi="Arial" w:cs="Arial"/>
                  <w:bCs/>
                  <w:color w:val="337AB7"/>
                  <w:sz w:val="20"/>
                  <w:szCs w:val="20"/>
                </w:rPr>
                <w:t>Лист №191 від 13.07.2016 НКРЕКП щодо технічного стану та організації експлуатації електричних установок і мереж та підписання Меморандуму про взаємодію та співпрацю від 01.04.2016</w:t>
              </w:r>
            </w:hyperlink>
          </w:p>
        </w:tc>
        <w:tc>
          <w:tcPr>
            <w:tcW w:w="3827" w:type="dxa"/>
            <w:tcBorders>
              <w:top w:val="single" w:sz="4" w:space="0" w:color="auto"/>
              <w:left w:val="single" w:sz="4" w:space="0" w:color="auto"/>
              <w:bottom w:val="single" w:sz="4" w:space="0" w:color="auto"/>
              <w:right w:val="single" w:sz="4" w:space="0" w:color="auto"/>
            </w:tcBorders>
          </w:tcPr>
          <w:p w:rsidR="00CF7544" w:rsidRPr="000D40A9" w:rsidRDefault="007D7177" w:rsidP="00CF7544">
            <w:pPr>
              <w:rPr>
                <w:rFonts w:ascii="Arial" w:hAnsi="Arial" w:cs="Arial"/>
                <w:bCs/>
                <w:color w:val="333333"/>
                <w:sz w:val="20"/>
                <w:szCs w:val="20"/>
                <w:lang w:eastAsia="ru-RU"/>
              </w:rPr>
            </w:pPr>
            <w:hyperlink r:id="rId88" w:history="1">
              <w:r w:rsidR="00CF7544" w:rsidRPr="000D40A9">
                <w:rPr>
                  <w:rFonts w:ascii="Arial" w:hAnsi="Arial" w:cs="Arial"/>
                  <w:bCs/>
                  <w:color w:val="337AB7"/>
                  <w:sz w:val="20"/>
                  <w:szCs w:val="20"/>
                  <w:u w:val="single"/>
                  <w:lang w:eastAsia="ru-RU"/>
                </w:rPr>
                <w:t>Спільний лист №65 щодо Меморандуму про взаємодію та співпрацю від 01.04.2016</w:t>
              </w:r>
            </w:hyperlink>
          </w:p>
        </w:tc>
      </w:tr>
      <w:tr w:rsidR="00CF7544" w:rsidRPr="007E5546" w:rsidTr="00ED51C4">
        <w:tc>
          <w:tcPr>
            <w:tcW w:w="468" w:type="dxa"/>
            <w:gridSpan w:val="2"/>
            <w:tcBorders>
              <w:top w:val="single" w:sz="4" w:space="0" w:color="auto"/>
              <w:left w:val="single" w:sz="4" w:space="0" w:color="auto"/>
              <w:bottom w:val="single" w:sz="4" w:space="0" w:color="auto"/>
              <w:right w:val="single" w:sz="4" w:space="0" w:color="auto"/>
            </w:tcBorders>
          </w:tcPr>
          <w:p w:rsidR="00CF7544" w:rsidRPr="000D40A9" w:rsidRDefault="00CF7544" w:rsidP="00CF75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CF7544" w:rsidRDefault="000D40A9" w:rsidP="00CF7544">
            <w:pPr>
              <w:rPr>
                <w:rFonts w:ascii="Arial" w:hAnsi="Arial" w:cs="Arial"/>
                <w:sz w:val="20"/>
                <w:szCs w:val="20"/>
              </w:rPr>
            </w:pPr>
            <w:r>
              <w:rPr>
                <w:rFonts w:ascii="Arial" w:hAnsi="Arial" w:cs="Arial"/>
                <w:sz w:val="20"/>
                <w:szCs w:val="20"/>
              </w:rPr>
              <w:t xml:space="preserve">ІнАУ направлено ряд листів до органів влади з метою припинення неправомірних дій ПАТ «ЕК "Херсонобленерго», зокрема </w:t>
            </w:r>
            <w:r w:rsidR="00CF7544" w:rsidRPr="000D40A9">
              <w:rPr>
                <w:rFonts w:ascii="Arial" w:hAnsi="Arial" w:cs="Arial"/>
                <w:sz w:val="20"/>
                <w:szCs w:val="20"/>
              </w:rPr>
              <w:t xml:space="preserve">договорів про відшкодування витрат на переобладнання конструкційних елементів повітряних ліній для забезпечення можливості спільного підвісу </w:t>
            </w:r>
          </w:p>
          <w:p w:rsidR="000D40A9" w:rsidRDefault="000D40A9" w:rsidP="00CF7544">
            <w:pPr>
              <w:rPr>
                <w:rFonts w:ascii="Arial" w:hAnsi="Arial" w:cs="Arial"/>
                <w:sz w:val="20"/>
                <w:szCs w:val="20"/>
              </w:rPr>
            </w:pPr>
          </w:p>
          <w:p w:rsidR="000D40A9" w:rsidRDefault="000D40A9" w:rsidP="000D40A9">
            <w:pPr>
              <w:rPr>
                <w:rFonts w:ascii="Arial" w:hAnsi="Arial" w:cs="Arial"/>
                <w:sz w:val="20"/>
                <w:szCs w:val="20"/>
              </w:rPr>
            </w:pPr>
            <w:r>
              <w:rPr>
                <w:rFonts w:ascii="Arial" w:hAnsi="Arial" w:cs="Arial"/>
                <w:sz w:val="20"/>
                <w:szCs w:val="20"/>
              </w:rPr>
              <w:t>Крім того, відбувся Розгляд ситуації на засіданнях Комітету ІнАУ з питань доступу до інфраструктури телекомунікацій, поїздки представника Комітету ІнАУ (А.Пятнікова) у Херсон для участі у нарадах за участю АМКУ, підготовка пояснень до рішення АМКУ</w:t>
            </w:r>
            <w:r w:rsidR="004B013C">
              <w:rPr>
                <w:rFonts w:ascii="Arial" w:hAnsi="Arial" w:cs="Arial"/>
                <w:sz w:val="20"/>
                <w:szCs w:val="20"/>
              </w:rPr>
              <w:t>.</w:t>
            </w:r>
          </w:p>
          <w:p w:rsidR="004B013C" w:rsidRPr="004B013C" w:rsidRDefault="004B013C" w:rsidP="000D40A9">
            <w:pPr>
              <w:rPr>
                <w:rFonts w:ascii="Arial" w:hAnsi="Arial" w:cs="Arial"/>
                <w:sz w:val="20"/>
                <w:szCs w:val="20"/>
              </w:rPr>
            </w:pPr>
          </w:p>
          <w:p w:rsidR="000D40A9" w:rsidRPr="000D40A9" w:rsidRDefault="000D40A9" w:rsidP="000D40A9">
            <w:pPr>
              <w:rPr>
                <w:rFonts w:ascii="Arial" w:hAnsi="Arial" w:cs="Arial"/>
                <w:sz w:val="20"/>
                <w:szCs w:val="20"/>
              </w:rPr>
            </w:pPr>
            <w:r>
              <w:rPr>
                <w:rFonts w:ascii="Arial" w:hAnsi="Arial" w:cs="Arial"/>
                <w:sz w:val="20"/>
                <w:szCs w:val="20"/>
              </w:rPr>
              <w:t>Направлено ряд листів (див</w:t>
            </w:r>
            <w:r w:rsidR="004B013C">
              <w:rPr>
                <w:rFonts w:ascii="Arial" w:hAnsi="Arial" w:cs="Arial"/>
                <w:sz w:val="20"/>
                <w:szCs w:val="20"/>
              </w:rPr>
              <w:t>.</w:t>
            </w:r>
            <w:r>
              <w:rPr>
                <w:rFonts w:ascii="Arial" w:hAnsi="Arial" w:cs="Arial"/>
                <w:sz w:val="20"/>
                <w:szCs w:val="20"/>
              </w:rPr>
              <w:t xml:space="preserve"> нижче)</w:t>
            </w:r>
          </w:p>
        </w:tc>
        <w:tc>
          <w:tcPr>
            <w:tcW w:w="1294" w:type="dxa"/>
            <w:gridSpan w:val="2"/>
            <w:tcBorders>
              <w:top w:val="single" w:sz="4" w:space="0" w:color="auto"/>
              <w:left w:val="single" w:sz="4" w:space="0" w:color="auto"/>
              <w:bottom w:val="single" w:sz="4" w:space="0" w:color="auto"/>
              <w:right w:val="single" w:sz="4" w:space="0" w:color="auto"/>
            </w:tcBorders>
          </w:tcPr>
          <w:p w:rsidR="00CF7544" w:rsidRPr="000D40A9" w:rsidRDefault="000D40A9" w:rsidP="00CF7544">
            <w:pPr>
              <w:rPr>
                <w:rFonts w:ascii="Arial" w:hAnsi="Arial" w:cs="Arial"/>
                <w:color w:val="333333"/>
                <w:sz w:val="20"/>
                <w:szCs w:val="20"/>
                <w:lang w:eastAsia="ru-RU"/>
              </w:rPr>
            </w:pPr>
            <w:r>
              <w:rPr>
                <w:rFonts w:ascii="Arial" w:hAnsi="Arial" w:cs="Arial"/>
                <w:color w:val="333333"/>
                <w:sz w:val="20"/>
                <w:szCs w:val="20"/>
                <w:lang w:eastAsia="ru-RU"/>
              </w:rPr>
              <w:t xml:space="preserve">Травень – вересень </w:t>
            </w:r>
            <w:r w:rsidR="00CF7544" w:rsidRPr="000D40A9">
              <w:rPr>
                <w:rFonts w:ascii="Arial" w:hAnsi="Arial" w:cs="Arial"/>
                <w:color w:val="333333"/>
                <w:sz w:val="20"/>
                <w:szCs w:val="20"/>
                <w:lang w:eastAsia="ru-RU"/>
              </w:rPr>
              <w:t>2016</w:t>
            </w:r>
          </w:p>
        </w:tc>
        <w:tc>
          <w:tcPr>
            <w:tcW w:w="1824" w:type="dxa"/>
            <w:tcBorders>
              <w:top w:val="single" w:sz="4" w:space="0" w:color="auto"/>
              <w:left w:val="single" w:sz="4" w:space="0" w:color="auto"/>
              <w:bottom w:val="single" w:sz="4" w:space="0" w:color="auto"/>
              <w:right w:val="single" w:sz="4" w:space="0" w:color="auto"/>
            </w:tcBorders>
          </w:tcPr>
          <w:p w:rsidR="00CF7544" w:rsidRDefault="004B013C" w:rsidP="00CF7544">
            <w:pPr>
              <w:rPr>
                <w:rFonts w:ascii="Arial" w:hAnsi="Arial" w:cs="Arial"/>
                <w:sz w:val="20"/>
                <w:szCs w:val="20"/>
              </w:rPr>
            </w:pPr>
            <w:r>
              <w:rPr>
                <w:rFonts w:ascii="Arial" w:hAnsi="Arial" w:cs="Arial"/>
                <w:sz w:val="20"/>
                <w:szCs w:val="20"/>
              </w:rPr>
              <w:t xml:space="preserve">Комітет з питань доступу </w:t>
            </w:r>
            <w:r w:rsidR="00D80FB6">
              <w:rPr>
                <w:rFonts w:ascii="Arial" w:hAnsi="Arial" w:cs="Arial"/>
                <w:sz w:val="20"/>
                <w:szCs w:val="20"/>
              </w:rPr>
              <w:t xml:space="preserve">до інфраструктури </w:t>
            </w:r>
            <w:r>
              <w:rPr>
                <w:rFonts w:ascii="Arial" w:hAnsi="Arial" w:cs="Arial"/>
                <w:sz w:val="20"/>
                <w:szCs w:val="20"/>
              </w:rPr>
              <w:t>телекомуні</w:t>
            </w:r>
            <w:r w:rsidR="00D80FB6">
              <w:rPr>
                <w:rFonts w:ascii="Arial" w:hAnsi="Arial" w:cs="Arial"/>
                <w:sz w:val="20"/>
                <w:szCs w:val="20"/>
              </w:rPr>
              <w:t>кацій</w:t>
            </w:r>
          </w:p>
          <w:p w:rsidR="000D40A9" w:rsidRPr="000D40A9" w:rsidRDefault="000D40A9" w:rsidP="00CF7544">
            <w:pPr>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tcPr>
          <w:p w:rsidR="00D80FB6" w:rsidRPr="00D80FB6" w:rsidRDefault="004B013C" w:rsidP="00D80FB6">
            <w:pPr>
              <w:rPr>
                <w:rFonts w:ascii="Arial" w:hAnsi="Arial" w:cs="Arial"/>
                <w:sz w:val="20"/>
                <w:szCs w:val="20"/>
              </w:rPr>
            </w:pPr>
            <w:r>
              <w:rPr>
                <w:rFonts w:ascii="Arial" w:hAnsi="Arial" w:cs="Arial"/>
                <w:sz w:val="20"/>
                <w:szCs w:val="20"/>
              </w:rPr>
              <w:t>Принято рішення Х</w:t>
            </w:r>
            <w:r w:rsidR="00D80FB6" w:rsidRPr="00D80FB6">
              <w:rPr>
                <w:rFonts w:ascii="Arial" w:hAnsi="Arial" w:cs="Arial"/>
                <w:sz w:val="20"/>
                <w:szCs w:val="20"/>
              </w:rPr>
              <w:t xml:space="preserve">ерсонського тервідділення АМКУ </w:t>
            </w:r>
            <w:r w:rsidR="00D80FB6">
              <w:rPr>
                <w:rFonts w:ascii="Arial" w:hAnsi="Arial" w:cs="Arial"/>
                <w:sz w:val="20"/>
                <w:szCs w:val="20"/>
              </w:rPr>
              <w:t xml:space="preserve">про </w:t>
            </w:r>
            <w:r w:rsidR="00D80FB6" w:rsidRPr="00D80FB6">
              <w:rPr>
                <w:rFonts w:ascii="Arial" w:hAnsi="Arial" w:cs="Arial"/>
                <w:sz w:val="20"/>
                <w:szCs w:val="20"/>
              </w:rPr>
              <w:t>визнан</w:t>
            </w:r>
            <w:r w:rsidR="00D80FB6">
              <w:rPr>
                <w:rFonts w:ascii="Arial" w:hAnsi="Arial" w:cs="Arial"/>
                <w:sz w:val="20"/>
                <w:szCs w:val="20"/>
              </w:rPr>
              <w:t>ня</w:t>
            </w:r>
            <w:r w:rsidR="00D80FB6" w:rsidRPr="00D80FB6">
              <w:rPr>
                <w:rFonts w:ascii="Arial" w:hAnsi="Arial" w:cs="Arial"/>
                <w:sz w:val="20"/>
                <w:szCs w:val="20"/>
              </w:rPr>
              <w:t xml:space="preserve"> ПАТ «ЕК «Херсонобленерго» монополістом на ринку підвісу</w:t>
            </w:r>
            <w:r w:rsidR="00D80FB6">
              <w:rPr>
                <w:rFonts w:ascii="Arial" w:hAnsi="Arial" w:cs="Arial"/>
                <w:sz w:val="20"/>
                <w:szCs w:val="20"/>
              </w:rPr>
              <w:t xml:space="preserve">, </w:t>
            </w:r>
            <w:r w:rsidR="00D80FB6" w:rsidRPr="00D80FB6">
              <w:rPr>
                <w:rFonts w:ascii="Arial" w:hAnsi="Arial" w:cs="Arial"/>
                <w:sz w:val="20"/>
                <w:szCs w:val="20"/>
              </w:rPr>
              <w:t>АМКУ встановив два порушення законодавства про захист економічної конкуренції з бок</w:t>
            </w:r>
            <w:r w:rsidR="00D80FB6">
              <w:rPr>
                <w:rFonts w:ascii="Arial" w:hAnsi="Arial" w:cs="Arial"/>
                <w:sz w:val="20"/>
                <w:szCs w:val="20"/>
              </w:rPr>
              <w:t>у</w:t>
            </w:r>
            <w:r w:rsidR="00D80FB6" w:rsidRPr="00D80FB6">
              <w:rPr>
                <w:rFonts w:ascii="Arial" w:hAnsi="Arial" w:cs="Arial"/>
                <w:sz w:val="20"/>
                <w:szCs w:val="20"/>
              </w:rPr>
              <w:t xml:space="preserve"> Херсонобленерго</w:t>
            </w:r>
            <w:r w:rsidR="00D80FB6">
              <w:rPr>
                <w:rFonts w:ascii="Arial" w:hAnsi="Arial" w:cs="Arial"/>
                <w:sz w:val="20"/>
                <w:szCs w:val="20"/>
              </w:rPr>
              <w:t>.</w:t>
            </w:r>
            <w:r w:rsidR="00D80FB6" w:rsidRPr="00D80FB6">
              <w:rPr>
                <w:rFonts w:ascii="Arial" w:hAnsi="Arial" w:cs="Arial"/>
                <w:sz w:val="20"/>
                <w:szCs w:val="20"/>
              </w:rPr>
              <w:t xml:space="preserve"> </w:t>
            </w:r>
          </w:p>
          <w:p w:rsidR="00D80FB6" w:rsidRPr="00D80FB6" w:rsidRDefault="00D80FB6" w:rsidP="00D80FB6">
            <w:pPr>
              <w:rPr>
                <w:rFonts w:ascii="Arial" w:hAnsi="Arial" w:cs="Arial"/>
                <w:sz w:val="20"/>
                <w:szCs w:val="20"/>
              </w:rPr>
            </w:pPr>
            <w:r w:rsidRPr="00D80FB6">
              <w:rPr>
                <w:rFonts w:ascii="Arial" w:hAnsi="Arial" w:cs="Arial"/>
                <w:sz w:val="20"/>
                <w:szCs w:val="20"/>
              </w:rPr>
              <w:t>АМКУ наклав на Херсонобленерго штраф у сумі 60 тис грн.</w:t>
            </w:r>
          </w:p>
          <w:p w:rsidR="00D80FB6" w:rsidRDefault="00D80FB6" w:rsidP="00CF7544">
            <w:pPr>
              <w:rPr>
                <w:rFonts w:ascii="Arial" w:hAnsi="Arial" w:cs="Arial"/>
                <w:sz w:val="20"/>
                <w:szCs w:val="20"/>
              </w:rPr>
            </w:pPr>
          </w:p>
          <w:p w:rsidR="00CF7544" w:rsidRPr="000D40A9" w:rsidRDefault="00CF7544" w:rsidP="00CF7544">
            <w:pPr>
              <w:rPr>
                <w:rFonts w:ascii="Arial" w:hAnsi="Arial" w:cs="Arial"/>
                <w:sz w:val="20"/>
                <w:szCs w:val="20"/>
              </w:rPr>
            </w:pPr>
            <w:r w:rsidRPr="000D40A9">
              <w:rPr>
                <w:rFonts w:ascii="Arial" w:hAnsi="Arial" w:cs="Arial"/>
                <w:sz w:val="20"/>
                <w:szCs w:val="20"/>
              </w:rPr>
              <w:t>Отриман</w:t>
            </w:r>
            <w:r w:rsidR="000D40A9">
              <w:rPr>
                <w:rFonts w:ascii="Arial" w:hAnsi="Arial" w:cs="Arial"/>
                <w:sz w:val="20"/>
                <w:szCs w:val="20"/>
              </w:rPr>
              <w:t>і</w:t>
            </w:r>
            <w:r w:rsidRPr="000D40A9">
              <w:rPr>
                <w:rFonts w:ascii="Arial" w:hAnsi="Arial" w:cs="Arial"/>
                <w:sz w:val="20"/>
                <w:szCs w:val="20"/>
              </w:rPr>
              <w:t xml:space="preserve"> відповід</w:t>
            </w:r>
            <w:r w:rsidR="000D40A9">
              <w:rPr>
                <w:rFonts w:ascii="Arial" w:hAnsi="Arial" w:cs="Arial"/>
                <w:sz w:val="20"/>
                <w:szCs w:val="20"/>
              </w:rPr>
              <w:t>і</w:t>
            </w:r>
            <w:r w:rsidRPr="000D40A9">
              <w:rPr>
                <w:rFonts w:ascii="Arial" w:hAnsi="Arial" w:cs="Arial"/>
                <w:sz w:val="20"/>
                <w:szCs w:val="20"/>
              </w:rPr>
              <w:t>:</w:t>
            </w:r>
          </w:p>
          <w:p w:rsidR="00D80FB6" w:rsidRDefault="007D7177" w:rsidP="00CF7544">
            <w:pPr>
              <w:rPr>
                <w:rStyle w:val="a3"/>
                <w:rFonts w:ascii="Arial" w:hAnsi="Arial" w:cs="Arial"/>
                <w:bCs/>
                <w:color w:val="337AB7"/>
                <w:sz w:val="20"/>
                <w:szCs w:val="20"/>
              </w:rPr>
            </w:pPr>
            <w:hyperlink r:id="rId89" w:history="1">
              <w:r w:rsidR="00CF7544" w:rsidRPr="000D40A9">
                <w:rPr>
                  <w:rStyle w:val="a3"/>
                  <w:rFonts w:ascii="Arial" w:hAnsi="Arial" w:cs="Arial"/>
                  <w:bCs/>
                  <w:color w:val="337AB7"/>
                  <w:sz w:val="20"/>
                  <w:szCs w:val="20"/>
                </w:rPr>
                <w:t>Лист №191 від 13.07.2016 НКРЕКП щодо технічного стану та організації експлуатації електричних установок і мереж та підписання Меморандуму про взаємодію та співпрацю від 01.04.2016</w:t>
              </w:r>
            </w:hyperlink>
          </w:p>
          <w:p w:rsidR="00D80FB6" w:rsidRDefault="00D80FB6" w:rsidP="00CF7544">
            <w:pPr>
              <w:rPr>
                <w:rStyle w:val="a3"/>
                <w:rFonts w:ascii="Arial" w:hAnsi="Arial" w:cs="Arial"/>
                <w:bCs/>
                <w:color w:val="337AB7"/>
                <w:sz w:val="20"/>
                <w:szCs w:val="20"/>
              </w:rPr>
            </w:pPr>
          </w:p>
          <w:p w:rsidR="00CF7544" w:rsidRDefault="007D7177" w:rsidP="00CF7544">
            <w:pPr>
              <w:rPr>
                <w:rFonts w:ascii="Arial" w:hAnsi="Arial" w:cs="Arial"/>
                <w:bCs/>
                <w:color w:val="337AB7"/>
                <w:sz w:val="20"/>
                <w:szCs w:val="20"/>
                <w:u w:val="single"/>
                <w:lang w:eastAsia="ru-RU"/>
              </w:rPr>
            </w:pPr>
            <w:hyperlink r:id="rId90" w:history="1">
              <w:r w:rsidR="00D80FB6" w:rsidRPr="00CB11BF">
                <w:rPr>
                  <w:rFonts w:ascii="Arial" w:hAnsi="Arial" w:cs="Arial"/>
                  <w:bCs/>
                  <w:color w:val="337AB7"/>
                  <w:sz w:val="20"/>
                  <w:szCs w:val="20"/>
                  <w:u w:val="single"/>
                  <w:lang w:eastAsia="ru-RU"/>
                </w:rPr>
                <w:t>Лист №237 від 10.10.2016 Херсонське обласне територіальне відділення АМКУ щодо порушення законодавства про захист економічної конкуренції ПАТ "ЕК "Херсонобленерго""</w:t>
              </w:r>
            </w:hyperlink>
          </w:p>
          <w:p w:rsidR="00D80FB6" w:rsidRDefault="00D80FB6" w:rsidP="00CF7544">
            <w:pPr>
              <w:rPr>
                <w:rFonts w:ascii="Arial" w:hAnsi="Arial" w:cs="Arial"/>
                <w:bCs/>
                <w:color w:val="337AB7"/>
                <w:sz w:val="20"/>
                <w:szCs w:val="20"/>
                <w:u w:val="single"/>
                <w:lang w:eastAsia="ru-RU"/>
              </w:rPr>
            </w:pPr>
          </w:p>
          <w:p w:rsidR="00D80FB6" w:rsidRPr="00A230EA" w:rsidRDefault="007D7177" w:rsidP="00D80FB6">
            <w:pPr>
              <w:rPr>
                <w:rFonts w:ascii="Arial" w:hAnsi="Arial" w:cs="Arial"/>
                <w:bCs/>
                <w:color w:val="333333"/>
                <w:sz w:val="20"/>
                <w:szCs w:val="20"/>
                <w:lang w:eastAsia="ru-RU"/>
              </w:rPr>
            </w:pPr>
            <w:hyperlink r:id="rId91" w:history="1">
              <w:r w:rsidR="00D80FB6" w:rsidRPr="00A230EA">
                <w:rPr>
                  <w:rFonts w:ascii="Arial" w:hAnsi="Arial" w:cs="Arial"/>
                  <w:bCs/>
                  <w:color w:val="337AB7"/>
                  <w:sz w:val="20"/>
                  <w:szCs w:val="20"/>
                  <w:u w:val="single"/>
                  <w:lang w:eastAsia="ru-RU"/>
                </w:rPr>
                <w:t>Лист №232 від 04.10.2016 Херсонське обласне територіальне відділення АМКУ щодо неправомірних дій з боку ПАТ "ЕК "Херсонобленерго""</w:t>
              </w:r>
            </w:hyperlink>
          </w:p>
          <w:p w:rsidR="00D80FB6" w:rsidRPr="00A230EA" w:rsidRDefault="00D80FB6" w:rsidP="00D80FB6">
            <w:pPr>
              <w:rPr>
                <w:rFonts w:ascii="Arial" w:hAnsi="Arial" w:cs="Arial"/>
                <w:sz w:val="20"/>
                <w:szCs w:val="20"/>
              </w:rPr>
            </w:pPr>
          </w:p>
          <w:p w:rsidR="00D80FB6" w:rsidRDefault="007D7177" w:rsidP="00D80FB6">
            <w:pPr>
              <w:rPr>
                <w:rStyle w:val="a3"/>
                <w:rFonts w:ascii="Arial" w:hAnsi="Arial" w:cs="Arial"/>
                <w:bCs/>
                <w:color w:val="337AB7"/>
                <w:sz w:val="20"/>
                <w:szCs w:val="20"/>
              </w:rPr>
            </w:pPr>
            <w:hyperlink r:id="rId92" w:history="1">
              <w:r w:rsidR="00D80FB6" w:rsidRPr="00A230EA">
                <w:rPr>
                  <w:rStyle w:val="a3"/>
                  <w:rFonts w:ascii="Arial" w:hAnsi="Arial" w:cs="Arial"/>
                  <w:bCs/>
                  <w:color w:val="337AB7"/>
                  <w:sz w:val="20"/>
                  <w:szCs w:val="20"/>
                </w:rPr>
                <w:t>Лист №237 від 10.10.2016 Херсонське обласне територіальне відділення АМКУ щодо порушення законодавства про захист економічної конкуренції ПАТ "ЕК "Херсонобленерго""</w:t>
              </w:r>
            </w:hyperlink>
          </w:p>
          <w:p w:rsidR="00D80FB6" w:rsidRDefault="00D80FB6" w:rsidP="00D80FB6">
            <w:pPr>
              <w:rPr>
                <w:rStyle w:val="a3"/>
                <w:rFonts w:ascii="Arial" w:hAnsi="Arial" w:cs="Arial"/>
                <w:bCs/>
                <w:color w:val="337AB7"/>
                <w:sz w:val="20"/>
                <w:szCs w:val="20"/>
              </w:rPr>
            </w:pPr>
          </w:p>
          <w:p w:rsidR="00D80FB6" w:rsidRDefault="007D7177" w:rsidP="00D80FB6">
            <w:pPr>
              <w:rPr>
                <w:rFonts w:ascii="Arial" w:hAnsi="Arial" w:cs="Arial"/>
                <w:bCs/>
                <w:color w:val="337AB7"/>
                <w:sz w:val="20"/>
                <w:szCs w:val="20"/>
                <w:u w:val="single"/>
                <w:lang w:val="ru-RU" w:eastAsia="ru-RU"/>
              </w:rPr>
            </w:pPr>
            <w:hyperlink r:id="rId93" w:history="1">
              <w:r w:rsidR="00D80FB6" w:rsidRPr="00A230EA">
                <w:rPr>
                  <w:rFonts w:ascii="Arial" w:hAnsi="Arial" w:cs="Arial"/>
                  <w:bCs/>
                  <w:color w:val="337AB7"/>
                  <w:sz w:val="20"/>
                  <w:szCs w:val="20"/>
                  <w:u w:val="single"/>
                  <w:lang w:val="ru-RU" w:eastAsia="ru-RU"/>
                </w:rPr>
                <w:t>Лист №281 від 25.11.2016 НКРЕКП щодо проведення спільної наради</w:t>
              </w:r>
            </w:hyperlink>
          </w:p>
          <w:p w:rsidR="00D80FB6" w:rsidRDefault="00D80FB6" w:rsidP="00D80FB6">
            <w:pPr>
              <w:rPr>
                <w:rFonts w:ascii="Arial" w:hAnsi="Arial" w:cs="Arial"/>
                <w:bCs/>
                <w:color w:val="337AB7"/>
                <w:sz w:val="20"/>
                <w:szCs w:val="20"/>
                <w:u w:val="single"/>
                <w:lang w:val="ru-RU" w:eastAsia="ru-RU"/>
              </w:rPr>
            </w:pPr>
          </w:p>
          <w:p w:rsidR="00D80FB6" w:rsidRPr="000D40A9" w:rsidRDefault="00D80FB6" w:rsidP="00D80FB6">
            <w:pPr>
              <w:rPr>
                <w:rFonts w:ascii="Arial" w:hAnsi="Arial" w:cs="Arial"/>
                <w:bCs/>
                <w:color w:val="333333"/>
                <w:sz w:val="20"/>
                <w:szCs w:val="20"/>
              </w:rPr>
            </w:pPr>
          </w:p>
        </w:tc>
        <w:tc>
          <w:tcPr>
            <w:tcW w:w="3827" w:type="dxa"/>
            <w:tcBorders>
              <w:top w:val="single" w:sz="4" w:space="0" w:color="auto"/>
              <w:left w:val="single" w:sz="4" w:space="0" w:color="auto"/>
              <w:bottom w:val="single" w:sz="4" w:space="0" w:color="auto"/>
              <w:right w:val="single" w:sz="4" w:space="0" w:color="auto"/>
            </w:tcBorders>
          </w:tcPr>
          <w:p w:rsidR="000D40A9" w:rsidRDefault="007D7177" w:rsidP="000D40A9">
            <w:pPr>
              <w:rPr>
                <w:rFonts w:ascii="Arial" w:hAnsi="Arial" w:cs="Arial"/>
                <w:bCs/>
                <w:color w:val="337AB7"/>
                <w:sz w:val="20"/>
                <w:szCs w:val="20"/>
                <w:u w:val="single"/>
                <w:lang w:eastAsia="ru-RU"/>
              </w:rPr>
            </w:pPr>
            <w:hyperlink r:id="rId94" w:history="1">
              <w:r w:rsidR="000D40A9" w:rsidRPr="000D40A9">
                <w:rPr>
                  <w:rFonts w:ascii="Arial" w:hAnsi="Arial" w:cs="Arial"/>
                  <w:bCs/>
                  <w:color w:val="337AB7"/>
                  <w:sz w:val="20"/>
                  <w:szCs w:val="20"/>
                  <w:u w:val="single"/>
                  <w:lang w:eastAsia="ru-RU"/>
                </w:rPr>
                <w:t>Лист №70 від 18.05.2016 ВРУ щодо безпідставних вимог з боку ПАТ «ЕК «Херсонобленерго» до операторів телекомунікаційних мереж</w:t>
              </w:r>
            </w:hyperlink>
          </w:p>
          <w:p w:rsidR="00D80FB6" w:rsidRPr="004B013C" w:rsidRDefault="00D80FB6" w:rsidP="000D40A9">
            <w:pPr>
              <w:rPr>
                <w:rFonts w:ascii="Arial" w:hAnsi="Arial" w:cs="Arial"/>
                <w:bCs/>
                <w:color w:val="337AB7"/>
                <w:sz w:val="10"/>
                <w:szCs w:val="10"/>
                <w:u w:val="single"/>
                <w:lang w:eastAsia="ru-RU"/>
              </w:rPr>
            </w:pPr>
          </w:p>
          <w:p w:rsidR="000D40A9" w:rsidRDefault="007D7177" w:rsidP="000D40A9">
            <w:pPr>
              <w:rPr>
                <w:rFonts w:ascii="Arial" w:hAnsi="Arial" w:cs="Arial"/>
                <w:bCs/>
                <w:color w:val="337AB7"/>
                <w:sz w:val="20"/>
                <w:szCs w:val="20"/>
                <w:u w:val="single"/>
                <w:lang w:eastAsia="ru-RU"/>
              </w:rPr>
            </w:pPr>
            <w:hyperlink r:id="rId95" w:history="1">
              <w:r w:rsidR="000D40A9" w:rsidRPr="000D40A9">
                <w:rPr>
                  <w:rFonts w:ascii="Arial" w:hAnsi="Arial" w:cs="Arial"/>
                  <w:bCs/>
                  <w:color w:val="337AB7"/>
                  <w:sz w:val="20"/>
                  <w:szCs w:val="20"/>
                  <w:u w:val="single"/>
                  <w:lang w:eastAsia="ru-RU"/>
                </w:rPr>
                <w:t>Лист №68 від 17.05.2016 ПАТ "ЕК "Херсонобленерго"" щодо договорів про відшкодування витрат на переобладнання конструкційних елементів повітряних ліній для забезпечення можливості спільного підвісу</w:t>
              </w:r>
            </w:hyperlink>
          </w:p>
          <w:p w:rsidR="00D80FB6" w:rsidRPr="004B013C" w:rsidRDefault="00D80FB6" w:rsidP="000D40A9">
            <w:pPr>
              <w:rPr>
                <w:rFonts w:ascii="Arial" w:hAnsi="Arial" w:cs="Arial"/>
                <w:bCs/>
                <w:color w:val="337AB7"/>
                <w:sz w:val="10"/>
                <w:szCs w:val="10"/>
                <w:u w:val="single"/>
                <w:lang w:eastAsia="ru-RU"/>
              </w:rPr>
            </w:pPr>
          </w:p>
          <w:p w:rsidR="00D80FB6" w:rsidRPr="004B013C" w:rsidRDefault="007D7177" w:rsidP="000D40A9">
            <w:pPr>
              <w:rPr>
                <w:rFonts w:ascii="Arial" w:hAnsi="Arial" w:cs="Arial"/>
                <w:bCs/>
                <w:color w:val="337AB7"/>
                <w:sz w:val="10"/>
                <w:szCs w:val="10"/>
                <w:u w:val="single"/>
                <w:lang w:eastAsia="ru-RU"/>
              </w:rPr>
            </w:pPr>
            <w:hyperlink r:id="rId96" w:history="1">
              <w:r w:rsidR="000D40A9" w:rsidRPr="000D40A9">
                <w:rPr>
                  <w:rFonts w:ascii="Arial" w:hAnsi="Arial" w:cs="Arial"/>
                  <w:bCs/>
                  <w:color w:val="337AB7"/>
                  <w:sz w:val="20"/>
                  <w:szCs w:val="20"/>
                  <w:u w:val="single"/>
                  <w:lang w:eastAsia="ru-RU"/>
                </w:rPr>
                <w:t>Лист №67 від 17.05.2016 НКРЕКП щодо договорів про відшкодування витрат на переобладнання конструкційних елементів повітряних ліній для забезпечення можливості спільного підвісу з ініціативи ПАТ "ЕК "Херсонобленерго"</w:t>
              </w:r>
            </w:hyperlink>
            <w:r w:rsidR="000D40A9" w:rsidRPr="000D40A9">
              <w:rPr>
                <w:rFonts w:ascii="Arial" w:hAnsi="Arial" w:cs="Arial"/>
                <w:bCs/>
                <w:color w:val="337AB7"/>
                <w:sz w:val="20"/>
                <w:szCs w:val="20"/>
                <w:u w:val="single"/>
                <w:lang w:eastAsia="ru-RU"/>
              </w:rPr>
              <w:br/>
            </w:r>
          </w:p>
          <w:p w:rsidR="00D80FB6" w:rsidRPr="004B013C" w:rsidRDefault="007D7177" w:rsidP="000D40A9">
            <w:pPr>
              <w:rPr>
                <w:rFonts w:ascii="Arial" w:hAnsi="Arial" w:cs="Arial"/>
                <w:bCs/>
                <w:color w:val="337AB7"/>
                <w:sz w:val="10"/>
                <w:szCs w:val="10"/>
                <w:u w:val="single"/>
                <w:lang w:eastAsia="ru-RU"/>
              </w:rPr>
            </w:pPr>
            <w:hyperlink r:id="rId97" w:history="1">
              <w:r w:rsidR="000D40A9" w:rsidRPr="000D40A9">
                <w:rPr>
                  <w:rFonts w:ascii="Arial" w:hAnsi="Arial" w:cs="Arial"/>
                  <w:bCs/>
                  <w:color w:val="337AB7"/>
                  <w:sz w:val="20"/>
                  <w:szCs w:val="20"/>
                  <w:u w:val="single"/>
                  <w:lang w:eastAsia="ru-RU"/>
                </w:rPr>
                <w:t>Лист №125 від 11.07.2016 Херсонське обласне територіальне відділення АМКУ - Інформація на лист від 06.07.2016 №8-2/999</w:t>
              </w:r>
            </w:hyperlink>
            <w:r w:rsidR="000D40A9" w:rsidRPr="000D40A9">
              <w:rPr>
                <w:rFonts w:ascii="Arial" w:hAnsi="Arial" w:cs="Arial"/>
                <w:bCs/>
                <w:color w:val="337AB7"/>
                <w:sz w:val="20"/>
                <w:szCs w:val="20"/>
                <w:u w:val="single"/>
                <w:lang w:eastAsia="ru-RU"/>
              </w:rPr>
              <w:br/>
            </w:r>
          </w:p>
          <w:p w:rsidR="000D40A9" w:rsidRDefault="007D7177" w:rsidP="000D40A9">
            <w:pPr>
              <w:rPr>
                <w:rFonts w:ascii="Arial" w:hAnsi="Arial" w:cs="Arial"/>
                <w:bCs/>
                <w:color w:val="337AB7"/>
                <w:sz w:val="20"/>
                <w:szCs w:val="20"/>
                <w:u w:val="single"/>
                <w:lang w:eastAsia="ru-RU"/>
              </w:rPr>
            </w:pPr>
            <w:hyperlink r:id="rId98" w:history="1">
              <w:r w:rsidR="000D40A9" w:rsidRPr="000D40A9">
                <w:rPr>
                  <w:rFonts w:ascii="Arial" w:hAnsi="Arial" w:cs="Arial"/>
                  <w:bCs/>
                  <w:color w:val="337AB7"/>
                  <w:sz w:val="20"/>
                  <w:szCs w:val="20"/>
                  <w:u w:val="single"/>
                  <w:lang w:eastAsia="ru-RU"/>
                </w:rPr>
                <w:t>Лист №126 від 20.07.2016 Херсонське обласне територіальне відділення АМКУ - Інформація на лист від 06.07.2016 №8-2/999</w:t>
              </w:r>
            </w:hyperlink>
          </w:p>
          <w:p w:rsidR="00D80FB6" w:rsidRPr="004B013C" w:rsidRDefault="00D80FB6" w:rsidP="000D40A9">
            <w:pPr>
              <w:rPr>
                <w:rFonts w:ascii="Arial" w:hAnsi="Arial" w:cs="Arial"/>
                <w:bCs/>
                <w:color w:val="337AB7"/>
                <w:sz w:val="10"/>
                <w:szCs w:val="10"/>
                <w:u w:val="single"/>
                <w:lang w:eastAsia="ru-RU"/>
              </w:rPr>
            </w:pPr>
          </w:p>
          <w:p w:rsidR="00D80FB6" w:rsidRDefault="007D7177" w:rsidP="00D80FB6">
            <w:pPr>
              <w:rPr>
                <w:rFonts w:ascii="Arial" w:hAnsi="Arial" w:cs="Arial"/>
                <w:bCs/>
                <w:color w:val="337AB7"/>
                <w:sz w:val="20"/>
                <w:szCs w:val="20"/>
                <w:u w:val="single"/>
                <w:lang w:eastAsia="ru-RU"/>
              </w:rPr>
            </w:pPr>
            <w:hyperlink r:id="rId99" w:history="1">
              <w:r w:rsidR="00D80FB6" w:rsidRPr="000D40A9">
                <w:rPr>
                  <w:rFonts w:ascii="Arial" w:hAnsi="Arial" w:cs="Arial"/>
                  <w:bCs/>
                  <w:color w:val="337AB7"/>
                  <w:sz w:val="20"/>
                  <w:szCs w:val="20"/>
                  <w:u w:val="single"/>
                  <w:lang w:eastAsia="ru-RU"/>
                </w:rPr>
                <w:t>Лист №154 від 13.09.2016 НКРЕКП щодо неправомірних дій з боку ПАТ "ЕК "Херсонобленерго"</w:t>
              </w:r>
            </w:hyperlink>
          </w:p>
          <w:p w:rsidR="00D80FB6" w:rsidRPr="004B013C" w:rsidRDefault="00D80FB6" w:rsidP="00D80FB6">
            <w:pPr>
              <w:rPr>
                <w:rFonts w:ascii="Arial" w:hAnsi="Arial" w:cs="Arial"/>
                <w:bCs/>
                <w:color w:val="337AB7"/>
                <w:sz w:val="10"/>
                <w:szCs w:val="10"/>
                <w:u w:val="single"/>
                <w:lang w:eastAsia="ru-RU"/>
              </w:rPr>
            </w:pPr>
          </w:p>
          <w:p w:rsidR="00D80FB6" w:rsidRDefault="000D40A9" w:rsidP="00D80FB6">
            <w:pPr>
              <w:rPr>
                <w:rFonts w:ascii="Arial" w:hAnsi="Arial" w:cs="Arial"/>
                <w:bCs/>
                <w:color w:val="337AB7"/>
                <w:sz w:val="20"/>
                <w:szCs w:val="20"/>
                <w:u w:val="single"/>
                <w:lang w:eastAsia="ru-RU"/>
              </w:rPr>
            </w:pPr>
            <w:r w:rsidRPr="000D40A9">
              <w:rPr>
                <w:rFonts w:ascii="Arial" w:hAnsi="Arial" w:cs="Arial"/>
                <w:bCs/>
                <w:color w:val="337AB7"/>
                <w:sz w:val="20"/>
                <w:szCs w:val="20"/>
                <w:u w:val="single"/>
                <w:lang w:eastAsia="ru-RU"/>
              </w:rPr>
              <w:t>Лист №155 від 13.09.2016 Голові Комітету ВРУ з питань інформатизації та зв'язку щодо неправомірних дій з боку ПАТ "ЕК "Херсонобленерго"</w:t>
            </w:r>
          </w:p>
          <w:p w:rsidR="00D80FB6" w:rsidRDefault="00D80FB6" w:rsidP="00D80FB6">
            <w:pPr>
              <w:rPr>
                <w:rFonts w:ascii="Arial" w:hAnsi="Arial" w:cs="Arial"/>
                <w:bCs/>
                <w:color w:val="337AB7"/>
                <w:sz w:val="20"/>
                <w:szCs w:val="20"/>
                <w:u w:val="single"/>
                <w:lang w:eastAsia="ru-RU"/>
              </w:rPr>
            </w:pPr>
          </w:p>
          <w:p w:rsidR="00CF7544" w:rsidRPr="007B6C92" w:rsidRDefault="007D7177" w:rsidP="00D80FB6">
            <w:pPr>
              <w:rPr>
                <w:rFonts w:ascii="Arial" w:hAnsi="Arial" w:cs="Arial"/>
                <w:bCs/>
                <w:color w:val="333333"/>
                <w:sz w:val="20"/>
                <w:szCs w:val="20"/>
                <w:lang w:eastAsia="ru-RU"/>
              </w:rPr>
            </w:pPr>
            <w:hyperlink r:id="rId100" w:history="1">
              <w:r w:rsidR="00D80FB6" w:rsidRPr="000D40A9">
                <w:rPr>
                  <w:rFonts w:ascii="Arial" w:hAnsi="Arial" w:cs="Arial"/>
                  <w:bCs/>
                  <w:color w:val="337AB7"/>
                  <w:sz w:val="20"/>
                  <w:szCs w:val="20"/>
                  <w:u w:val="single"/>
                  <w:lang w:eastAsia="ru-RU"/>
                </w:rPr>
                <w:t>Лист №156 від 13.09.2016 Голові Херсонського обласного територіального відділення АМКУ щодо неправомірних дій з боку ПАТ "ЕК "Херсонобленерго"</w:t>
              </w:r>
            </w:hyperlink>
          </w:p>
        </w:tc>
      </w:tr>
      <w:tr w:rsidR="00D80FB6" w:rsidRPr="007E5546" w:rsidTr="00ED51C4">
        <w:tc>
          <w:tcPr>
            <w:tcW w:w="468" w:type="dxa"/>
            <w:gridSpan w:val="2"/>
            <w:tcBorders>
              <w:top w:val="single" w:sz="4" w:space="0" w:color="auto"/>
              <w:left w:val="single" w:sz="4" w:space="0" w:color="auto"/>
              <w:bottom w:val="single" w:sz="4" w:space="0" w:color="auto"/>
              <w:right w:val="single" w:sz="4" w:space="0" w:color="auto"/>
            </w:tcBorders>
          </w:tcPr>
          <w:p w:rsidR="00D80FB6" w:rsidRPr="000D40A9" w:rsidRDefault="00D80FB6" w:rsidP="00D80FB6">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D80FB6" w:rsidRPr="00EF188A" w:rsidRDefault="00D80FB6" w:rsidP="00D80FB6">
            <w:pPr>
              <w:rPr>
                <w:rFonts w:ascii="Arial" w:hAnsi="Arial" w:cs="Arial"/>
                <w:sz w:val="20"/>
                <w:szCs w:val="20"/>
              </w:rPr>
            </w:pPr>
            <w:r>
              <w:rPr>
                <w:rFonts w:ascii="Arial" w:hAnsi="Arial" w:cs="Arial"/>
                <w:sz w:val="20"/>
                <w:szCs w:val="20"/>
              </w:rPr>
              <w:t xml:space="preserve">Направлено інформаційний запит до </w:t>
            </w:r>
            <w:r w:rsidRPr="00FC05D1">
              <w:rPr>
                <w:rFonts w:ascii="Arial" w:hAnsi="Arial" w:cs="Arial"/>
                <w:sz w:val="20"/>
                <w:szCs w:val="20"/>
              </w:rPr>
              <w:t>Тернопільсько</w:t>
            </w:r>
            <w:r>
              <w:rPr>
                <w:rFonts w:ascii="Arial" w:hAnsi="Arial" w:cs="Arial"/>
                <w:sz w:val="20"/>
                <w:szCs w:val="20"/>
              </w:rPr>
              <w:t>го обласного</w:t>
            </w:r>
            <w:r w:rsidRPr="00FC05D1">
              <w:rPr>
                <w:rFonts w:ascii="Arial" w:hAnsi="Arial" w:cs="Arial"/>
                <w:sz w:val="20"/>
                <w:szCs w:val="20"/>
              </w:rPr>
              <w:t xml:space="preserve"> територіально</w:t>
            </w:r>
            <w:r>
              <w:rPr>
                <w:rFonts w:ascii="Arial" w:hAnsi="Arial" w:cs="Arial"/>
                <w:sz w:val="20"/>
                <w:szCs w:val="20"/>
              </w:rPr>
              <w:t>го відділення</w:t>
            </w:r>
            <w:r w:rsidRPr="00FC05D1">
              <w:rPr>
                <w:rFonts w:ascii="Arial" w:hAnsi="Arial" w:cs="Arial"/>
                <w:sz w:val="20"/>
                <w:szCs w:val="20"/>
              </w:rPr>
              <w:t xml:space="preserve"> АМКУ</w:t>
            </w:r>
          </w:p>
        </w:tc>
        <w:tc>
          <w:tcPr>
            <w:tcW w:w="1294" w:type="dxa"/>
            <w:gridSpan w:val="2"/>
            <w:tcBorders>
              <w:top w:val="single" w:sz="4" w:space="0" w:color="auto"/>
              <w:left w:val="single" w:sz="4" w:space="0" w:color="auto"/>
              <w:bottom w:val="single" w:sz="4" w:space="0" w:color="auto"/>
              <w:right w:val="single" w:sz="4" w:space="0" w:color="auto"/>
            </w:tcBorders>
          </w:tcPr>
          <w:p w:rsidR="00D80FB6" w:rsidRPr="00FC05D1" w:rsidRDefault="00D80FB6" w:rsidP="00D80FB6">
            <w:pPr>
              <w:rPr>
                <w:rFonts w:ascii="Arial" w:hAnsi="Arial" w:cs="Arial"/>
                <w:color w:val="333333"/>
                <w:sz w:val="20"/>
                <w:szCs w:val="20"/>
                <w:lang w:val="ru-RU" w:eastAsia="ru-RU"/>
              </w:rPr>
            </w:pPr>
            <w:r w:rsidRPr="007768D6">
              <w:rPr>
                <w:rFonts w:ascii="Arial" w:hAnsi="Arial" w:cs="Arial"/>
                <w:color w:val="333333"/>
                <w:sz w:val="20"/>
                <w:szCs w:val="20"/>
                <w:lang w:val="ru-RU" w:eastAsia="ru-RU"/>
              </w:rPr>
              <w:t>20.05.2016</w:t>
            </w:r>
          </w:p>
        </w:tc>
        <w:tc>
          <w:tcPr>
            <w:tcW w:w="1824" w:type="dxa"/>
            <w:tcBorders>
              <w:top w:val="single" w:sz="4" w:space="0" w:color="auto"/>
              <w:left w:val="single" w:sz="4" w:space="0" w:color="auto"/>
              <w:bottom w:val="single" w:sz="4" w:space="0" w:color="auto"/>
              <w:right w:val="single" w:sz="4" w:space="0" w:color="auto"/>
            </w:tcBorders>
          </w:tcPr>
          <w:p w:rsidR="00D80FB6" w:rsidRDefault="004B013C" w:rsidP="00D80FB6">
            <w:pPr>
              <w:rPr>
                <w:rFonts w:ascii="Arial" w:hAnsi="Arial" w:cs="Arial"/>
                <w:sz w:val="20"/>
                <w:szCs w:val="20"/>
              </w:rPr>
            </w:pPr>
            <w:r>
              <w:rPr>
                <w:rFonts w:ascii="Arial" w:hAnsi="Arial" w:cs="Arial"/>
                <w:sz w:val="20"/>
                <w:szCs w:val="20"/>
              </w:rPr>
              <w:t>Комітет з питань доступу до інфраструктури телекомуні</w:t>
            </w:r>
            <w:r w:rsidR="00D80FB6">
              <w:rPr>
                <w:rFonts w:ascii="Arial" w:hAnsi="Arial" w:cs="Arial"/>
                <w:sz w:val="20"/>
                <w:szCs w:val="20"/>
              </w:rPr>
              <w:t>кацій</w:t>
            </w:r>
          </w:p>
        </w:tc>
        <w:tc>
          <w:tcPr>
            <w:tcW w:w="4819" w:type="dxa"/>
            <w:tcBorders>
              <w:top w:val="single" w:sz="4" w:space="0" w:color="auto"/>
              <w:left w:val="single" w:sz="4" w:space="0" w:color="auto"/>
              <w:bottom w:val="single" w:sz="4" w:space="0" w:color="auto"/>
              <w:right w:val="single" w:sz="4" w:space="0" w:color="auto"/>
            </w:tcBorders>
          </w:tcPr>
          <w:p w:rsidR="00D80FB6" w:rsidRDefault="00D80FB6" w:rsidP="00D80FB6">
            <w:pPr>
              <w:rPr>
                <w:rFonts w:ascii="Arial" w:hAnsi="Arial" w:cs="Arial"/>
                <w:sz w:val="20"/>
                <w:szCs w:val="20"/>
              </w:rPr>
            </w:pPr>
            <w:r>
              <w:rPr>
                <w:rFonts w:ascii="Arial" w:hAnsi="Arial" w:cs="Arial"/>
                <w:sz w:val="20"/>
                <w:szCs w:val="20"/>
              </w:rPr>
              <w:t>Отримана відповідь:</w:t>
            </w:r>
          </w:p>
          <w:p w:rsidR="00D80FB6" w:rsidRPr="00CB11BF" w:rsidRDefault="007D7177" w:rsidP="00D80FB6">
            <w:pPr>
              <w:rPr>
                <w:rFonts w:ascii="Arial" w:hAnsi="Arial" w:cs="Arial"/>
                <w:bCs/>
                <w:color w:val="333333"/>
                <w:sz w:val="20"/>
                <w:szCs w:val="20"/>
                <w:lang w:val="ru-RU" w:eastAsia="ru-RU"/>
              </w:rPr>
            </w:pPr>
            <w:hyperlink r:id="rId101" w:history="1">
              <w:r w:rsidR="00D80FB6" w:rsidRPr="00A230EA">
                <w:rPr>
                  <w:rFonts w:ascii="Arial" w:hAnsi="Arial" w:cs="Arial"/>
                  <w:bCs/>
                  <w:color w:val="337AB7"/>
                  <w:sz w:val="20"/>
                  <w:szCs w:val="20"/>
                  <w:u w:val="single"/>
                  <w:lang w:val="ru-RU" w:eastAsia="ru-RU"/>
                </w:rPr>
                <w:t>Лист №167 від 31.05.2016 Тернопільського обласного територіального відділення АМКУ - Відповідь на інформаційний запит</w:t>
              </w:r>
            </w:hyperlink>
          </w:p>
        </w:tc>
        <w:tc>
          <w:tcPr>
            <w:tcW w:w="3827" w:type="dxa"/>
            <w:tcBorders>
              <w:top w:val="single" w:sz="4" w:space="0" w:color="auto"/>
              <w:left w:val="single" w:sz="4" w:space="0" w:color="auto"/>
              <w:bottom w:val="single" w:sz="4" w:space="0" w:color="auto"/>
              <w:right w:val="single" w:sz="4" w:space="0" w:color="auto"/>
            </w:tcBorders>
          </w:tcPr>
          <w:p w:rsidR="00D80FB6" w:rsidRPr="00FC05D1" w:rsidRDefault="007D7177" w:rsidP="00D80FB6">
            <w:pPr>
              <w:rPr>
                <w:rFonts w:ascii="Arial" w:hAnsi="Arial" w:cs="Arial"/>
                <w:bCs/>
                <w:color w:val="333333"/>
                <w:sz w:val="20"/>
                <w:szCs w:val="20"/>
                <w:lang w:val="ru-RU" w:eastAsia="ru-RU"/>
              </w:rPr>
            </w:pPr>
            <w:hyperlink r:id="rId102" w:history="1">
              <w:r w:rsidR="00D80FB6" w:rsidRPr="007768D6">
                <w:rPr>
                  <w:rFonts w:ascii="Arial" w:hAnsi="Arial" w:cs="Arial"/>
                  <w:bCs/>
                  <w:color w:val="337AB7"/>
                  <w:sz w:val="20"/>
                  <w:szCs w:val="20"/>
                  <w:u w:val="single"/>
                  <w:lang w:val="ru-RU" w:eastAsia="ru-RU"/>
                </w:rPr>
                <w:t xml:space="preserve">Лист №71 </w:t>
              </w:r>
              <w:r w:rsidR="00D80FB6">
                <w:rPr>
                  <w:rFonts w:ascii="Arial" w:hAnsi="Arial" w:cs="Arial"/>
                  <w:bCs/>
                  <w:color w:val="337AB7"/>
                  <w:sz w:val="20"/>
                  <w:szCs w:val="20"/>
                  <w:u w:val="single"/>
                  <w:lang w:val="ru-RU" w:eastAsia="ru-RU"/>
                </w:rPr>
                <w:t xml:space="preserve">- </w:t>
              </w:r>
              <w:r w:rsidR="00D80FB6" w:rsidRPr="007768D6">
                <w:rPr>
                  <w:rFonts w:ascii="Arial" w:hAnsi="Arial" w:cs="Arial"/>
                  <w:bCs/>
                  <w:color w:val="337AB7"/>
                  <w:sz w:val="20"/>
                  <w:szCs w:val="20"/>
                  <w:u w:val="single"/>
                  <w:lang w:val="ru-RU" w:eastAsia="ru-RU"/>
                </w:rPr>
                <w:t>Інформаційний запит</w:t>
              </w:r>
            </w:hyperlink>
          </w:p>
        </w:tc>
      </w:tr>
      <w:tr w:rsidR="00D80FB6" w:rsidRPr="007E5546" w:rsidTr="00ED51C4">
        <w:tc>
          <w:tcPr>
            <w:tcW w:w="468" w:type="dxa"/>
            <w:gridSpan w:val="2"/>
            <w:tcBorders>
              <w:top w:val="single" w:sz="4" w:space="0" w:color="auto"/>
              <w:left w:val="single" w:sz="4" w:space="0" w:color="auto"/>
              <w:bottom w:val="single" w:sz="4" w:space="0" w:color="auto"/>
              <w:right w:val="single" w:sz="4" w:space="0" w:color="auto"/>
            </w:tcBorders>
          </w:tcPr>
          <w:p w:rsidR="00D80FB6" w:rsidRPr="00D80FB6" w:rsidRDefault="00D80FB6" w:rsidP="00D80FB6">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D80FB6" w:rsidRPr="00D80FB6" w:rsidRDefault="00D80FB6" w:rsidP="00D80FB6">
            <w:pPr>
              <w:rPr>
                <w:rFonts w:ascii="Arial" w:hAnsi="Arial" w:cs="Arial"/>
                <w:sz w:val="20"/>
                <w:szCs w:val="20"/>
              </w:rPr>
            </w:pPr>
            <w:r w:rsidRPr="00D80FB6">
              <w:rPr>
                <w:rFonts w:ascii="Arial" w:hAnsi="Arial" w:cs="Arial"/>
                <w:sz w:val="20"/>
                <w:szCs w:val="20"/>
              </w:rPr>
              <w:t>Направлено лист до НКРЕКП щодо надання пропозицій до проекту Правил використання об'єктів енергетичної інфраструктури для розміщення телекомунікаційних мереж</w:t>
            </w:r>
          </w:p>
        </w:tc>
        <w:tc>
          <w:tcPr>
            <w:tcW w:w="1294" w:type="dxa"/>
            <w:gridSpan w:val="2"/>
            <w:tcBorders>
              <w:top w:val="single" w:sz="4" w:space="0" w:color="auto"/>
              <w:left w:val="single" w:sz="4" w:space="0" w:color="auto"/>
              <w:bottom w:val="single" w:sz="4" w:space="0" w:color="auto"/>
              <w:right w:val="single" w:sz="4" w:space="0" w:color="auto"/>
            </w:tcBorders>
          </w:tcPr>
          <w:p w:rsidR="00D80FB6" w:rsidRPr="00D80FB6" w:rsidRDefault="00D80FB6" w:rsidP="00D80FB6">
            <w:pPr>
              <w:rPr>
                <w:rFonts w:ascii="Arial" w:hAnsi="Arial" w:cs="Arial"/>
                <w:color w:val="333333"/>
                <w:sz w:val="20"/>
                <w:szCs w:val="20"/>
                <w:lang w:val="ru-RU" w:eastAsia="ru-RU"/>
              </w:rPr>
            </w:pPr>
            <w:r w:rsidRPr="00D80FB6">
              <w:rPr>
                <w:rFonts w:ascii="Arial" w:hAnsi="Arial" w:cs="Arial"/>
                <w:color w:val="333333"/>
                <w:sz w:val="20"/>
                <w:szCs w:val="20"/>
                <w:lang w:val="ru-RU" w:eastAsia="ru-RU"/>
              </w:rPr>
              <w:t>21.06.2016</w:t>
            </w:r>
          </w:p>
        </w:tc>
        <w:tc>
          <w:tcPr>
            <w:tcW w:w="1824" w:type="dxa"/>
            <w:tcBorders>
              <w:top w:val="single" w:sz="4" w:space="0" w:color="auto"/>
              <w:left w:val="single" w:sz="4" w:space="0" w:color="auto"/>
              <w:bottom w:val="single" w:sz="4" w:space="0" w:color="auto"/>
              <w:right w:val="single" w:sz="4" w:space="0" w:color="auto"/>
            </w:tcBorders>
          </w:tcPr>
          <w:p w:rsidR="00D80FB6" w:rsidRPr="00D80FB6" w:rsidRDefault="004B013C" w:rsidP="00D80FB6">
            <w:pPr>
              <w:rPr>
                <w:rFonts w:ascii="Arial" w:hAnsi="Arial" w:cs="Arial"/>
                <w:sz w:val="20"/>
                <w:szCs w:val="20"/>
              </w:rPr>
            </w:pPr>
            <w:r>
              <w:rPr>
                <w:rFonts w:ascii="Arial" w:hAnsi="Arial" w:cs="Arial"/>
                <w:sz w:val="20"/>
                <w:szCs w:val="20"/>
              </w:rPr>
              <w:t>Комітет з питань доступу до інфраструктури телекомуні</w:t>
            </w:r>
            <w:r w:rsidR="00D80FB6" w:rsidRPr="00D80FB6">
              <w:rPr>
                <w:rFonts w:ascii="Arial" w:hAnsi="Arial" w:cs="Arial"/>
                <w:sz w:val="20"/>
                <w:szCs w:val="20"/>
              </w:rPr>
              <w:t>кацій</w:t>
            </w:r>
          </w:p>
          <w:p w:rsidR="00D80FB6" w:rsidRPr="00D80FB6" w:rsidRDefault="00D80FB6" w:rsidP="00D80FB6">
            <w:pPr>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tcPr>
          <w:p w:rsidR="00D80FB6" w:rsidRPr="00D80FB6" w:rsidRDefault="00D80FB6" w:rsidP="00D80FB6">
            <w:pPr>
              <w:rPr>
                <w:rFonts w:ascii="Arial" w:hAnsi="Arial" w:cs="Arial"/>
                <w:color w:val="333333"/>
                <w:sz w:val="20"/>
                <w:szCs w:val="20"/>
                <w:lang w:val="ru-RU" w:eastAsia="ru-RU"/>
              </w:rPr>
            </w:pPr>
            <w:r w:rsidRPr="00D80FB6">
              <w:rPr>
                <w:rFonts w:ascii="Arial" w:hAnsi="Arial" w:cs="Arial"/>
                <w:sz w:val="20"/>
                <w:szCs w:val="20"/>
              </w:rPr>
              <w:t>Отримана відповідь:</w:t>
            </w:r>
          </w:p>
          <w:p w:rsidR="00D80FB6" w:rsidRPr="00D80FB6" w:rsidRDefault="007D7177" w:rsidP="00D80FB6">
            <w:pPr>
              <w:rPr>
                <w:rFonts w:ascii="Arial" w:hAnsi="Arial" w:cs="Arial"/>
                <w:bCs/>
                <w:color w:val="333333"/>
                <w:sz w:val="20"/>
                <w:szCs w:val="20"/>
                <w:lang w:val="ru-RU" w:eastAsia="ru-RU"/>
              </w:rPr>
            </w:pPr>
            <w:hyperlink r:id="rId103" w:history="1">
              <w:r w:rsidR="00D80FB6" w:rsidRPr="00D80FB6">
                <w:rPr>
                  <w:rFonts w:ascii="Arial" w:hAnsi="Arial" w:cs="Arial"/>
                  <w:bCs/>
                  <w:color w:val="337AB7"/>
                  <w:sz w:val="20"/>
                  <w:szCs w:val="20"/>
                  <w:u w:val="single"/>
                  <w:lang w:val="ru-RU" w:eastAsia="ru-RU"/>
                </w:rPr>
                <w:t>Лист №204 від 16.08.2016 НКРЕКП щодо надання пропозицій до проекту Правил використання об'єктів енергетичної інфраструктури для розміщення телекомунікаційних мереж</w:t>
              </w:r>
            </w:hyperlink>
          </w:p>
        </w:tc>
        <w:tc>
          <w:tcPr>
            <w:tcW w:w="3827" w:type="dxa"/>
            <w:tcBorders>
              <w:top w:val="single" w:sz="4" w:space="0" w:color="auto"/>
              <w:left w:val="single" w:sz="4" w:space="0" w:color="auto"/>
              <w:bottom w:val="single" w:sz="4" w:space="0" w:color="auto"/>
              <w:right w:val="single" w:sz="4" w:space="0" w:color="auto"/>
            </w:tcBorders>
          </w:tcPr>
          <w:p w:rsidR="00D80FB6" w:rsidRPr="008A17F6" w:rsidRDefault="007D7177" w:rsidP="00D80FB6">
            <w:pPr>
              <w:rPr>
                <w:rFonts w:ascii="Arial" w:hAnsi="Arial" w:cs="Arial"/>
                <w:bCs/>
                <w:color w:val="333333"/>
                <w:sz w:val="20"/>
                <w:szCs w:val="20"/>
                <w:lang w:val="ru-RU" w:eastAsia="ru-RU"/>
              </w:rPr>
            </w:pPr>
            <w:hyperlink r:id="rId104" w:history="1">
              <w:r w:rsidR="00D80FB6" w:rsidRPr="00D80FB6">
                <w:rPr>
                  <w:rFonts w:ascii="Arial" w:hAnsi="Arial" w:cs="Arial"/>
                  <w:bCs/>
                  <w:color w:val="337AB7"/>
                  <w:sz w:val="20"/>
                  <w:szCs w:val="20"/>
                  <w:u w:val="single"/>
                  <w:lang w:val="ru-RU" w:eastAsia="ru-RU"/>
                </w:rPr>
                <w:t>Лист №104 щодо надання пропозицій до проекту Правил використання об'єктів енергетичної інфраструктури для розміщення телекомунікаційних мереж</w:t>
              </w:r>
            </w:hyperlink>
          </w:p>
        </w:tc>
      </w:tr>
      <w:tr w:rsidR="00B75587" w:rsidRPr="00B75587"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B75587"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B75587" w:rsidRDefault="00B75587" w:rsidP="00B75587">
            <w:pPr>
              <w:rPr>
                <w:rFonts w:ascii="Arial" w:hAnsi="Arial" w:cs="Arial"/>
                <w:sz w:val="20"/>
                <w:szCs w:val="20"/>
              </w:rPr>
            </w:pPr>
            <w:r w:rsidRPr="00B75587">
              <w:rPr>
                <w:rFonts w:ascii="Arial" w:hAnsi="Arial" w:cs="Arial"/>
                <w:sz w:val="20"/>
                <w:szCs w:val="20"/>
              </w:rPr>
              <w:t>ІнАУ направлено ряд листів до органів влади щодо неправомірних дій ПАТ «Полтаваобленерго»</w:t>
            </w:r>
          </w:p>
          <w:p w:rsidR="00B75587" w:rsidRPr="00B75587" w:rsidRDefault="00B75587" w:rsidP="00B75587">
            <w:pPr>
              <w:rPr>
                <w:rFonts w:ascii="Arial" w:hAnsi="Arial" w:cs="Arial"/>
                <w:sz w:val="20"/>
                <w:szCs w:val="20"/>
              </w:rPr>
            </w:pPr>
          </w:p>
          <w:p w:rsidR="00B75587" w:rsidRPr="00B75587" w:rsidRDefault="00B75587" w:rsidP="00B75587">
            <w:pPr>
              <w:rPr>
                <w:rFonts w:ascii="Arial" w:hAnsi="Arial" w:cs="Arial"/>
                <w:sz w:val="20"/>
                <w:szCs w:val="20"/>
              </w:rPr>
            </w:pPr>
          </w:p>
          <w:p w:rsidR="00B75587" w:rsidRPr="00B75587" w:rsidRDefault="00B75587" w:rsidP="00B75587">
            <w:pPr>
              <w:rPr>
                <w:rFonts w:ascii="Arial" w:hAnsi="Arial" w:cs="Arial"/>
                <w:sz w:val="20"/>
                <w:szCs w:val="20"/>
              </w:rPr>
            </w:pPr>
            <w:r w:rsidRPr="00B75587">
              <w:rPr>
                <w:rFonts w:ascii="Arial" w:hAnsi="Arial" w:cs="Arial"/>
                <w:sz w:val="20"/>
                <w:szCs w:val="20"/>
              </w:rPr>
              <w:t>Направлено лист до АМКУ щодо звернення ПП "Кремінь Альянс"</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B75587" w:rsidRDefault="00B75587" w:rsidP="00B75587">
            <w:pPr>
              <w:rPr>
                <w:rFonts w:ascii="Arial" w:hAnsi="Arial" w:cs="Arial"/>
                <w:color w:val="333333"/>
                <w:sz w:val="20"/>
                <w:szCs w:val="20"/>
              </w:rPr>
            </w:pPr>
            <w:r w:rsidRPr="00B75587">
              <w:rPr>
                <w:rStyle w:val="date-display-single"/>
                <w:rFonts w:ascii="Arial" w:hAnsi="Arial" w:cs="Arial"/>
                <w:color w:val="333333"/>
                <w:sz w:val="20"/>
                <w:szCs w:val="20"/>
              </w:rPr>
              <w:t>25.10.2016</w:t>
            </w:r>
          </w:p>
        </w:tc>
        <w:tc>
          <w:tcPr>
            <w:tcW w:w="1824" w:type="dxa"/>
            <w:tcBorders>
              <w:top w:val="single" w:sz="4" w:space="0" w:color="auto"/>
              <w:left w:val="single" w:sz="4" w:space="0" w:color="auto"/>
              <w:bottom w:val="single" w:sz="4" w:space="0" w:color="auto"/>
              <w:right w:val="single" w:sz="4" w:space="0" w:color="auto"/>
            </w:tcBorders>
          </w:tcPr>
          <w:p w:rsidR="00B75587" w:rsidRPr="00B75587" w:rsidRDefault="004B013C" w:rsidP="00B75587">
            <w:pPr>
              <w:rPr>
                <w:rFonts w:ascii="Arial" w:hAnsi="Arial" w:cs="Arial"/>
                <w:sz w:val="20"/>
                <w:szCs w:val="20"/>
              </w:rPr>
            </w:pPr>
            <w:r>
              <w:rPr>
                <w:rFonts w:ascii="Arial" w:hAnsi="Arial" w:cs="Arial"/>
                <w:sz w:val="20"/>
                <w:szCs w:val="20"/>
              </w:rPr>
              <w:t>Комітет з питань доступу до інфраструктури телекомуні</w:t>
            </w:r>
            <w:r w:rsidR="00B75587" w:rsidRPr="00B75587">
              <w:rPr>
                <w:rFonts w:ascii="Arial" w:hAnsi="Arial" w:cs="Arial"/>
                <w:sz w:val="20"/>
                <w:szCs w:val="20"/>
              </w:rPr>
              <w:t>кацій</w:t>
            </w:r>
          </w:p>
          <w:p w:rsidR="00B75587" w:rsidRPr="00B75587" w:rsidRDefault="00B75587" w:rsidP="00B75587">
            <w:pPr>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tcPr>
          <w:p w:rsidR="00B75587" w:rsidRPr="00B75587" w:rsidRDefault="00B75587" w:rsidP="00B75587">
            <w:pPr>
              <w:rPr>
                <w:rFonts w:ascii="Arial" w:hAnsi="Arial" w:cs="Arial"/>
                <w:color w:val="333333"/>
                <w:sz w:val="20"/>
                <w:szCs w:val="20"/>
                <w:lang w:val="ru-RU" w:eastAsia="ru-RU"/>
              </w:rPr>
            </w:pPr>
            <w:r w:rsidRPr="00B75587">
              <w:rPr>
                <w:rFonts w:ascii="Arial" w:hAnsi="Arial" w:cs="Arial"/>
                <w:sz w:val="20"/>
                <w:szCs w:val="20"/>
              </w:rPr>
              <w:t>Отримано відповіді:</w:t>
            </w:r>
          </w:p>
          <w:p w:rsidR="00B75587" w:rsidRPr="00B75587" w:rsidRDefault="007D7177" w:rsidP="00B75587">
            <w:pPr>
              <w:rPr>
                <w:rFonts w:ascii="Arial" w:hAnsi="Arial" w:cs="Arial"/>
                <w:bCs/>
                <w:color w:val="337AB7"/>
                <w:sz w:val="20"/>
                <w:szCs w:val="20"/>
                <w:u w:val="single"/>
                <w:lang w:val="ru-RU" w:eastAsia="ru-RU"/>
              </w:rPr>
            </w:pPr>
            <w:hyperlink r:id="rId105" w:history="1">
              <w:r w:rsidR="00B75587" w:rsidRPr="00B75587">
                <w:rPr>
                  <w:rFonts w:ascii="Arial" w:hAnsi="Arial" w:cs="Arial"/>
                  <w:bCs/>
                  <w:color w:val="337AB7"/>
                  <w:sz w:val="20"/>
                  <w:szCs w:val="20"/>
                  <w:u w:val="single"/>
                  <w:lang w:val="ru-RU" w:eastAsia="ru-RU"/>
                </w:rPr>
                <w:t>Лист №326 від 29.12.2016 Полтавського обласного територіального відділення АМКУ про направлення рішення адміністативної колегії</w:t>
              </w:r>
            </w:hyperlink>
          </w:p>
          <w:p w:rsidR="00B75587" w:rsidRPr="00B75587" w:rsidRDefault="00B75587" w:rsidP="00B75587">
            <w:pPr>
              <w:rPr>
                <w:rFonts w:ascii="Arial" w:hAnsi="Arial" w:cs="Arial"/>
                <w:bCs/>
                <w:color w:val="337AB7"/>
                <w:sz w:val="20"/>
                <w:szCs w:val="20"/>
                <w:u w:val="single"/>
                <w:lang w:val="ru-RU" w:eastAsia="ru-RU"/>
              </w:rPr>
            </w:pPr>
          </w:p>
          <w:p w:rsidR="00B75587" w:rsidRPr="00B75587" w:rsidRDefault="007D7177" w:rsidP="00B75587">
            <w:pPr>
              <w:rPr>
                <w:rFonts w:ascii="Arial" w:hAnsi="Arial" w:cs="Arial"/>
                <w:bCs/>
                <w:color w:val="333333"/>
                <w:sz w:val="20"/>
                <w:szCs w:val="20"/>
                <w:lang w:val="ru-RU" w:eastAsia="ru-RU"/>
              </w:rPr>
            </w:pPr>
            <w:hyperlink r:id="rId106" w:history="1">
              <w:r w:rsidR="00B75587" w:rsidRPr="00B75587">
                <w:rPr>
                  <w:rFonts w:ascii="Arial" w:hAnsi="Arial" w:cs="Arial"/>
                  <w:bCs/>
                  <w:color w:val="337AB7"/>
                  <w:sz w:val="20"/>
                  <w:szCs w:val="20"/>
                  <w:u w:val="single"/>
                  <w:lang w:eastAsia="ru-RU"/>
                </w:rPr>
                <w:t>Лист №40 від 09.03.2017 НКРЕКП щодо звернення ПП "Кремінь Альянс"</w:t>
              </w:r>
            </w:hyperlink>
          </w:p>
        </w:tc>
        <w:tc>
          <w:tcPr>
            <w:tcW w:w="3827" w:type="dxa"/>
            <w:tcBorders>
              <w:top w:val="single" w:sz="4" w:space="0" w:color="auto"/>
              <w:left w:val="single" w:sz="4" w:space="0" w:color="auto"/>
              <w:bottom w:val="single" w:sz="4" w:space="0" w:color="auto"/>
              <w:right w:val="single" w:sz="4" w:space="0" w:color="auto"/>
            </w:tcBorders>
          </w:tcPr>
          <w:p w:rsidR="00B75587" w:rsidRPr="00B75587" w:rsidRDefault="007D7177" w:rsidP="00B75587">
            <w:pPr>
              <w:rPr>
                <w:rStyle w:val="apple-converted-space"/>
                <w:rFonts w:ascii="Arial" w:hAnsi="Arial" w:cs="Arial"/>
                <w:color w:val="333333"/>
                <w:sz w:val="20"/>
                <w:szCs w:val="20"/>
              </w:rPr>
            </w:pPr>
            <w:hyperlink r:id="rId107" w:history="1">
              <w:r w:rsidR="00B75587" w:rsidRPr="00B75587">
                <w:rPr>
                  <w:rStyle w:val="a3"/>
                  <w:rFonts w:ascii="Arial" w:hAnsi="Arial" w:cs="Arial"/>
                  <w:bCs/>
                  <w:color w:val="337AB7"/>
                  <w:sz w:val="20"/>
                  <w:szCs w:val="20"/>
                </w:rPr>
                <w:t>Лист №187 до АМКУ щодо звернення ПП "Кремінь Альянс"</w:t>
              </w:r>
            </w:hyperlink>
            <w:r w:rsidR="004B013C">
              <w:rPr>
                <w:rStyle w:val="a3"/>
                <w:rFonts w:ascii="Arial" w:hAnsi="Arial" w:cs="Arial"/>
                <w:bCs/>
                <w:color w:val="337AB7"/>
                <w:sz w:val="20"/>
                <w:szCs w:val="20"/>
              </w:rPr>
              <w:t xml:space="preserve"> у взаємовідно-синах із ПАТ «Полтаваобленерго»</w:t>
            </w:r>
            <w:r w:rsidR="00B75587" w:rsidRPr="00B75587">
              <w:rPr>
                <w:rStyle w:val="a3"/>
                <w:rFonts w:ascii="Arial" w:hAnsi="Arial" w:cs="Arial"/>
                <w:bCs/>
                <w:color w:val="337AB7"/>
                <w:sz w:val="20"/>
                <w:szCs w:val="20"/>
              </w:rPr>
              <w:t xml:space="preserve"> </w:t>
            </w:r>
          </w:p>
          <w:p w:rsidR="00B75587" w:rsidRPr="00B75587" w:rsidRDefault="00B75587" w:rsidP="00B75587"/>
          <w:p w:rsidR="00B75587" w:rsidRPr="00B75587" w:rsidRDefault="007D7177" w:rsidP="00B75587">
            <w:pPr>
              <w:rPr>
                <w:rStyle w:val="a3"/>
                <w:rFonts w:ascii="Arial" w:hAnsi="Arial" w:cs="Arial"/>
                <w:bCs/>
                <w:color w:val="337AB7"/>
                <w:sz w:val="20"/>
                <w:szCs w:val="20"/>
              </w:rPr>
            </w:pPr>
            <w:hyperlink r:id="rId108" w:history="1">
              <w:r w:rsidR="00B75587" w:rsidRPr="00B75587">
                <w:rPr>
                  <w:rStyle w:val="a3"/>
                  <w:rFonts w:ascii="Arial" w:hAnsi="Arial" w:cs="Arial"/>
                  <w:bCs/>
                  <w:color w:val="337AB7"/>
                  <w:sz w:val="20"/>
                  <w:szCs w:val="20"/>
                </w:rPr>
                <w:t>Лист №188 до Комітету ВРУ з питань інформатизації та зв'язку щодо звернення ПП "Кремінь Альянс"</w:t>
              </w:r>
            </w:hyperlink>
          </w:p>
          <w:p w:rsidR="00B75587" w:rsidRPr="00B75587" w:rsidRDefault="00B75587" w:rsidP="00B75587">
            <w:pPr>
              <w:rPr>
                <w:rStyle w:val="a3"/>
                <w:rFonts w:ascii="Arial" w:hAnsi="Arial" w:cs="Arial"/>
                <w:bCs/>
                <w:color w:val="337AB7"/>
                <w:sz w:val="20"/>
                <w:szCs w:val="20"/>
              </w:rPr>
            </w:pPr>
          </w:p>
          <w:p w:rsidR="00B75587" w:rsidRPr="00B75587" w:rsidRDefault="007D7177" w:rsidP="00B75587">
            <w:pPr>
              <w:rPr>
                <w:rFonts w:ascii="Arial" w:hAnsi="Arial" w:cs="Arial"/>
                <w:bCs/>
                <w:color w:val="333333"/>
                <w:sz w:val="20"/>
                <w:szCs w:val="20"/>
              </w:rPr>
            </w:pPr>
            <w:hyperlink r:id="rId109" w:history="1">
              <w:r w:rsidR="00B75587" w:rsidRPr="00B75587">
                <w:rPr>
                  <w:rStyle w:val="a3"/>
                  <w:rFonts w:ascii="Arial" w:hAnsi="Arial" w:cs="Arial"/>
                  <w:bCs/>
                  <w:color w:val="337AB7"/>
                  <w:sz w:val="20"/>
                  <w:szCs w:val="20"/>
                </w:rPr>
                <w:t>Лист №189 до ПАТ "Полтаваобленерго" щодо звернення ПП "Кремінь Альянс"</w:t>
              </w:r>
            </w:hyperlink>
          </w:p>
        </w:tc>
      </w:tr>
      <w:tr w:rsidR="00B75587" w:rsidRPr="00C33C08"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C33C08"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C33C08" w:rsidRDefault="00C33C08" w:rsidP="00D80A55">
            <w:pPr>
              <w:rPr>
                <w:rFonts w:ascii="Arial" w:hAnsi="Arial" w:cs="Arial"/>
                <w:sz w:val="20"/>
                <w:szCs w:val="20"/>
              </w:rPr>
            </w:pPr>
            <w:r w:rsidRPr="00C33C08">
              <w:rPr>
                <w:rFonts w:ascii="Arial" w:hAnsi="Arial" w:cs="Arial"/>
                <w:sz w:val="20"/>
                <w:szCs w:val="20"/>
              </w:rPr>
              <w:t>ІнАУ надала рекомендації щодо протидії неправомірним діям ПАТ «Волиньобленерго»</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C33C08" w:rsidRDefault="00C33C08" w:rsidP="00B75587">
            <w:pPr>
              <w:rPr>
                <w:rStyle w:val="date-display-single"/>
                <w:rFonts w:ascii="Arial" w:hAnsi="Arial" w:cs="Arial"/>
                <w:color w:val="333333"/>
                <w:sz w:val="20"/>
                <w:szCs w:val="20"/>
              </w:rPr>
            </w:pPr>
            <w:r w:rsidRPr="00C33C08">
              <w:rPr>
                <w:rStyle w:val="date-display-single"/>
                <w:rFonts w:ascii="Arial" w:hAnsi="Arial" w:cs="Arial"/>
                <w:color w:val="333333"/>
                <w:sz w:val="20"/>
                <w:szCs w:val="20"/>
              </w:rPr>
              <w:t>Грудень 2016</w:t>
            </w:r>
          </w:p>
        </w:tc>
        <w:tc>
          <w:tcPr>
            <w:tcW w:w="1824" w:type="dxa"/>
            <w:tcBorders>
              <w:top w:val="single" w:sz="4" w:space="0" w:color="auto"/>
              <w:left w:val="single" w:sz="4" w:space="0" w:color="auto"/>
              <w:bottom w:val="single" w:sz="4" w:space="0" w:color="auto"/>
              <w:right w:val="single" w:sz="4" w:space="0" w:color="auto"/>
            </w:tcBorders>
          </w:tcPr>
          <w:p w:rsidR="00B75587" w:rsidRPr="00C33C08" w:rsidRDefault="00B75587" w:rsidP="00B75587">
            <w:pPr>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tcPr>
          <w:p w:rsidR="00B75587" w:rsidRPr="00C33C08" w:rsidRDefault="00C33C08" w:rsidP="00B75587">
            <w:pPr>
              <w:rPr>
                <w:rFonts w:ascii="Arial" w:hAnsi="Arial" w:cs="Arial"/>
                <w:bCs/>
                <w:color w:val="333333"/>
                <w:sz w:val="20"/>
                <w:szCs w:val="20"/>
                <w:lang w:val="ru-RU" w:eastAsia="ru-RU"/>
              </w:rPr>
            </w:pPr>
            <w:r w:rsidRPr="00C33C08">
              <w:rPr>
                <w:rFonts w:ascii="Arial" w:hAnsi="Arial" w:cs="Arial"/>
                <w:bCs/>
                <w:color w:val="333333"/>
                <w:sz w:val="20"/>
                <w:szCs w:val="20"/>
                <w:lang w:val="ru-RU" w:eastAsia="ru-RU"/>
              </w:rPr>
              <w:t xml:space="preserve">Надані рекомендації з варіантами дій </w:t>
            </w:r>
          </w:p>
        </w:tc>
        <w:tc>
          <w:tcPr>
            <w:tcW w:w="3827" w:type="dxa"/>
            <w:tcBorders>
              <w:top w:val="single" w:sz="4" w:space="0" w:color="auto"/>
              <w:left w:val="single" w:sz="4" w:space="0" w:color="auto"/>
              <w:bottom w:val="single" w:sz="4" w:space="0" w:color="auto"/>
              <w:right w:val="single" w:sz="4" w:space="0" w:color="auto"/>
            </w:tcBorders>
          </w:tcPr>
          <w:p w:rsidR="00B75587" w:rsidRPr="00C33C08" w:rsidRDefault="007D7177" w:rsidP="00B75587">
            <w:pPr>
              <w:rPr>
                <w:rFonts w:ascii="Arial" w:hAnsi="Arial" w:cs="Arial"/>
                <w:sz w:val="20"/>
                <w:szCs w:val="20"/>
              </w:rPr>
            </w:pPr>
            <w:hyperlink r:id="rId110" w:history="1">
              <w:r w:rsidR="00C33C08" w:rsidRPr="00C33C08">
                <w:rPr>
                  <w:rFonts w:ascii="Arial" w:hAnsi="Arial" w:cs="Arial"/>
                  <w:bCs/>
                  <w:color w:val="337AB7"/>
                  <w:sz w:val="20"/>
                  <w:szCs w:val="20"/>
                  <w:u w:val="single"/>
                  <w:lang w:val="ru-RU" w:eastAsia="ru-RU"/>
                </w:rPr>
                <w:t>Лист №302 від 05.12.2016 ТОВ "Бест-Лінк" щодо збільшення плати за оренду опор ПАТ "Волиньобленерго"</w:t>
              </w:r>
            </w:hyperlink>
          </w:p>
        </w:tc>
      </w:tr>
      <w:tr w:rsidR="00B75587"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C33C08"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C33C08" w:rsidRDefault="00B75587" w:rsidP="00B75587">
            <w:pPr>
              <w:rPr>
                <w:rFonts w:ascii="Arial" w:hAnsi="Arial" w:cs="Arial"/>
                <w:sz w:val="20"/>
                <w:szCs w:val="20"/>
              </w:rPr>
            </w:pPr>
            <w:r w:rsidRPr="00C33C08">
              <w:rPr>
                <w:rFonts w:ascii="Arial" w:hAnsi="Arial" w:cs="Arial"/>
                <w:sz w:val="20"/>
                <w:szCs w:val="20"/>
              </w:rPr>
              <w:t>Направлено лист до КП "Київміськсвітло" про надання інформації</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C33C08" w:rsidRDefault="00B75587" w:rsidP="00B75587">
            <w:pPr>
              <w:rPr>
                <w:rFonts w:ascii="Arial" w:hAnsi="Arial" w:cs="Arial"/>
                <w:color w:val="333333"/>
                <w:sz w:val="20"/>
                <w:szCs w:val="20"/>
              </w:rPr>
            </w:pPr>
            <w:r w:rsidRPr="00C33C08">
              <w:rPr>
                <w:rStyle w:val="date-display-single"/>
                <w:rFonts w:ascii="Arial" w:hAnsi="Arial" w:cs="Arial"/>
                <w:color w:val="333333"/>
                <w:sz w:val="20"/>
                <w:szCs w:val="20"/>
              </w:rPr>
              <w:t>16.03.2017</w:t>
            </w:r>
          </w:p>
        </w:tc>
        <w:tc>
          <w:tcPr>
            <w:tcW w:w="1824" w:type="dxa"/>
            <w:tcBorders>
              <w:top w:val="single" w:sz="4" w:space="0" w:color="auto"/>
              <w:left w:val="single" w:sz="4" w:space="0" w:color="auto"/>
              <w:bottom w:val="single" w:sz="4" w:space="0" w:color="auto"/>
              <w:right w:val="single" w:sz="4" w:space="0" w:color="auto"/>
            </w:tcBorders>
          </w:tcPr>
          <w:p w:rsidR="00B75587" w:rsidRPr="00C33C08" w:rsidRDefault="00C262C5" w:rsidP="00B75587">
            <w:pPr>
              <w:rPr>
                <w:rFonts w:ascii="Arial" w:hAnsi="Arial" w:cs="Arial"/>
                <w:sz w:val="20"/>
                <w:szCs w:val="20"/>
              </w:rPr>
            </w:pPr>
            <w:r>
              <w:rPr>
                <w:rFonts w:ascii="Arial" w:hAnsi="Arial" w:cs="Arial"/>
                <w:sz w:val="20"/>
                <w:szCs w:val="20"/>
              </w:rPr>
              <w:t>Комітет з питань доступу до інфраструктури телекомуні</w:t>
            </w:r>
            <w:r w:rsidR="00B75587" w:rsidRPr="00C33C08">
              <w:rPr>
                <w:rFonts w:ascii="Arial" w:hAnsi="Arial" w:cs="Arial"/>
                <w:sz w:val="20"/>
                <w:szCs w:val="20"/>
              </w:rPr>
              <w:t>кацій</w:t>
            </w:r>
          </w:p>
        </w:tc>
        <w:tc>
          <w:tcPr>
            <w:tcW w:w="4819" w:type="dxa"/>
            <w:tcBorders>
              <w:top w:val="single" w:sz="4" w:space="0" w:color="auto"/>
              <w:left w:val="single" w:sz="4" w:space="0" w:color="auto"/>
              <w:bottom w:val="single" w:sz="4" w:space="0" w:color="auto"/>
              <w:right w:val="single" w:sz="4" w:space="0" w:color="auto"/>
            </w:tcBorders>
          </w:tcPr>
          <w:p w:rsidR="00B75587" w:rsidRPr="00C33C08" w:rsidRDefault="00B75587" w:rsidP="00B75587">
            <w:pPr>
              <w:rPr>
                <w:rFonts w:ascii="Arial" w:hAnsi="Arial" w:cs="Arial"/>
                <w:sz w:val="20"/>
                <w:szCs w:val="20"/>
              </w:rPr>
            </w:pPr>
            <w:r w:rsidRPr="00C33C08">
              <w:rPr>
                <w:rFonts w:ascii="Arial" w:hAnsi="Arial" w:cs="Arial"/>
                <w:sz w:val="20"/>
                <w:szCs w:val="20"/>
              </w:rPr>
              <w:t>Відповідь очікується</w:t>
            </w:r>
          </w:p>
        </w:tc>
        <w:tc>
          <w:tcPr>
            <w:tcW w:w="3827" w:type="dxa"/>
            <w:tcBorders>
              <w:top w:val="single" w:sz="4" w:space="0" w:color="auto"/>
              <w:left w:val="single" w:sz="4" w:space="0" w:color="auto"/>
              <w:bottom w:val="single" w:sz="4" w:space="0" w:color="auto"/>
              <w:right w:val="single" w:sz="4" w:space="0" w:color="auto"/>
            </w:tcBorders>
          </w:tcPr>
          <w:p w:rsidR="00B75587" w:rsidRPr="005D29D6" w:rsidRDefault="007D7177" w:rsidP="00B75587">
            <w:pPr>
              <w:rPr>
                <w:rFonts w:ascii="Arial" w:hAnsi="Arial" w:cs="Arial"/>
                <w:bCs/>
                <w:color w:val="333333"/>
                <w:sz w:val="20"/>
                <w:szCs w:val="20"/>
              </w:rPr>
            </w:pPr>
            <w:hyperlink r:id="rId111" w:history="1">
              <w:r w:rsidR="00B75587" w:rsidRPr="00C33C08">
                <w:rPr>
                  <w:rStyle w:val="a3"/>
                  <w:rFonts w:ascii="Arial" w:hAnsi="Arial" w:cs="Arial"/>
                  <w:bCs/>
                  <w:color w:val="337AB7"/>
                  <w:sz w:val="20"/>
                  <w:szCs w:val="20"/>
                </w:rPr>
                <w:t>Лист №42 про надання інформації</w:t>
              </w:r>
            </w:hyperlink>
          </w:p>
        </w:tc>
      </w:tr>
      <w:tr w:rsidR="00B75587" w:rsidRPr="00232ADF" w:rsidTr="00ED51C4">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B75587" w:rsidRPr="00C33C08" w:rsidRDefault="00B75587" w:rsidP="00B75587">
            <w:pPr>
              <w:spacing w:before="120" w:after="120"/>
              <w:rPr>
                <w:rFonts w:ascii="Arial" w:hAnsi="Arial" w:cs="Arial"/>
                <w:b/>
              </w:rPr>
            </w:pPr>
            <w:r w:rsidRPr="00C33C08">
              <w:rPr>
                <w:rFonts w:ascii="Arial" w:hAnsi="Arial" w:cs="Arial"/>
                <w:b/>
              </w:rPr>
              <w:t>2.2. Впорядкування доступу до будинкових розподільчих мереж та їх використання</w:t>
            </w:r>
          </w:p>
        </w:tc>
      </w:tr>
      <w:tr w:rsidR="00B75587"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AF6CE1"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AF6CE1" w:rsidRDefault="00B75587" w:rsidP="00B75587">
            <w:pPr>
              <w:rPr>
                <w:rFonts w:ascii="Arial" w:hAnsi="Arial" w:cs="Arial"/>
                <w:sz w:val="20"/>
                <w:szCs w:val="20"/>
              </w:rPr>
            </w:pPr>
            <w:r w:rsidRPr="00AF6CE1">
              <w:rPr>
                <w:rFonts w:ascii="Arial" w:hAnsi="Arial" w:cs="Arial"/>
                <w:sz w:val="20"/>
                <w:szCs w:val="20"/>
              </w:rPr>
              <w:t>Направлено лист до Департаменту транспортної інфраструктури виконавчого органу Київради (КМДА) щодо надання роз’яснень стосовно проведення інвентаризації об’єктів телекомунікацій (електрозв’язку)</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AF6CE1" w:rsidRDefault="00B75587" w:rsidP="00B75587">
            <w:pPr>
              <w:rPr>
                <w:rFonts w:ascii="Arial" w:hAnsi="Arial" w:cs="Arial"/>
                <w:sz w:val="20"/>
                <w:szCs w:val="20"/>
              </w:rPr>
            </w:pPr>
            <w:r w:rsidRPr="00AF6CE1">
              <w:rPr>
                <w:rFonts w:ascii="Arial" w:hAnsi="Arial" w:cs="Arial"/>
                <w:sz w:val="20"/>
                <w:szCs w:val="20"/>
              </w:rPr>
              <w:t>19.04.2016</w:t>
            </w:r>
          </w:p>
        </w:tc>
        <w:tc>
          <w:tcPr>
            <w:tcW w:w="1824" w:type="dxa"/>
            <w:tcBorders>
              <w:top w:val="single" w:sz="4" w:space="0" w:color="auto"/>
              <w:left w:val="single" w:sz="4" w:space="0" w:color="auto"/>
              <w:bottom w:val="single" w:sz="4" w:space="0" w:color="auto"/>
              <w:right w:val="single" w:sz="4" w:space="0" w:color="auto"/>
            </w:tcBorders>
          </w:tcPr>
          <w:p w:rsidR="00B75587" w:rsidRPr="00AF6CE1" w:rsidRDefault="00C262C5" w:rsidP="00B75587">
            <w:pPr>
              <w:rPr>
                <w:rFonts w:ascii="Arial" w:hAnsi="Arial" w:cs="Arial"/>
                <w:sz w:val="20"/>
                <w:szCs w:val="20"/>
              </w:rPr>
            </w:pPr>
            <w:r>
              <w:rPr>
                <w:rFonts w:ascii="Arial" w:hAnsi="Arial" w:cs="Arial"/>
                <w:sz w:val="20"/>
                <w:szCs w:val="20"/>
              </w:rPr>
              <w:t>Комітет з питань доступу до інфраструктури телекомуні</w:t>
            </w:r>
            <w:r w:rsidR="00AF6CE1" w:rsidRPr="00AF6CE1">
              <w:rPr>
                <w:rFonts w:ascii="Arial" w:hAnsi="Arial" w:cs="Arial"/>
                <w:sz w:val="20"/>
                <w:szCs w:val="20"/>
              </w:rPr>
              <w:t>кацій</w:t>
            </w:r>
          </w:p>
        </w:tc>
        <w:tc>
          <w:tcPr>
            <w:tcW w:w="4819" w:type="dxa"/>
            <w:tcBorders>
              <w:top w:val="single" w:sz="4" w:space="0" w:color="auto"/>
              <w:left w:val="single" w:sz="4" w:space="0" w:color="auto"/>
              <w:bottom w:val="single" w:sz="4" w:space="0" w:color="auto"/>
              <w:right w:val="single" w:sz="4" w:space="0" w:color="auto"/>
            </w:tcBorders>
          </w:tcPr>
          <w:p w:rsidR="00B75587" w:rsidRPr="00AF6CE1" w:rsidRDefault="00AF6CE1" w:rsidP="00B75587">
            <w:pPr>
              <w:rPr>
                <w:rFonts w:ascii="Arial" w:hAnsi="Arial" w:cs="Arial"/>
                <w:sz w:val="20"/>
                <w:szCs w:val="20"/>
              </w:rPr>
            </w:pPr>
            <w:r w:rsidRPr="00AF6CE1">
              <w:rPr>
                <w:rFonts w:ascii="Arial" w:hAnsi="Arial" w:cs="Arial"/>
                <w:sz w:val="20"/>
                <w:szCs w:val="20"/>
              </w:rPr>
              <w:t>Віповідь не надана</w:t>
            </w:r>
          </w:p>
        </w:tc>
        <w:tc>
          <w:tcPr>
            <w:tcW w:w="3827" w:type="dxa"/>
            <w:tcBorders>
              <w:top w:val="single" w:sz="4" w:space="0" w:color="auto"/>
              <w:left w:val="single" w:sz="4" w:space="0" w:color="auto"/>
              <w:bottom w:val="single" w:sz="4" w:space="0" w:color="auto"/>
              <w:right w:val="single" w:sz="4" w:space="0" w:color="auto"/>
            </w:tcBorders>
          </w:tcPr>
          <w:p w:rsidR="00B75587" w:rsidRPr="00FC33A2" w:rsidRDefault="007D7177" w:rsidP="00B75587">
            <w:pPr>
              <w:rPr>
                <w:rFonts w:ascii="Arial" w:hAnsi="Arial" w:cs="Arial"/>
                <w:bCs/>
                <w:color w:val="333333"/>
                <w:sz w:val="20"/>
                <w:szCs w:val="20"/>
                <w:lang w:eastAsia="ru-RU"/>
              </w:rPr>
            </w:pPr>
            <w:hyperlink r:id="rId112" w:history="1">
              <w:r w:rsidR="00B75587" w:rsidRPr="00AF6CE1">
                <w:rPr>
                  <w:rFonts w:ascii="Arial" w:hAnsi="Arial" w:cs="Arial"/>
                  <w:bCs/>
                  <w:color w:val="337AB7"/>
                  <w:sz w:val="20"/>
                  <w:szCs w:val="20"/>
                  <w:u w:val="single"/>
                  <w:lang w:eastAsia="ru-RU"/>
                </w:rPr>
                <w:t>Лист №56 щодо надання роз’яснень стосовно проведення інвентаризації об’єктів телекомунікацій (електрозв’язку)</w:t>
              </w:r>
            </w:hyperlink>
          </w:p>
        </w:tc>
      </w:tr>
      <w:tr w:rsidR="00AF6CE1" w:rsidRPr="006E07A7" w:rsidTr="00ED51C4">
        <w:tc>
          <w:tcPr>
            <w:tcW w:w="468" w:type="dxa"/>
            <w:gridSpan w:val="2"/>
            <w:tcBorders>
              <w:top w:val="single" w:sz="4" w:space="0" w:color="auto"/>
              <w:left w:val="single" w:sz="4" w:space="0" w:color="auto"/>
              <w:bottom w:val="single" w:sz="4" w:space="0" w:color="auto"/>
              <w:right w:val="single" w:sz="4" w:space="0" w:color="auto"/>
            </w:tcBorders>
          </w:tcPr>
          <w:p w:rsidR="00AF6CE1" w:rsidRPr="006E07A7" w:rsidRDefault="00AF6CE1"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F6CE1" w:rsidRPr="006E07A7" w:rsidRDefault="00AF6CE1" w:rsidP="00AF6CE1">
            <w:pPr>
              <w:rPr>
                <w:rFonts w:ascii="Arial" w:hAnsi="Arial" w:cs="Arial"/>
                <w:sz w:val="20"/>
                <w:szCs w:val="20"/>
              </w:rPr>
            </w:pPr>
            <w:r w:rsidRPr="006E07A7">
              <w:rPr>
                <w:rFonts w:ascii="Arial" w:hAnsi="Arial" w:cs="Arial"/>
                <w:sz w:val="20"/>
                <w:szCs w:val="20"/>
              </w:rPr>
              <w:t>Приєднання ІнАУ у якості третьої сторони до адміністративного позову про визнання незаконним та скасування рішення Київради від 11.02.2016 №82/82 «Про проведення інвентаризації обʼєктів телекомунікації (електрозвʼязку)» та визнання протиправними дії Департаменту транспортної інфраструктури виконавчого органу КМР (КМДА), пов’язаних з його виконанням</w:t>
            </w:r>
          </w:p>
        </w:tc>
        <w:tc>
          <w:tcPr>
            <w:tcW w:w="1294" w:type="dxa"/>
            <w:gridSpan w:val="2"/>
            <w:tcBorders>
              <w:top w:val="single" w:sz="4" w:space="0" w:color="auto"/>
              <w:left w:val="single" w:sz="4" w:space="0" w:color="auto"/>
              <w:bottom w:val="single" w:sz="4" w:space="0" w:color="auto"/>
              <w:right w:val="single" w:sz="4" w:space="0" w:color="auto"/>
            </w:tcBorders>
          </w:tcPr>
          <w:p w:rsidR="00AF6CE1" w:rsidRPr="006E07A7" w:rsidRDefault="00AF6CE1" w:rsidP="00B75587">
            <w:pPr>
              <w:rPr>
                <w:rFonts w:ascii="Arial" w:hAnsi="Arial" w:cs="Arial"/>
                <w:sz w:val="20"/>
                <w:szCs w:val="20"/>
              </w:rPr>
            </w:pPr>
          </w:p>
        </w:tc>
        <w:tc>
          <w:tcPr>
            <w:tcW w:w="1824" w:type="dxa"/>
            <w:tcBorders>
              <w:top w:val="single" w:sz="4" w:space="0" w:color="auto"/>
              <w:left w:val="single" w:sz="4" w:space="0" w:color="auto"/>
              <w:bottom w:val="single" w:sz="4" w:space="0" w:color="auto"/>
              <w:right w:val="single" w:sz="4" w:space="0" w:color="auto"/>
            </w:tcBorders>
          </w:tcPr>
          <w:p w:rsidR="00AF6CE1" w:rsidRPr="006E07A7" w:rsidRDefault="00AF6CE1" w:rsidP="00B75587">
            <w:pPr>
              <w:rPr>
                <w:rFonts w:ascii="Arial" w:hAnsi="Arial" w:cs="Arial"/>
                <w:sz w:val="20"/>
                <w:szCs w:val="20"/>
              </w:rPr>
            </w:pPr>
            <w:r w:rsidRPr="006E07A7">
              <w:rPr>
                <w:rFonts w:ascii="Arial" w:hAnsi="Arial" w:cs="Arial"/>
                <w:sz w:val="20"/>
                <w:szCs w:val="20"/>
              </w:rPr>
              <w:t>Правління ІнАУ</w:t>
            </w:r>
            <w:r w:rsidR="00C262C5">
              <w:rPr>
                <w:rFonts w:ascii="Arial" w:hAnsi="Arial" w:cs="Arial"/>
                <w:sz w:val="20"/>
                <w:szCs w:val="20"/>
              </w:rPr>
              <w:t>,</w:t>
            </w:r>
          </w:p>
          <w:p w:rsidR="00AF6CE1" w:rsidRPr="006E07A7" w:rsidRDefault="00AF6CE1" w:rsidP="00B75587">
            <w:pPr>
              <w:rPr>
                <w:rFonts w:ascii="Arial" w:hAnsi="Arial" w:cs="Arial"/>
                <w:sz w:val="20"/>
                <w:szCs w:val="20"/>
              </w:rPr>
            </w:pPr>
            <w:r w:rsidRPr="006E07A7">
              <w:rPr>
                <w:rFonts w:ascii="Arial" w:hAnsi="Arial" w:cs="Arial"/>
                <w:sz w:val="20"/>
                <w:szCs w:val="20"/>
              </w:rPr>
              <w:t xml:space="preserve">ТОВ </w:t>
            </w:r>
            <w:r w:rsidR="00C262C5">
              <w:rPr>
                <w:rFonts w:ascii="Arial" w:hAnsi="Arial" w:cs="Arial"/>
                <w:sz w:val="20"/>
                <w:szCs w:val="20"/>
              </w:rPr>
              <w:t>«</w:t>
            </w:r>
            <w:r w:rsidRPr="006E07A7">
              <w:rPr>
                <w:rFonts w:ascii="Arial" w:hAnsi="Arial" w:cs="Arial"/>
                <w:sz w:val="20"/>
                <w:szCs w:val="20"/>
              </w:rPr>
              <w:t>Адамант</w:t>
            </w:r>
            <w:r w:rsidR="00C262C5">
              <w:rPr>
                <w:rFonts w:ascii="Arial" w:hAnsi="Arial" w:cs="Arial"/>
                <w:sz w:val="20"/>
                <w:szCs w:val="20"/>
              </w:rPr>
              <w:t>»</w:t>
            </w:r>
          </w:p>
        </w:tc>
        <w:tc>
          <w:tcPr>
            <w:tcW w:w="4819" w:type="dxa"/>
            <w:tcBorders>
              <w:top w:val="single" w:sz="4" w:space="0" w:color="auto"/>
              <w:left w:val="single" w:sz="4" w:space="0" w:color="auto"/>
              <w:bottom w:val="single" w:sz="4" w:space="0" w:color="auto"/>
              <w:right w:val="single" w:sz="4" w:space="0" w:color="auto"/>
            </w:tcBorders>
          </w:tcPr>
          <w:p w:rsidR="00AF6CE1" w:rsidRPr="006E07A7" w:rsidRDefault="006E07A7" w:rsidP="00B75587">
            <w:pPr>
              <w:rPr>
                <w:rFonts w:ascii="Arial" w:hAnsi="Arial" w:cs="Arial"/>
                <w:sz w:val="20"/>
                <w:szCs w:val="20"/>
              </w:rPr>
            </w:pPr>
            <w:r w:rsidRPr="006E07A7">
              <w:rPr>
                <w:rFonts w:ascii="Arial" w:hAnsi="Arial" w:cs="Arial"/>
                <w:sz w:val="20"/>
                <w:szCs w:val="20"/>
              </w:rPr>
              <w:t>Судова справа перебуває у стадії провадження</w:t>
            </w:r>
          </w:p>
        </w:tc>
        <w:tc>
          <w:tcPr>
            <w:tcW w:w="3827" w:type="dxa"/>
            <w:tcBorders>
              <w:top w:val="single" w:sz="4" w:space="0" w:color="auto"/>
              <w:left w:val="single" w:sz="4" w:space="0" w:color="auto"/>
              <w:bottom w:val="single" w:sz="4" w:space="0" w:color="auto"/>
              <w:right w:val="single" w:sz="4" w:space="0" w:color="auto"/>
            </w:tcBorders>
          </w:tcPr>
          <w:p w:rsidR="006E07A7" w:rsidRPr="006E07A7" w:rsidRDefault="00C262C5" w:rsidP="00B75587">
            <w:pPr>
              <w:rPr>
                <w:rStyle w:val="a3"/>
                <w:rFonts w:ascii="Arial" w:hAnsi="Arial" w:cs="Arial"/>
                <w:sz w:val="20"/>
                <w:szCs w:val="20"/>
              </w:rPr>
            </w:pPr>
            <w:r>
              <w:rPr>
                <w:rFonts w:ascii="Arial" w:hAnsi="Arial" w:cs="Arial"/>
                <w:sz w:val="20"/>
                <w:szCs w:val="20"/>
              </w:rPr>
              <w:t>Прийняття рішення п</w:t>
            </w:r>
            <w:r w:rsidR="006E07A7" w:rsidRPr="006E07A7">
              <w:rPr>
                <w:rFonts w:ascii="Arial" w:hAnsi="Arial" w:cs="Arial"/>
                <w:sz w:val="20"/>
                <w:szCs w:val="20"/>
              </w:rPr>
              <w:t xml:space="preserve">о запровадженню Програми правового захисту інтересів членів ІнАУ – див. </w:t>
            </w:r>
            <w:r w:rsidR="006E07A7" w:rsidRPr="006E07A7">
              <w:rPr>
                <w:rFonts w:ascii="Arial" w:hAnsi="Arial" w:cs="Arial"/>
                <w:sz w:val="20"/>
                <w:szCs w:val="20"/>
              </w:rPr>
              <w:fldChar w:fldCharType="begin"/>
            </w:r>
            <w:r w:rsidR="006E07A7" w:rsidRPr="006E07A7">
              <w:rPr>
                <w:rFonts w:ascii="Arial" w:hAnsi="Arial" w:cs="Arial"/>
                <w:sz w:val="20"/>
                <w:szCs w:val="20"/>
              </w:rPr>
              <w:instrText xml:space="preserve"> HYPERLINK "http://inau.ua/document/protokol-zasidannya-pravlinnya-internet-asociaciyi-ukrayiny-no4-vid-11042016" </w:instrText>
            </w:r>
            <w:r w:rsidR="006E07A7" w:rsidRPr="006E07A7">
              <w:rPr>
                <w:rFonts w:ascii="Arial" w:hAnsi="Arial" w:cs="Arial"/>
                <w:sz w:val="20"/>
                <w:szCs w:val="20"/>
              </w:rPr>
              <w:fldChar w:fldCharType="separate"/>
            </w:r>
            <w:r w:rsidR="006E07A7" w:rsidRPr="006E07A7">
              <w:rPr>
                <w:rStyle w:val="a3"/>
                <w:rFonts w:ascii="Arial" w:hAnsi="Arial" w:cs="Arial"/>
                <w:sz w:val="20"/>
                <w:szCs w:val="20"/>
              </w:rPr>
              <w:t>п. 6.3. протоколу.</w:t>
            </w:r>
          </w:p>
          <w:p w:rsidR="006E07A7" w:rsidRPr="006E07A7" w:rsidRDefault="006E07A7" w:rsidP="00B75587">
            <w:pPr>
              <w:rPr>
                <w:rFonts w:ascii="Arial" w:hAnsi="Arial" w:cs="Arial"/>
                <w:sz w:val="20"/>
                <w:szCs w:val="20"/>
              </w:rPr>
            </w:pPr>
            <w:r w:rsidRPr="006E07A7">
              <w:rPr>
                <w:rFonts w:ascii="Arial" w:hAnsi="Arial" w:cs="Arial"/>
                <w:sz w:val="20"/>
                <w:szCs w:val="20"/>
              </w:rPr>
              <w:fldChar w:fldCharType="end"/>
            </w:r>
            <w:r w:rsidR="002B4BE0">
              <w:rPr>
                <w:rFonts w:ascii="Arial" w:hAnsi="Arial" w:cs="Arial"/>
                <w:sz w:val="20"/>
                <w:szCs w:val="20"/>
              </w:rPr>
              <w:t xml:space="preserve">Також див. </w:t>
            </w:r>
          </w:p>
          <w:p w:rsidR="00AF6CE1" w:rsidRPr="006E07A7" w:rsidRDefault="007D7177" w:rsidP="00B75587">
            <w:hyperlink r:id="rId113" w:history="1">
              <w:r w:rsidR="002B4BE0" w:rsidRPr="00A230EA">
                <w:rPr>
                  <w:rFonts w:ascii="Arial" w:hAnsi="Arial" w:cs="Arial"/>
                  <w:bCs/>
                  <w:color w:val="337AB7"/>
                  <w:sz w:val="20"/>
                  <w:szCs w:val="20"/>
                  <w:u w:val="single"/>
                  <w:lang w:eastAsia="ru-RU"/>
                </w:rPr>
                <w:t>Лист №103 від 07.04.2016 ТОВ "Адамант" щодо Рішення Київської міської ради №943/1807 від 03.09.2015 року</w:t>
              </w:r>
            </w:hyperlink>
          </w:p>
        </w:tc>
      </w:tr>
      <w:tr w:rsidR="00AF6CE1"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AF6CE1" w:rsidRPr="006E07A7" w:rsidRDefault="00AF6CE1"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F6CE1" w:rsidRPr="006E07A7" w:rsidRDefault="006E07A7" w:rsidP="00AF6CE1">
            <w:pPr>
              <w:rPr>
                <w:rFonts w:ascii="Arial" w:hAnsi="Arial" w:cs="Arial"/>
                <w:sz w:val="20"/>
                <w:szCs w:val="20"/>
              </w:rPr>
            </w:pPr>
            <w:r w:rsidRPr="006E07A7">
              <w:rPr>
                <w:rFonts w:ascii="Arial" w:hAnsi="Arial" w:cs="Arial"/>
                <w:sz w:val="20"/>
                <w:szCs w:val="20"/>
              </w:rPr>
              <w:t>Приєднання ІнАУ у якості третьої сторони до адміністративного позову про визнання протиправним та скасування рішення Київради від 03.09.2015 № 943/1807 «Про впорядкування користування об’єктами комунальної власності територіальної громади міста Києва при будівництві та експлуат</w:t>
            </w:r>
            <w:r w:rsidR="00C262C5">
              <w:rPr>
                <w:rFonts w:ascii="Arial" w:hAnsi="Arial" w:cs="Arial"/>
                <w:sz w:val="20"/>
                <w:szCs w:val="20"/>
              </w:rPr>
              <w:t>ації телекомунікаційних мереж»</w:t>
            </w:r>
          </w:p>
        </w:tc>
        <w:tc>
          <w:tcPr>
            <w:tcW w:w="1294" w:type="dxa"/>
            <w:gridSpan w:val="2"/>
            <w:tcBorders>
              <w:top w:val="single" w:sz="4" w:space="0" w:color="auto"/>
              <w:left w:val="single" w:sz="4" w:space="0" w:color="auto"/>
              <w:bottom w:val="single" w:sz="4" w:space="0" w:color="auto"/>
              <w:right w:val="single" w:sz="4" w:space="0" w:color="auto"/>
            </w:tcBorders>
          </w:tcPr>
          <w:p w:rsidR="00AF6CE1" w:rsidRPr="006E07A7" w:rsidRDefault="00AF6CE1" w:rsidP="00B75587">
            <w:pPr>
              <w:rPr>
                <w:rFonts w:ascii="Arial" w:hAnsi="Arial" w:cs="Arial"/>
                <w:sz w:val="20"/>
                <w:szCs w:val="20"/>
              </w:rPr>
            </w:pPr>
          </w:p>
        </w:tc>
        <w:tc>
          <w:tcPr>
            <w:tcW w:w="1824" w:type="dxa"/>
            <w:tcBorders>
              <w:top w:val="single" w:sz="4" w:space="0" w:color="auto"/>
              <w:left w:val="single" w:sz="4" w:space="0" w:color="auto"/>
              <w:bottom w:val="single" w:sz="4" w:space="0" w:color="auto"/>
              <w:right w:val="single" w:sz="4" w:space="0" w:color="auto"/>
            </w:tcBorders>
          </w:tcPr>
          <w:p w:rsidR="006E07A7" w:rsidRPr="006E07A7" w:rsidRDefault="006E07A7" w:rsidP="006E07A7">
            <w:pPr>
              <w:rPr>
                <w:rFonts w:ascii="Arial" w:hAnsi="Arial" w:cs="Arial"/>
                <w:sz w:val="20"/>
                <w:szCs w:val="20"/>
              </w:rPr>
            </w:pPr>
            <w:r w:rsidRPr="006E07A7">
              <w:rPr>
                <w:rFonts w:ascii="Arial" w:hAnsi="Arial" w:cs="Arial"/>
                <w:sz w:val="20"/>
                <w:szCs w:val="20"/>
              </w:rPr>
              <w:t>Правління ІнАУ</w:t>
            </w:r>
            <w:r w:rsidR="00C262C5">
              <w:rPr>
                <w:rFonts w:ascii="Arial" w:hAnsi="Arial" w:cs="Arial"/>
                <w:sz w:val="20"/>
                <w:szCs w:val="20"/>
              </w:rPr>
              <w:t>,</w:t>
            </w:r>
          </w:p>
          <w:p w:rsidR="00AF6CE1" w:rsidRPr="006E07A7" w:rsidRDefault="006E07A7" w:rsidP="006E07A7">
            <w:pPr>
              <w:rPr>
                <w:rFonts w:ascii="Arial" w:hAnsi="Arial" w:cs="Arial"/>
                <w:sz w:val="20"/>
                <w:szCs w:val="20"/>
              </w:rPr>
            </w:pPr>
            <w:r w:rsidRPr="006E07A7">
              <w:rPr>
                <w:rFonts w:ascii="Arial" w:hAnsi="Arial" w:cs="Arial"/>
                <w:sz w:val="20"/>
                <w:szCs w:val="20"/>
              </w:rPr>
              <w:t xml:space="preserve">ТОВ </w:t>
            </w:r>
            <w:r w:rsidR="00C262C5">
              <w:rPr>
                <w:rFonts w:ascii="Arial" w:hAnsi="Arial" w:cs="Arial"/>
                <w:sz w:val="20"/>
                <w:szCs w:val="20"/>
              </w:rPr>
              <w:t>«</w:t>
            </w:r>
            <w:r w:rsidRPr="006E07A7">
              <w:rPr>
                <w:rFonts w:ascii="Arial" w:hAnsi="Arial" w:cs="Arial"/>
                <w:sz w:val="20"/>
                <w:szCs w:val="20"/>
              </w:rPr>
              <w:t>Адамант</w:t>
            </w:r>
            <w:r w:rsidR="00C262C5">
              <w:rPr>
                <w:rFonts w:ascii="Arial" w:hAnsi="Arial" w:cs="Arial"/>
                <w:sz w:val="20"/>
                <w:szCs w:val="20"/>
              </w:rPr>
              <w:t>»</w:t>
            </w:r>
          </w:p>
        </w:tc>
        <w:tc>
          <w:tcPr>
            <w:tcW w:w="4819" w:type="dxa"/>
            <w:tcBorders>
              <w:top w:val="single" w:sz="4" w:space="0" w:color="auto"/>
              <w:left w:val="single" w:sz="4" w:space="0" w:color="auto"/>
              <w:bottom w:val="single" w:sz="4" w:space="0" w:color="auto"/>
              <w:right w:val="single" w:sz="4" w:space="0" w:color="auto"/>
            </w:tcBorders>
          </w:tcPr>
          <w:p w:rsidR="006E07A7" w:rsidRPr="006E07A7" w:rsidRDefault="006E07A7" w:rsidP="00B75587">
            <w:r w:rsidRPr="006E07A7">
              <w:rPr>
                <w:rFonts w:ascii="Arial" w:hAnsi="Arial" w:cs="Arial"/>
                <w:sz w:val="20"/>
                <w:szCs w:val="20"/>
              </w:rPr>
              <w:t>Судова справа перебуває у стадії провадження.</w:t>
            </w:r>
          </w:p>
          <w:p w:rsidR="006E07A7" w:rsidRPr="006E07A7" w:rsidRDefault="006E07A7" w:rsidP="00B75587"/>
          <w:p w:rsidR="00AF6CE1" w:rsidRPr="006E07A7" w:rsidRDefault="006E07A7" w:rsidP="00B75587">
            <w:r w:rsidRPr="006E07A7">
              <w:rPr>
                <w:rFonts w:ascii="Arial" w:hAnsi="Arial" w:cs="Arial"/>
                <w:sz w:val="20"/>
                <w:szCs w:val="20"/>
              </w:rPr>
              <w:t xml:space="preserve">Отримано </w:t>
            </w:r>
            <w:hyperlink r:id="rId114" w:history="1">
              <w:r w:rsidRPr="006E07A7">
                <w:rPr>
                  <w:rFonts w:ascii="Arial" w:hAnsi="Arial" w:cs="Arial"/>
                  <w:bCs/>
                  <w:color w:val="337AB7"/>
                  <w:sz w:val="20"/>
                  <w:szCs w:val="20"/>
                  <w:u w:val="single"/>
                  <w:lang w:val="ru-RU" w:eastAsia="ru-RU"/>
                </w:rPr>
                <w:t>Висновок Ради науково-правових експертиз при Інституті держави та права ім. В.М.Корецького НАН України щодо рішення Київради від 03.09.2015 №943/1807</w:t>
              </w:r>
            </w:hyperlink>
          </w:p>
        </w:tc>
        <w:tc>
          <w:tcPr>
            <w:tcW w:w="3827" w:type="dxa"/>
            <w:tcBorders>
              <w:top w:val="single" w:sz="4" w:space="0" w:color="auto"/>
              <w:left w:val="single" w:sz="4" w:space="0" w:color="auto"/>
              <w:bottom w:val="single" w:sz="4" w:space="0" w:color="auto"/>
              <w:right w:val="single" w:sz="4" w:space="0" w:color="auto"/>
            </w:tcBorders>
          </w:tcPr>
          <w:p w:rsidR="006E07A7" w:rsidRDefault="00C262C5" w:rsidP="006E07A7">
            <w:pPr>
              <w:rPr>
                <w:rFonts w:ascii="Arial" w:hAnsi="Arial" w:cs="Arial"/>
                <w:sz w:val="20"/>
                <w:szCs w:val="20"/>
              </w:rPr>
            </w:pPr>
            <w:r>
              <w:rPr>
                <w:rFonts w:ascii="Arial" w:hAnsi="Arial" w:cs="Arial"/>
                <w:sz w:val="20"/>
                <w:szCs w:val="20"/>
              </w:rPr>
              <w:t>Прийняття рішення п</w:t>
            </w:r>
            <w:r w:rsidR="006E07A7" w:rsidRPr="006E07A7">
              <w:rPr>
                <w:rFonts w:ascii="Arial" w:hAnsi="Arial" w:cs="Arial"/>
                <w:sz w:val="20"/>
                <w:szCs w:val="20"/>
              </w:rPr>
              <w:t xml:space="preserve">о запровадженню Програми правового захисту інтересів членів ІнАУ – див. </w:t>
            </w:r>
            <w:hyperlink r:id="rId115" w:history="1">
              <w:r w:rsidR="006E07A7" w:rsidRPr="006E07A7">
                <w:rPr>
                  <w:rStyle w:val="a3"/>
                  <w:rFonts w:ascii="Arial" w:hAnsi="Arial" w:cs="Arial"/>
                  <w:sz w:val="20"/>
                  <w:szCs w:val="20"/>
                </w:rPr>
                <w:t>реліз з цього питання</w:t>
              </w:r>
            </w:hyperlink>
            <w:r w:rsidR="006E07A7" w:rsidRPr="006E07A7">
              <w:rPr>
                <w:rFonts w:ascii="Arial" w:hAnsi="Arial" w:cs="Arial"/>
                <w:sz w:val="20"/>
                <w:szCs w:val="20"/>
              </w:rPr>
              <w:t>.</w:t>
            </w:r>
          </w:p>
          <w:p w:rsidR="00AF6CE1" w:rsidRDefault="00AF6CE1" w:rsidP="00B75587"/>
        </w:tc>
      </w:tr>
      <w:tr w:rsidR="00B75587" w:rsidRPr="00AF6CE1"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AF6CE1"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AF6CE1" w:rsidRDefault="00B75587" w:rsidP="00B75587">
            <w:pPr>
              <w:rPr>
                <w:rFonts w:ascii="Arial" w:hAnsi="Arial" w:cs="Arial"/>
                <w:sz w:val="20"/>
                <w:szCs w:val="20"/>
              </w:rPr>
            </w:pPr>
            <w:r w:rsidRPr="00AF6CE1">
              <w:rPr>
                <w:rFonts w:ascii="Arial" w:hAnsi="Arial" w:cs="Arial"/>
                <w:sz w:val="20"/>
                <w:szCs w:val="20"/>
              </w:rPr>
              <w:t>Направлено лист до КП "Київжитлоспецексплуатація" про надання інформації щодо незабезпечення цілодобового доступу до житлових об’єктів</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AF6CE1" w:rsidRDefault="00B75587" w:rsidP="00B75587">
            <w:pPr>
              <w:rPr>
                <w:rFonts w:ascii="Arial" w:hAnsi="Arial" w:cs="Arial"/>
                <w:color w:val="333333"/>
                <w:sz w:val="20"/>
                <w:szCs w:val="20"/>
              </w:rPr>
            </w:pPr>
            <w:r w:rsidRPr="00AF6CE1">
              <w:rPr>
                <w:rStyle w:val="date-display-single"/>
                <w:rFonts w:ascii="Arial" w:hAnsi="Arial" w:cs="Arial"/>
                <w:color w:val="333333"/>
                <w:sz w:val="20"/>
                <w:szCs w:val="20"/>
              </w:rPr>
              <w:t>13.09.2016</w:t>
            </w:r>
          </w:p>
        </w:tc>
        <w:tc>
          <w:tcPr>
            <w:tcW w:w="1824" w:type="dxa"/>
            <w:tcBorders>
              <w:top w:val="single" w:sz="4" w:space="0" w:color="auto"/>
              <w:left w:val="single" w:sz="4" w:space="0" w:color="auto"/>
              <w:bottom w:val="single" w:sz="4" w:space="0" w:color="auto"/>
              <w:right w:val="single" w:sz="4" w:space="0" w:color="auto"/>
            </w:tcBorders>
          </w:tcPr>
          <w:p w:rsidR="00B75587" w:rsidRPr="00AF6CE1" w:rsidRDefault="00C262C5" w:rsidP="00B75587">
            <w:pPr>
              <w:rPr>
                <w:rFonts w:ascii="Arial" w:hAnsi="Arial" w:cs="Arial"/>
                <w:sz w:val="20"/>
                <w:szCs w:val="20"/>
              </w:rPr>
            </w:pPr>
            <w:r>
              <w:rPr>
                <w:rFonts w:ascii="Arial" w:hAnsi="Arial" w:cs="Arial"/>
                <w:sz w:val="20"/>
                <w:szCs w:val="20"/>
              </w:rPr>
              <w:t>Комітет з питань доступу до інфраструктури телекомуні</w:t>
            </w:r>
            <w:r w:rsidR="00AF6CE1" w:rsidRPr="00AF6CE1">
              <w:rPr>
                <w:rFonts w:ascii="Arial" w:hAnsi="Arial" w:cs="Arial"/>
                <w:sz w:val="20"/>
                <w:szCs w:val="20"/>
              </w:rPr>
              <w:t>кацій</w:t>
            </w:r>
          </w:p>
        </w:tc>
        <w:tc>
          <w:tcPr>
            <w:tcW w:w="4819" w:type="dxa"/>
            <w:tcBorders>
              <w:top w:val="single" w:sz="4" w:space="0" w:color="auto"/>
              <w:left w:val="single" w:sz="4" w:space="0" w:color="auto"/>
              <w:bottom w:val="single" w:sz="4" w:space="0" w:color="auto"/>
              <w:right w:val="single" w:sz="4" w:space="0" w:color="auto"/>
            </w:tcBorders>
          </w:tcPr>
          <w:p w:rsidR="00B75587" w:rsidRPr="00AF6CE1" w:rsidRDefault="007D7177" w:rsidP="00B75587">
            <w:pPr>
              <w:rPr>
                <w:rFonts w:ascii="Arial" w:hAnsi="Arial" w:cs="Arial"/>
                <w:sz w:val="20"/>
                <w:szCs w:val="20"/>
              </w:rPr>
            </w:pPr>
            <w:hyperlink r:id="rId116" w:history="1">
              <w:r w:rsidR="00AF6CE1" w:rsidRPr="00AF6CE1">
                <w:rPr>
                  <w:rFonts w:ascii="Arial" w:hAnsi="Arial" w:cs="Arial"/>
                  <w:bCs/>
                  <w:color w:val="337AB7"/>
                  <w:sz w:val="20"/>
                  <w:szCs w:val="20"/>
                  <w:u w:val="single"/>
                  <w:lang w:val="ru-RU" w:eastAsia="ru-RU"/>
                </w:rPr>
                <w:t>Лист №311 від 14.12.2016 КП "Київжитлоспецексплуатації" щодо розгляду запиту на інформацію</w:t>
              </w:r>
            </w:hyperlink>
          </w:p>
        </w:tc>
        <w:tc>
          <w:tcPr>
            <w:tcW w:w="3827" w:type="dxa"/>
            <w:tcBorders>
              <w:top w:val="single" w:sz="4" w:space="0" w:color="auto"/>
              <w:left w:val="single" w:sz="4" w:space="0" w:color="auto"/>
              <w:bottom w:val="single" w:sz="4" w:space="0" w:color="auto"/>
              <w:right w:val="single" w:sz="4" w:space="0" w:color="auto"/>
            </w:tcBorders>
          </w:tcPr>
          <w:p w:rsidR="00B75587" w:rsidRPr="00AF6CE1" w:rsidRDefault="007D7177" w:rsidP="00B75587">
            <w:pPr>
              <w:rPr>
                <w:rFonts w:ascii="Arial" w:hAnsi="Arial" w:cs="Arial"/>
                <w:bCs/>
                <w:color w:val="333333"/>
                <w:sz w:val="20"/>
                <w:szCs w:val="20"/>
              </w:rPr>
            </w:pPr>
            <w:hyperlink r:id="rId117" w:history="1">
              <w:r w:rsidR="00B75587" w:rsidRPr="00AF6CE1">
                <w:rPr>
                  <w:rStyle w:val="a3"/>
                  <w:rFonts w:ascii="Arial" w:hAnsi="Arial" w:cs="Arial"/>
                  <w:bCs/>
                  <w:color w:val="337AB7"/>
                  <w:sz w:val="20"/>
                  <w:szCs w:val="20"/>
                </w:rPr>
                <w:t>Лист №157 про надання інформації щодо незабезпечення цілодобового доступу до житлових об’єктів</w:t>
              </w:r>
            </w:hyperlink>
          </w:p>
        </w:tc>
      </w:tr>
      <w:tr w:rsidR="00B75587"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AF6CE1"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AF6CE1" w:rsidRDefault="00B75587" w:rsidP="00B75587">
            <w:pPr>
              <w:rPr>
                <w:rFonts w:ascii="Arial" w:hAnsi="Arial" w:cs="Arial"/>
                <w:sz w:val="20"/>
                <w:szCs w:val="20"/>
              </w:rPr>
            </w:pPr>
            <w:r w:rsidRPr="00AF6CE1">
              <w:rPr>
                <w:rFonts w:ascii="Arial" w:hAnsi="Arial" w:cs="Arial"/>
                <w:sz w:val="20"/>
                <w:szCs w:val="20"/>
              </w:rPr>
              <w:t>Направлено лист до Маріупольської міської ради щодо відтермінування прийняття Порядку розміщення та встановлення технічних елементів (пристроїв) на будівлях та спорудах у місті Маріуполь</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AF6CE1" w:rsidRDefault="00B75587" w:rsidP="00B75587">
            <w:pPr>
              <w:rPr>
                <w:rStyle w:val="date-display-single"/>
                <w:rFonts w:ascii="Arial" w:hAnsi="Arial" w:cs="Arial"/>
                <w:color w:val="333333"/>
                <w:sz w:val="20"/>
                <w:szCs w:val="20"/>
              </w:rPr>
            </w:pPr>
            <w:r w:rsidRPr="00AF6CE1">
              <w:rPr>
                <w:rStyle w:val="date-display-single"/>
                <w:rFonts w:ascii="Arial" w:hAnsi="Arial" w:cs="Arial"/>
                <w:color w:val="333333"/>
                <w:sz w:val="20"/>
                <w:szCs w:val="20"/>
              </w:rPr>
              <w:t>20.09.2016</w:t>
            </w:r>
          </w:p>
          <w:p w:rsidR="00B75587" w:rsidRPr="00AF6CE1" w:rsidRDefault="00B75587" w:rsidP="00B75587">
            <w:pPr>
              <w:rPr>
                <w:rStyle w:val="date-display-single"/>
                <w:rFonts w:ascii="Arial" w:hAnsi="Arial" w:cs="Arial"/>
                <w:color w:val="333333"/>
                <w:sz w:val="20"/>
                <w:szCs w:val="20"/>
              </w:rPr>
            </w:pPr>
          </w:p>
          <w:p w:rsidR="00B75587" w:rsidRPr="00AF6CE1" w:rsidRDefault="00B75587" w:rsidP="00B75587">
            <w:pPr>
              <w:rPr>
                <w:rFonts w:ascii="Arial" w:hAnsi="Arial" w:cs="Arial"/>
                <w:color w:val="333333"/>
                <w:sz w:val="20"/>
                <w:szCs w:val="20"/>
              </w:rPr>
            </w:pPr>
            <w:r w:rsidRPr="00AF6CE1">
              <w:rPr>
                <w:rStyle w:val="date-display-single"/>
                <w:rFonts w:ascii="Arial" w:hAnsi="Arial" w:cs="Arial"/>
                <w:color w:val="333333"/>
                <w:sz w:val="20"/>
                <w:szCs w:val="20"/>
              </w:rPr>
              <w:t>01.12.2016</w:t>
            </w:r>
          </w:p>
        </w:tc>
        <w:tc>
          <w:tcPr>
            <w:tcW w:w="1824" w:type="dxa"/>
            <w:tcBorders>
              <w:top w:val="single" w:sz="4" w:space="0" w:color="auto"/>
              <w:left w:val="single" w:sz="4" w:space="0" w:color="auto"/>
              <w:bottom w:val="single" w:sz="4" w:space="0" w:color="auto"/>
              <w:right w:val="single" w:sz="4" w:space="0" w:color="auto"/>
            </w:tcBorders>
          </w:tcPr>
          <w:p w:rsidR="00B75587" w:rsidRPr="00AF6CE1" w:rsidRDefault="00AF6CE1" w:rsidP="00B75587">
            <w:pPr>
              <w:rPr>
                <w:rFonts w:ascii="Arial" w:hAnsi="Arial" w:cs="Arial"/>
                <w:sz w:val="20"/>
                <w:szCs w:val="20"/>
              </w:rPr>
            </w:pPr>
            <w:r w:rsidRPr="00AF6CE1">
              <w:rPr>
                <w:rFonts w:ascii="Arial" w:hAnsi="Arial" w:cs="Arial"/>
                <w:sz w:val="20"/>
                <w:szCs w:val="20"/>
              </w:rPr>
              <w:t>Комітет з питань дос</w:t>
            </w:r>
            <w:r w:rsidR="00C262C5">
              <w:rPr>
                <w:rFonts w:ascii="Arial" w:hAnsi="Arial" w:cs="Arial"/>
                <w:sz w:val="20"/>
                <w:szCs w:val="20"/>
              </w:rPr>
              <w:t>тупу до інфраструктури телекомуні</w:t>
            </w:r>
            <w:r w:rsidRPr="00AF6CE1">
              <w:rPr>
                <w:rFonts w:ascii="Arial" w:hAnsi="Arial" w:cs="Arial"/>
                <w:sz w:val="20"/>
                <w:szCs w:val="20"/>
              </w:rPr>
              <w:t>кацій</w:t>
            </w:r>
          </w:p>
        </w:tc>
        <w:tc>
          <w:tcPr>
            <w:tcW w:w="4819" w:type="dxa"/>
            <w:tcBorders>
              <w:top w:val="single" w:sz="4" w:space="0" w:color="auto"/>
              <w:left w:val="single" w:sz="4" w:space="0" w:color="auto"/>
              <w:bottom w:val="single" w:sz="4" w:space="0" w:color="auto"/>
              <w:right w:val="single" w:sz="4" w:space="0" w:color="auto"/>
            </w:tcBorders>
          </w:tcPr>
          <w:p w:rsidR="00B75587" w:rsidRPr="00AF6CE1" w:rsidRDefault="00B75587" w:rsidP="00B75587">
            <w:pPr>
              <w:rPr>
                <w:rFonts w:ascii="Arial" w:hAnsi="Arial" w:cs="Arial"/>
                <w:color w:val="333333"/>
                <w:sz w:val="20"/>
                <w:szCs w:val="20"/>
                <w:lang w:eastAsia="ru-RU"/>
              </w:rPr>
            </w:pPr>
            <w:r w:rsidRPr="00AF6CE1">
              <w:rPr>
                <w:rFonts w:ascii="Arial" w:hAnsi="Arial" w:cs="Arial"/>
                <w:sz w:val="20"/>
                <w:szCs w:val="20"/>
              </w:rPr>
              <w:t>Отримана відповідь:</w:t>
            </w:r>
          </w:p>
          <w:p w:rsidR="00B75587" w:rsidRPr="00AF6CE1" w:rsidRDefault="007D7177" w:rsidP="00B75587">
            <w:pPr>
              <w:rPr>
                <w:rFonts w:ascii="Arial" w:hAnsi="Arial" w:cs="Arial"/>
                <w:bCs/>
                <w:color w:val="333333"/>
                <w:sz w:val="20"/>
                <w:szCs w:val="20"/>
                <w:lang w:eastAsia="ru-RU"/>
              </w:rPr>
            </w:pPr>
            <w:hyperlink r:id="rId118" w:history="1">
              <w:r w:rsidR="00B75587" w:rsidRPr="00AF6CE1">
                <w:rPr>
                  <w:rFonts w:ascii="Arial" w:hAnsi="Arial" w:cs="Arial"/>
                  <w:bCs/>
                  <w:color w:val="337AB7"/>
                  <w:sz w:val="20"/>
                  <w:szCs w:val="20"/>
                  <w:u w:val="single"/>
                  <w:lang w:eastAsia="ru-RU"/>
                </w:rPr>
                <w:t>Лист №279 від 25.11.2016 Маріупольської міської ради щодо Порядку розміщення та встановлення технічних елементів (пристроїв) на будівлях та спорудах у місті Маріуполь</w:t>
              </w:r>
            </w:hyperlink>
          </w:p>
        </w:tc>
        <w:tc>
          <w:tcPr>
            <w:tcW w:w="3827" w:type="dxa"/>
            <w:tcBorders>
              <w:top w:val="single" w:sz="4" w:space="0" w:color="auto"/>
              <w:left w:val="single" w:sz="4" w:space="0" w:color="auto"/>
              <w:bottom w:val="single" w:sz="4" w:space="0" w:color="auto"/>
              <w:right w:val="single" w:sz="4" w:space="0" w:color="auto"/>
            </w:tcBorders>
          </w:tcPr>
          <w:p w:rsidR="00B75587" w:rsidRPr="00AF6CE1" w:rsidRDefault="007D7177" w:rsidP="00B75587">
            <w:pPr>
              <w:rPr>
                <w:rStyle w:val="a3"/>
                <w:rFonts w:ascii="Arial" w:hAnsi="Arial" w:cs="Arial"/>
                <w:bCs/>
                <w:color w:val="337AB7"/>
                <w:sz w:val="20"/>
                <w:szCs w:val="20"/>
              </w:rPr>
            </w:pPr>
            <w:hyperlink r:id="rId119" w:history="1">
              <w:r w:rsidR="00B75587" w:rsidRPr="00AF6CE1">
                <w:rPr>
                  <w:rStyle w:val="a3"/>
                  <w:rFonts w:ascii="Arial" w:hAnsi="Arial" w:cs="Arial"/>
                  <w:bCs/>
                  <w:color w:val="337AB7"/>
                  <w:sz w:val="20"/>
                  <w:szCs w:val="20"/>
                </w:rPr>
                <w:t>Лист №160 щодо відтермінування прийняття Порядку розміщення та встановлення технічних елементів (пристроїв) на будівлях та спорудах у місті Маріуполь</w:t>
              </w:r>
            </w:hyperlink>
          </w:p>
          <w:p w:rsidR="00B75587" w:rsidRPr="00AF6CE1" w:rsidRDefault="00B75587" w:rsidP="00B75587">
            <w:pPr>
              <w:rPr>
                <w:rStyle w:val="a3"/>
                <w:rFonts w:ascii="Arial" w:hAnsi="Arial" w:cs="Arial"/>
                <w:bCs/>
                <w:color w:val="337AB7"/>
                <w:sz w:val="20"/>
                <w:szCs w:val="20"/>
              </w:rPr>
            </w:pPr>
          </w:p>
          <w:p w:rsidR="00B75587" w:rsidRDefault="007D7177" w:rsidP="00B75587">
            <w:pPr>
              <w:rPr>
                <w:rStyle w:val="a3"/>
                <w:rFonts w:ascii="Arial" w:hAnsi="Arial" w:cs="Arial"/>
                <w:bCs/>
                <w:color w:val="337AB7"/>
                <w:sz w:val="20"/>
                <w:szCs w:val="20"/>
              </w:rPr>
            </w:pPr>
            <w:hyperlink r:id="rId120" w:history="1">
              <w:r w:rsidR="00B75587" w:rsidRPr="00AF6CE1">
                <w:rPr>
                  <w:rStyle w:val="a3"/>
                  <w:rFonts w:ascii="Arial" w:hAnsi="Arial" w:cs="Arial"/>
                  <w:bCs/>
                  <w:color w:val="337AB7"/>
                  <w:sz w:val="20"/>
                  <w:szCs w:val="20"/>
                </w:rPr>
                <w:t>Лист №206 щодо пропозицій до Порядку розміщення та встановлення технічних елементів (пристроїв) на будівлях та спорудах у місті Маріуполі</w:t>
              </w:r>
            </w:hyperlink>
          </w:p>
          <w:p w:rsidR="00B75587" w:rsidRPr="003734A4" w:rsidRDefault="00B75587" w:rsidP="00B75587">
            <w:pPr>
              <w:rPr>
                <w:rFonts w:ascii="Arial" w:hAnsi="Arial" w:cs="Arial"/>
                <w:bCs/>
                <w:color w:val="333333"/>
                <w:sz w:val="20"/>
                <w:szCs w:val="20"/>
              </w:rPr>
            </w:pPr>
          </w:p>
        </w:tc>
      </w:tr>
      <w:tr w:rsidR="00B75587"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AF6CE1"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AF6CE1" w:rsidRDefault="00B75587" w:rsidP="00B75587">
            <w:pPr>
              <w:rPr>
                <w:rFonts w:ascii="Arial" w:hAnsi="Arial" w:cs="Arial"/>
                <w:sz w:val="20"/>
                <w:szCs w:val="20"/>
              </w:rPr>
            </w:pPr>
            <w:r w:rsidRPr="00AF6CE1">
              <w:rPr>
                <w:rFonts w:ascii="Arial" w:hAnsi="Arial" w:cs="Arial"/>
                <w:sz w:val="20"/>
                <w:szCs w:val="20"/>
              </w:rPr>
              <w:t>Направлено лист до КП "Київжитлоспецексплуатація" - Зауваження та пропозиції до проекту Методики розрахунку плати</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AF6CE1" w:rsidRDefault="00B75587" w:rsidP="00B75587">
            <w:pPr>
              <w:rPr>
                <w:rFonts w:ascii="Arial" w:hAnsi="Arial" w:cs="Arial"/>
                <w:color w:val="333333"/>
                <w:sz w:val="20"/>
                <w:szCs w:val="20"/>
              </w:rPr>
            </w:pPr>
            <w:r w:rsidRPr="00AF6CE1">
              <w:rPr>
                <w:rStyle w:val="date-display-single"/>
                <w:rFonts w:ascii="Arial" w:hAnsi="Arial" w:cs="Arial"/>
                <w:color w:val="333333"/>
                <w:sz w:val="20"/>
                <w:szCs w:val="20"/>
              </w:rPr>
              <w:t>25.11.2016</w:t>
            </w:r>
          </w:p>
        </w:tc>
        <w:tc>
          <w:tcPr>
            <w:tcW w:w="1824" w:type="dxa"/>
            <w:tcBorders>
              <w:top w:val="single" w:sz="4" w:space="0" w:color="auto"/>
              <w:left w:val="single" w:sz="4" w:space="0" w:color="auto"/>
              <w:bottom w:val="single" w:sz="4" w:space="0" w:color="auto"/>
              <w:right w:val="single" w:sz="4" w:space="0" w:color="auto"/>
            </w:tcBorders>
          </w:tcPr>
          <w:p w:rsidR="00B75587" w:rsidRDefault="00C262C5" w:rsidP="00B75587">
            <w:pPr>
              <w:rPr>
                <w:rFonts w:ascii="Arial" w:hAnsi="Arial" w:cs="Arial"/>
                <w:sz w:val="20"/>
                <w:szCs w:val="20"/>
              </w:rPr>
            </w:pPr>
            <w:r>
              <w:rPr>
                <w:rFonts w:ascii="Arial" w:hAnsi="Arial" w:cs="Arial"/>
                <w:sz w:val="20"/>
                <w:szCs w:val="20"/>
              </w:rPr>
              <w:t>Комітет з питань доступу до інфраструктури телекомуні</w:t>
            </w:r>
            <w:r w:rsidR="00AF6CE1" w:rsidRPr="00AF6CE1">
              <w:rPr>
                <w:rFonts w:ascii="Arial" w:hAnsi="Arial" w:cs="Arial"/>
                <w:sz w:val="20"/>
                <w:szCs w:val="20"/>
              </w:rPr>
              <w:t>кацій</w:t>
            </w:r>
          </w:p>
          <w:p w:rsidR="00C262C5" w:rsidRPr="00AF6CE1" w:rsidRDefault="00C262C5" w:rsidP="00B75587">
            <w:pPr>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tcPr>
          <w:p w:rsidR="00B75587" w:rsidRPr="00AF6CE1" w:rsidRDefault="00AF6CE1" w:rsidP="00B75587">
            <w:pPr>
              <w:rPr>
                <w:rFonts w:ascii="Arial" w:hAnsi="Arial" w:cs="Arial"/>
                <w:sz w:val="20"/>
                <w:szCs w:val="20"/>
              </w:rPr>
            </w:pPr>
            <w:r w:rsidRPr="00AF6CE1">
              <w:rPr>
                <w:rFonts w:ascii="Arial" w:hAnsi="Arial" w:cs="Arial"/>
                <w:sz w:val="20"/>
                <w:szCs w:val="20"/>
              </w:rPr>
              <w:t>Представники КЖСЕ взяли участь у засіданні Комітету ІнАУ з питань доступу до інфраструктури телекомунікацій</w:t>
            </w:r>
          </w:p>
        </w:tc>
        <w:tc>
          <w:tcPr>
            <w:tcW w:w="3827" w:type="dxa"/>
            <w:tcBorders>
              <w:top w:val="single" w:sz="4" w:space="0" w:color="auto"/>
              <w:left w:val="single" w:sz="4" w:space="0" w:color="auto"/>
              <w:bottom w:val="single" w:sz="4" w:space="0" w:color="auto"/>
              <w:right w:val="single" w:sz="4" w:space="0" w:color="auto"/>
            </w:tcBorders>
          </w:tcPr>
          <w:p w:rsidR="00B75587" w:rsidRPr="00A230EA" w:rsidRDefault="007D7177" w:rsidP="00B75587">
            <w:pPr>
              <w:rPr>
                <w:rFonts w:ascii="Arial" w:hAnsi="Arial" w:cs="Arial"/>
                <w:bCs/>
                <w:color w:val="333333"/>
                <w:sz w:val="20"/>
                <w:szCs w:val="20"/>
              </w:rPr>
            </w:pPr>
            <w:hyperlink r:id="rId121" w:history="1">
              <w:r w:rsidR="00B75587" w:rsidRPr="00AF6CE1">
                <w:rPr>
                  <w:rStyle w:val="a3"/>
                  <w:rFonts w:ascii="Arial" w:hAnsi="Arial" w:cs="Arial"/>
                  <w:bCs/>
                  <w:color w:val="337AB7"/>
                  <w:sz w:val="20"/>
                  <w:szCs w:val="20"/>
                </w:rPr>
                <w:t>Лист №204 - Зауваження та пропозиції до проекту Методики розрахунку плати</w:t>
              </w:r>
            </w:hyperlink>
          </w:p>
        </w:tc>
      </w:tr>
      <w:tr w:rsidR="00B75587" w:rsidRPr="001314CF" w:rsidTr="00ED51C4">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B75587" w:rsidRPr="006E07A7" w:rsidRDefault="00B75587" w:rsidP="00B75587">
            <w:pPr>
              <w:spacing w:before="120" w:after="120"/>
              <w:rPr>
                <w:rFonts w:ascii="Arial" w:hAnsi="Arial" w:cs="Arial"/>
                <w:b/>
              </w:rPr>
            </w:pPr>
            <w:r w:rsidRPr="006E07A7">
              <w:rPr>
                <w:rFonts w:ascii="Arial" w:hAnsi="Arial" w:cs="Arial"/>
                <w:b/>
              </w:rPr>
              <w:lastRenderedPageBreak/>
              <w:t>2.3. Доступ до ККЕ</w:t>
            </w:r>
          </w:p>
        </w:tc>
      </w:tr>
      <w:tr w:rsidR="00B75587" w:rsidRPr="00E103FD"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E103FD"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E103FD" w:rsidRDefault="00B75587" w:rsidP="00B75587">
            <w:pPr>
              <w:rPr>
                <w:rFonts w:ascii="Arial" w:hAnsi="Arial" w:cs="Arial"/>
                <w:sz w:val="20"/>
                <w:szCs w:val="20"/>
              </w:rPr>
            </w:pPr>
            <w:r w:rsidRPr="00E103FD">
              <w:rPr>
                <w:rFonts w:ascii="Arial" w:hAnsi="Arial" w:cs="Arial"/>
                <w:sz w:val="20"/>
                <w:szCs w:val="20"/>
              </w:rPr>
              <w:t>Направлено лист до Державної регуляторної служби України щодо пропозицій до проекту Правил надання в користування кабельної каналізації електрозв'язку</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E103FD" w:rsidRDefault="00B75587" w:rsidP="00B75587">
            <w:pPr>
              <w:rPr>
                <w:rFonts w:ascii="Arial" w:hAnsi="Arial" w:cs="Arial"/>
                <w:color w:val="333333"/>
                <w:sz w:val="20"/>
                <w:szCs w:val="20"/>
                <w:lang w:val="ru-RU" w:eastAsia="ru-RU"/>
              </w:rPr>
            </w:pPr>
            <w:r w:rsidRPr="00E103FD">
              <w:rPr>
                <w:rFonts w:ascii="Arial" w:hAnsi="Arial" w:cs="Arial"/>
                <w:color w:val="333333"/>
                <w:sz w:val="20"/>
                <w:szCs w:val="20"/>
                <w:lang w:val="ru-RU" w:eastAsia="ru-RU"/>
              </w:rPr>
              <w:t>30.06.2016</w:t>
            </w:r>
          </w:p>
        </w:tc>
        <w:tc>
          <w:tcPr>
            <w:tcW w:w="1824" w:type="dxa"/>
            <w:tcBorders>
              <w:top w:val="single" w:sz="4" w:space="0" w:color="auto"/>
              <w:left w:val="single" w:sz="4" w:space="0" w:color="auto"/>
              <w:bottom w:val="single" w:sz="4" w:space="0" w:color="auto"/>
              <w:right w:val="single" w:sz="4" w:space="0" w:color="auto"/>
            </w:tcBorders>
          </w:tcPr>
          <w:p w:rsidR="00B75587" w:rsidRPr="00E103FD" w:rsidRDefault="00D43090" w:rsidP="00B75587">
            <w:pPr>
              <w:rPr>
                <w:rFonts w:ascii="Arial" w:hAnsi="Arial" w:cs="Arial"/>
                <w:sz w:val="20"/>
                <w:szCs w:val="20"/>
              </w:rPr>
            </w:pPr>
            <w:r>
              <w:rPr>
                <w:rFonts w:ascii="Arial" w:hAnsi="Arial" w:cs="Arial"/>
                <w:sz w:val="20"/>
                <w:szCs w:val="20"/>
              </w:rPr>
              <w:t>Комітет з питань доступу до інфраструктури телекомуні</w:t>
            </w:r>
            <w:r w:rsidR="002B4BE0" w:rsidRPr="00E103FD">
              <w:rPr>
                <w:rFonts w:ascii="Arial" w:hAnsi="Arial" w:cs="Arial"/>
                <w:sz w:val="20"/>
                <w:szCs w:val="20"/>
              </w:rPr>
              <w:t>кацій</w:t>
            </w:r>
          </w:p>
        </w:tc>
        <w:tc>
          <w:tcPr>
            <w:tcW w:w="4819" w:type="dxa"/>
            <w:tcBorders>
              <w:top w:val="single" w:sz="4" w:space="0" w:color="auto"/>
              <w:left w:val="single" w:sz="4" w:space="0" w:color="auto"/>
              <w:bottom w:val="single" w:sz="4" w:space="0" w:color="auto"/>
              <w:right w:val="single" w:sz="4" w:space="0" w:color="auto"/>
            </w:tcBorders>
          </w:tcPr>
          <w:p w:rsidR="00B75587" w:rsidRPr="00D43090" w:rsidRDefault="002B4BE0" w:rsidP="00B75587">
            <w:pPr>
              <w:rPr>
                <w:rFonts w:ascii="Arial" w:hAnsi="Arial" w:cs="Arial"/>
                <w:color w:val="000000"/>
                <w:sz w:val="20"/>
                <w:szCs w:val="20"/>
              </w:rPr>
            </w:pPr>
            <w:r w:rsidRPr="00E103FD">
              <w:rPr>
                <w:rFonts w:ascii="Arial" w:hAnsi="Arial" w:cs="Arial"/>
                <w:color w:val="000000"/>
                <w:sz w:val="20"/>
                <w:szCs w:val="20"/>
              </w:rPr>
              <w:t>В листі повідомляється про підтримку з боку ІнАУ пропонованих НКРЗІ проекту змін до «Правил надання в користування кабельної каналізації електрозв’язку» (</w:t>
            </w:r>
            <w:hyperlink r:id="rId122" w:history="1">
              <w:r w:rsidR="00D43090">
                <w:rPr>
                  <w:rStyle w:val="a3"/>
                  <w:rFonts w:ascii="Arial" w:hAnsi="Arial" w:cs="Arial"/>
                  <w:sz w:val="20"/>
                  <w:szCs w:val="20"/>
                </w:rPr>
                <w:t>Рішення НКРЗІ №</w:t>
              </w:r>
              <w:r w:rsidRPr="00E103FD">
                <w:rPr>
                  <w:rStyle w:val="a3"/>
                  <w:rFonts w:ascii="Arial" w:hAnsi="Arial" w:cs="Arial"/>
                  <w:sz w:val="20"/>
                  <w:szCs w:val="20"/>
                </w:rPr>
                <w:t>278 від 31.05.2016</w:t>
              </w:r>
            </w:hyperlink>
            <w:r w:rsidRPr="00E103FD">
              <w:rPr>
                <w:rFonts w:ascii="Arial" w:hAnsi="Arial" w:cs="Arial"/>
                <w:color w:val="000000"/>
                <w:sz w:val="20"/>
                <w:szCs w:val="20"/>
              </w:rPr>
              <w:t>) і вноситься пропозиція щодо вдосконалення вказаних Правил в частині збільшення кількості примірників акту прокладання кабелю</w:t>
            </w:r>
          </w:p>
        </w:tc>
        <w:tc>
          <w:tcPr>
            <w:tcW w:w="3827" w:type="dxa"/>
            <w:tcBorders>
              <w:top w:val="single" w:sz="4" w:space="0" w:color="auto"/>
              <w:left w:val="single" w:sz="4" w:space="0" w:color="auto"/>
              <w:bottom w:val="single" w:sz="4" w:space="0" w:color="auto"/>
              <w:right w:val="single" w:sz="4" w:space="0" w:color="auto"/>
            </w:tcBorders>
          </w:tcPr>
          <w:p w:rsidR="00B75587" w:rsidRPr="00E103FD" w:rsidRDefault="007D7177" w:rsidP="00B75587">
            <w:pPr>
              <w:rPr>
                <w:rFonts w:ascii="Arial" w:hAnsi="Arial" w:cs="Arial"/>
                <w:bCs/>
                <w:color w:val="333333"/>
                <w:sz w:val="20"/>
                <w:szCs w:val="20"/>
                <w:lang w:val="ru-RU" w:eastAsia="ru-RU"/>
              </w:rPr>
            </w:pPr>
            <w:hyperlink r:id="rId123" w:history="1">
              <w:r w:rsidR="00B75587" w:rsidRPr="00E103FD">
                <w:rPr>
                  <w:rFonts w:ascii="Arial" w:hAnsi="Arial" w:cs="Arial"/>
                  <w:bCs/>
                  <w:color w:val="337AB7"/>
                  <w:sz w:val="20"/>
                  <w:szCs w:val="20"/>
                  <w:u w:val="single"/>
                  <w:lang w:val="ru-RU" w:eastAsia="ru-RU"/>
                </w:rPr>
                <w:t>Лист №107 щодо пропозицій до проекту Правил надання в користування кабельної каналізації електрозв'язку</w:t>
              </w:r>
            </w:hyperlink>
          </w:p>
        </w:tc>
      </w:tr>
      <w:tr w:rsidR="00B75587" w:rsidRPr="00E103FD"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E103FD"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E103FD" w:rsidRDefault="00E103FD" w:rsidP="00B75587">
            <w:pPr>
              <w:rPr>
                <w:rFonts w:ascii="Arial" w:hAnsi="Arial" w:cs="Arial"/>
                <w:sz w:val="20"/>
                <w:szCs w:val="20"/>
              </w:rPr>
            </w:pPr>
            <w:r w:rsidRPr="00E103FD">
              <w:rPr>
                <w:rFonts w:ascii="Arial" w:hAnsi="Arial" w:cs="Arial"/>
                <w:sz w:val="20"/>
                <w:szCs w:val="20"/>
              </w:rPr>
              <w:t>Взаємодія з ПАТ «Укртелеком» щодо легалізації кабелів в ККЕ</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E103FD" w:rsidRDefault="00E103FD" w:rsidP="00B75587">
            <w:pPr>
              <w:rPr>
                <w:rFonts w:ascii="Arial" w:hAnsi="Arial" w:cs="Arial"/>
                <w:sz w:val="20"/>
                <w:szCs w:val="20"/>
              </w:rPr>
            </w:pPr>
            <w:r w:rsidRPr="00E103FD">
              <w:rPr>
                <w:rFonts w:ascii="Arial" w:hAnsi="Arial" w:cs="Arial"/>
                <w:sz w:val="20"/>
                <w:szCs w:val="20"/>
              </w:rPr>
              <w:t>2016</w:t>
            </w:r>
          </w:p>
        </w:tc>
        <w:tc>
          <w:tcPr>
            <w:tcW w:w="1824" w:type="dxa"/>
            <w:tcBorders>
              <w:top w:val="single" w:sz="4" w:space="0" w:color="auto"/>
              <w:left w:val="single" w:sz="4" w:space="0" w:color="auto"/>
              <w:bottom w:val="single" w:sz="4" w:space="0" w:color="auto"/>
              <w:right w:val="single" w:sz="4" w:space="0" w:color="auto"/>
            </w:tcBorders>
          </w:tcPr>
          <w:p w:rsidR="00B75587" w:rsidRPr="00E103FD" w:rsidRDefault="00E103FD" w:rsidP="00B75587">
            <w:pPr>
              <w:rPr>
                <w:rFonts w:ascii="Arial" w:hAnsi="Arial" w:cs="Arial"/>
                <w:sz w:val="20"/>
                <w:szCs w:val="20"/>
              </w:rPr>
            </w:pPr>
            <w:r w:rsidRPr="00E103FD">
              <w:rPr>
                <w:rFonts w:ascii="Arial" w:hAnsi="Arial" w:cs="Arial"/>
                <w:sz w:val="20"/>
                <w:szCs w:val="20"/>
              </w:rPr>
              <w:t>ПАТ «Укртелеком»</w:t>
            </w:r>
          </w:p>
        </w:tc>
        <w:tc>
          <w:tcPr>
            <w:tcW w:w="4819" w:type="dxa"/>
            <w:tcBorders>
              <w:top w:val="single" w:sz="4" w:space="0" w:color="auto"/>
              <w:left w:val="single" w:sz="4" w:space="0" w:color="auto"/>
              <w:bottom w:val="single" w:sz="4" w:space="0" w:color="auto"/>
              <w:right w:val="single" w:sz="4" w:space="0" w:color="auto"/>
            </w:tcBorders>
          </w:tcPr>
          <w:p w:rsidR="002B4BE0" w:rsidRPr="00E103FD" w:rsidRDefault="002B4BE0" w:rsidP="00D43090">
            <w:pPr>
              <w:rPr>
                <w:rFonts w:ascii="Arial" w:hAnsi="Arial" w:cs="Arial"/>
                <w:sz w:val="20"/>
                <w:szCs w:val="20"/>
              </w:rPr>
            </w:pPr>
            <w:r w:rsidRPr="00E103FD">
              <w:rPr>
                <w:rFonts w:ascii="Arial" w:hAnsi="Arial" w:cs="Arial"/>
                <w:sz w:val="20"/>
                <w:szCs w:val="20"/>
              </w:rPr>
              <w:t xml:space="preserve">Інформація про досвід </w:t>
            </w:r>
            <w:r w:rsidR="00E103FD" w:rsidRPr="00E103FD">
              <w:rPr>
                <w:rFonts w:ascii="Arial" w:hAnsi="Arial" w:cs="Arial"/>
                <w:sz w:val="20"/>
                <w:szCs w:val="20"/>
              </w:rPr>
              <w:t xml:space="preserve">ПАТ «Укртелеком» щодо </w:t>
            </w:r>
            <w:r w:rsidRPr="00E103FD">
              <w:rPr>
                <w:rFonts w:ascii="Arial" w:hAnsi="Arial" w:cs="Arial"/>
                <w:sz w:val="20"/>
                <w:szCs w:val="20"/>
              </w:rPr>
              <w:t xml:space="preserve">легалізації ККЕ </w:t>
            </w:r>
            <w:r w:rsidR="00E103FD" w:rsidRPr="00E103FD">
              <w:rPr>
                <w:rFonts w:ascii="Arial" w:hAnsi="Arial" w:cs="Arial"/>
                <w:sz w:val="20"/>
                <w:szCs w:val="20"/>
              </w:rPr>
              <w:t xml:space="preserve">на основі </w:t>
            </w:r>
            <w:r w:rsidRPr="00E103FD">
              <w:rPr>
                <w:rFonts w:ascii="Arial" w:hAnsi="Arial" w:cs="Arial"/>
                <w:color w:val="000000"/>
                <w:sz w:val="20"/>
                <w:szCs w:val="20"/>
              </w:rPr>
              <w:t xml:space="preserve">Тимчасових умов врегулювання відносин з суб’єктами господарювання, </w:t>
            </w:r>
            <w:r w:rsidRPr="00D43090">
              <w:rPr>
                <w:rFonts w:ascii="Arial" w:hAnsi="Arial" w:cs="Arial"/>
                <w:color w:val="000000"/>
                <w:sz w:val="20"/>
                <w:szCs w:val="20"/>
              </w:rPr>
              <w:t>кабель електрозв’язку яких знаходиться у кабельній каналізації електрозв’язку</w:t>
            </w:r>
            <w:r w:rsidR="00E103FD" w:rsidRPr="00D43090">
              <w:rPr>
                <w:rFonts w:ascii="Arial" w:hAnsi="Arial" w:cs="Arial"/>
                <w:color w:val="000000"/>
                <w:sz w:val="20"/>
                <w:szCs w:val="20"/>
              </w:rPr>
              <w:t>, доведена до членів ІнАУ</w:t>
            </w:r>
          </w:p>
        </w:tc>
        <w:tc>
          <w:tcPr>
            <w:tcW w:w="3827" w:type="dxa"/>
            <w:tcBorders>
              <w:top w:val="single" w:sz="4" w:space="0" w:color="auto"/>
              <w:left w:val="single" w:sz="4" w:space="0" w:color="auto"/>
              <w:bottom w:val="single" w:sz="4" w:space="0" w:color="auto"/>
              <w:right w:val="single" w:sz="4" w:space="0" w:color="auto"/>
            </w:tcBorders>
          </w:tcPr>
          <w:p w:rsidR="002B4BE0" w:rsidRPr="00E103FD" w:rsidRDefault="002B4BE0" w:rsidP="00B75587">
            <w:r w:rsidRPr="00E103FD">
              <w:rPr>
                <w:rFonts w:ascii="Arial" w:hAnsi="Arial" w:cs="Arial"/>
                <w:sz w:val="20"/>
                <w:szCs w:val="20"/>
              </w:rPr>
              <w:t>Отримані листи ПАТ «Укртелеком» щодо врегулювання відносин:</w:t>
            </w:r>
            <w:r w:rsidRPr="00E103FD">
              <w:t xml:space="preserve"> </w:t>
            </w:r>
          </w:p>
          <w:p w:rsidR="00E103FD" w:rsidRPr="00E103FD" w:rsidRDefault="007D7177" w:rsidP="00B75587">
            <w:hyperlink r:id="rId124" w:history="1">
              <w:r w:rsidR="00E103FD" w:rsidRPr="00E103FD">
                <w:rPr>
                  <w:rFonts w:ascii="Arial" w:hAnsi="Arial" w:cs="Arial"/>
                  <w:bCs/>
                  <w:color w:val="337AB7"/>
                  <w:sz w:val="20"/>
                  <w:szCs w:val="20"/>
                  <w:u w:val="single"/>
                  <w:lang w:val="ru-RU" w:eastAsia="ru-RU"/>
                </w:rPr>
                <w:t>Лист №112 від 18.04.2016 ПАТ "Укртелеком" щодо використання ККЕ ПАТ "Укртелеком"</w:t>
              </w:r>
            </w:hyperlink>
          </w:p>
          <w:p w:rsidR="00E103FD" w:rsidRPr="00AF2519" w:rsidRDefault="00E103FD" w:rsidP="00B75587">
            <w:pPr>
              <w:rPr>
                <w:sz w:val="10"/>
                <w:szCs w:val="10"/>
              </w:rPr>
            </w:pPr>
          </w:p>
          <w:p w:rsidR="00B75587" w:rsidRPr="00E103FD" w:rsidRDefault="007D7177" w:rsidP="00B75587">
            <w:pPr>
              <w:rPr>
                <w:rStyle w:val="a3"/>
                <w:rFonts w:ascii="Arial" w:hAnsi="Arial" w:cs="Arial"/>
                <w:bCs/>
                <w:color w:val="337AB7"/>
                <w:sz w:val="20"/>
                <w:szCs w:val="20"/>
              </w:rPr>
            </w:pPr>
            <w:hyperlink r:id="rId125" w:history="1">
              <w:r w:rsidR="002B4BE0" w:rsidRPr="00E103FD">
                <w:rPr>
                  <w:rStyle w:val="a3"/>
                  <w:rFonts w:ascii="Arial" w:hAnsi="Arial" w:cs="Arial"/>
                  <w:bCs/>
                  <w:color w:val="337AB7"/>
                  <w:sz w:val="20"/>
                  <w:szCs w:val="20"/>
                </w:rPr>
                <w:t>Лист №264 від 08.11.2016 ПАТ "Укртелеком" щодо використання ККЕ ПАТ "Укртелеком"</w:t>
              </w:r>
            </w:hyperlink>
          </w:p>
          <w:p w:rsidR="002B4BE0" w:rsidRPr="00AF2519" w:rsidRDefault="002B4BE0" w:rsidP="00B75587">
            <w:pPr>
              <w:rPr>
                <w:rFonts w:ascii="Arial" w:hAnsi="Arial" w:cs="Arial"/>
                <w:sz w:val="10"/>
                <w:szCs w:val="10"/>
              </w:rPr>
            </w:pPr>
          </w:p>
          <w:p w:rsidR="002B4BE0" w:rsidRPr="00E103FD" w:rsidRDefault="007D7177" w:rsidP="00B75587">
            <w:pPr>
              <w:rPr>
                <w:rFonts w:ascii="Arial" w:hAnsi="Arial" w:cs="Arial"/>
                <w:bCs/>
                <w:color w:val="337AB7"/>
                <w:sz w:val="20"/>
                <w:szCs w:val="20"/>
                <w:u w:val="single"/>
                <w:lang w:val="ru-RU" w:eastAsia="ru-RU"/>
              </w:rPr>
            </w:pPr>
            <w:hyperlink r:id="rId126" w:history="1">
              <w:r w:rsidR="002B4BE0" w:rsidRPr="00E103FD">
                <w:rPr>
                  <w:rFonts w:ascii="Arial" w:hAnsi="Arial" w:cs="Arial"/>
                  <w:bCs/>
                  <w:color w:val="337AB7"/>
                  <w:sz w:val="20"/>
                  <w:szCs w:val="20"/>
                  <w:u w:val="single"/>
                  <w:lang w:val="ru-RU" w:eastAsia="ru-RU"/>
                </w:rPr>
                <w:t>Лист №286 від 29.11.2016 ПАТ "Укртелеком" щодо використання ККЕ</w:t>
              </w:r>
            </w:hyperlink>
          </w:p>
          <w:p w:rsidR="002B4BE0" w:rsidRPr="00AF2519" w:rsidRDefault="002B4BE0" w:rsidP="00B75587">
            <w:pPr>
              <w:rPr>
                <w:rFonts w:ascii="Arial" w:hAnsi="Arial" w:cs="Arial"/>
                <w:bCs/>
                <w:color w:val="337AB7"/>
                <w:sz w:val="10"/>
                <w:szCs w:val="10"/>
                <w:u w:val="single"/>
                <w:lang w:val="ru-RU" w:eastAsia="ru-RU"/>
              </w:rPr>
            </w:pPr>
          </w:p>
          <w:p w:rsidR="002B4BE0" w:rsidRPr="00E103FD" w:rsidRDefault="007D7177" w:rsidP="00B75587">
            <w:pPr>
              <w:rPr>
                <w:rFonts w:ascii="Arial" w:hAnsi="Arial" w:cs="Arial"/>
                <w:sz w:val="20"/>
                <w:szCs w:val="20"/>
              </w:rPr>
            </w:pPr>
            <w:hyperlink r:id="rId127" w:history="1">
              <w:r w:rsidR="002B4BE0" w:rsidRPr="00E103FD">
                <w:rPr>
                  <w:rFonts w:ascii="Arial" w:hAnsi="Arial" w:cs="Arial"/>
                  <w:bCs/>
                  <w:color w:val="337AB7"/>
                  <w:sz w:val="20"/>
                  <w:szCs w:val="20"/>
                  <w:u w:val="single"/>
                  <w:lang w:eastAsia="ru-RU"/>
                </w:rPr>
                <w:t>Лист №312 від 14.12.2016 ПАТ "Укртелеком" щодо інвентаризації кабельної шахти</w:t>
              </w:r>
            </w:hyperlink>
          </w:p>
        </w:tc>
      </w:tr>
      <w:tr w:rsidR="00B75587"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E103FD"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E103FD" w:rsidRDefault="00E103FD" w:rsidP="00B75587">
            <w:pPr>
              <w:rPr>
                <w:rFonts w:ascii="Arial" w:hAnsi="Arial" w:cs="Arial"/>
                <w:sz w:val="20"/>
                <w:szCs w:val="20"/>
              </w:rPr>
            </w:pPr>
            <w:r w:rsidRPr="00E103FD">
              <w:rPr>
                <w:rFonts w:ascii="Arial" w:hAnsi="Arial" w:cs="Arial"/>
                <w:sz w:val="20"/>
                <w:szCs w:val="20"/>
              </w:rPr>
              <w:t xml:space="preserve">Направлено звернення до НКРЗІ </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D43090" w:rsidRDefault="00D43090" w:rsidP="00B75587">
            <w:pPr>
              <w:rPr>
                <w:rFonts w:ascii="Arial" w:hAnsi="Arial" w:cs="Arial"/>
                <w:bCs/>
                <w:sz w:val="20"/>
                <w:szCs w:val="20"/>
                <w:lang w:eastAsia="ru-RU"/>
              </w:rPr>
            </w:pPr>
            <w:r w:rsidRPr="00D43090">
              <w:rPr>
                <w:rFonts w:ascii="Arial" w:hAnsi="Arial" w:cs="Arial"/>
                <w:bCs/>
                <w:sz w:val="20"/>
                <w:szCs w:val="20"/>
                <w:lang w:eastAsia="ru-RU"/>
              </w:rPr>
              <w:t>0</w:t>
            </w:r>
            <w:r w:rsidR="00E103FD" w:rsidRPr="00D43090">
              <w:rPr>
                <w:rFonts w:ascii="Arial" w:hAnsi="Arial" w:cs="Arial"/>
                <w:bCs/>
                <w:sz w:val="20"/>
                <w:szCs w:val="20"/>
                <w:lang w:eastAsia="ru-RU"/>
              </w:rPr>
              <w:t>3.03.2017</w:t>
            </w:r>
          </w:p>
        </w:tc>
        <w:tc>
          <w:tcPr>
            <w:tcW w:w="1824" w:type="dxa"/>
            <w:tcBorders>
              <w:top w:val="single" w:sz="4" w:space="0" w:color="auto"/>
              <w:left w:val="single" w:sz="4" w:space="0" w:color="auto"/>
              <w:bottom w:val="single" w:sz="4" w:space="0" w:color="auto"/>
              <w:right w:val="single" w:sz="4" w:space="0" w:color="auto"/>
            </w:tcBorders>
          </w:tcPr>
          <w:p w:rsidR="00B75587" w:rsidRPr="00E103FD" w:rsidRDefault="00E103FD" w:rsidP="00B75587">
            <w:pPr>
              <w:rPr>
                <w:rFonts w:ascii="Arial" w:hAnsi="Arial" w:cs="Arial"/>
                <w:sz w:val="20"/>
                <w:szCs w:val="20"/>
              </w:rPr>
            </w:pPr>
            <w:r w:rsidRPr="00E103FD">
              <w:rPr>
                <w:rFonts w:ascii="Arial" w:hAnsi="Arial" w:cs="Arial"/>
                <w:sz w:val="20"/>
                <w:szCs w:val="20"/>
              </w:rPr>
              <w:t>Правління</w:t>
            </w:r>
            <w:r w:rsidR="00116FB5">
              <w:rPr>
                <w:rFonts w:ascii="Arial" w:hAnsi="Arial" w:cs="Arial"/>
                <w:sz w:val="20"/>
                <w:szCs w:val="20"/>
              </w:rPr>
              <w:t xml:space="preserve"> ІнАУ</w:t>
            </w:r>
          </w:p>
        </w:tc>
        <w:tc>
          <w:tcPr>
            <w:tcW w:w="4819" w:type="dxa"/>
            <w:tcBorders>
              <w:top w:val="single" w:sz="4" w:space="0" w:color="auto"/>
              <w:left w:val="single" w:sz="4" w:space="0" w:color="auto"/>
              <w:bottom w:val="single" w:sz="4" w:space="0" w:color="auto"/>
              <w:right w:val="single" w:sz="4" w:space="0" w:color="auto"/>
            </w:tcBorders>
          </w:tcPr>
          <w:p w:rsidR="00B75587" w:rsidRPr="00E103FD" w:rsidRDefault="00E103FD" w:rsidP="00B75587">
            <w:pPr>
              <w:rPr>
                <w:rFonts w:ascii="Arial" w:hAnsi="Arial" w:cs="Arial"/>
                <w:bCs/>
                <w:color w:val="333333"/>
                <w:sz w:val="20"/>
                <w:szCs w:val="20"/>
                <w:lang w:eastAsia="ru-RU"/>
              </w:rPr>
            </w:pPr>
            <w:r w:rsidRPr="00E103FD">
              <w:rPr>
                <w:rFonts w:ascii="Arial" w:hAnsi="Arial" w:cs="Arial"/>
                <w:bCs/>
                <w:color w:val="333333"/>
                <w:sz w:val="20"/>
                <w:szCs w:val="20"/>
                <w:lang w:eastAsia="ru-RU"/>
              </w:rPr>
              <w:t>Ініціатива створення при НКРЗІ робочої групи з метою врегулювання проблемних питань, пов’язаних із наданням ПАТ «Укртелеком» в користування ККЕ та, за необхідності, внесення змін до рішення НКРЗІ від 12.07.2016 № 359 «Про внесення змін до Правил надання в користування кабельної каналізації електрозв’язку»</w:t>
            </w:r>
          </w:p>
        </w:tc>
        <w:tc>
          <w:tcPr>
            <w:tcW w:w="3827" w:type="dxa"/>
            <w:tcBorders>
              <w:top w:val="single" w:sz="4" w:space="0" w:color="auto"/>
              <w:left w:val="single" w:sz="4" w:space="0" w:color="auto"/>
              <w:bottom w:val="single" w:sz="4" w:space="0" w:color="auto"/>
              <w:right w:val="single" w:sz="4" w:space="0" w:color="auto"/>
            </w:tcBorders>
          </w:tcPr>
          <w:p w:rsidR="00B75587" w:rsidRPr="00E103FD" w:rsidRDefault="007D7177" w:rsidP="00E103FD">
            <w:pPr>
              <w:rPr>
                <w:rFonts w:ascii="Arial" w:hAnsi="Arial" w:cs="Arial"/>
                <w:sz w:val="20"/>
                <w:szCs w:val="20"/>
              </w:rPr>
            </w:pPr>
            <w:hyperlink r:id="rId128" w:history="1">
              <w:r w:rsidR="00E103FD" w:rsidRPr="00E103FD">
                <w:rPr>
                  <w:rFonts w:ascii="Arial" w:hAnsi="Arial" w:cs="Arial"/>
                  <w:color w:val="337AB7"/>
                  <w:sz w:val="20"/>
                  <w:szCs w:val="20"/>
                  <w:lang w:eastAsia="ru-RU"/>
                </w:rPr>
                <w:t>Лист №41 НКРЗІ щодо створення Робочої групи з питань користування ККЕ</w:t>
              </w:r>
            </w:hyperlink>
          </w:p>
        </w:tc>
      </w:tr>
      <w:tr w:rsidR="00B75587" w:rsidRPr="00EF188A" w:rsidTr="00ED51C4">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B75587" w:rsidRPr="0089536E" w:rsidRDefault="00B75587" w:rsidP="00B75587">
            <w:pPr>
              <w:spacing w:before="120" w:after="120"/>
              <w:rPr>
                <w:rFonts w:ascii="Arial" w:hAnsi="Arial" w:cs="Arial"/>
                <w:b/>
                <w:highlight w:val="yellow"/>
              </w:rPr>
            </w:pPr>
            <w:r w:rsidRPr="00491F54">
              <w:rPr>
                <w:rFonts w:ascii="Arial" w:hAnsi="Arial" w:cs="Arial"/>
                <w:b/>
              </w:rPr>
              <w:t>2.4. Закон про доступ до інфраструктури телекомунікацій</w:t>
            </w:r>
          </w:p>
        </w:tc>
      </w:tr>
      <w:tr w:rsidR="00B75587"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232ADF"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EF188A" w:rsidRDefault="00B75587" w:rsidP="00B75587">
            <w:pPr>
              <w:rPr>
                <w:rFonts w:ascii="Arial" w:hAnsi="Arial" w:cs="Arial"/>
                <w:sz w:val="20"/>
                <w:szCs w:val="20"/>
              </w:rPr>
            </w:pPr>
            <w:r>
              <w:rPr>
                <w:rFonts w:ascii="Arial" w:hAnsi="Arial" w:cs="Arial"/>
                <w:sz w:val="20"/>
                <w:szCs w:val="20"/>
              </w:rPr>
              <w:t xml:space="preserve">Направлено листи щодо </w:t>
            </w:r>
            <w:r w:rsidRPr="00683C63">
              <w:rPr>
                <w:rFonts w:ascii="Arial" w:hAnsi="Arial" w:cs="Arial"/>
                <w:sz w:val="20"/>
                <w:szCs w:val="20"/>
              </w:rPr>
              <w:t>проекту Закону України «Про доступ до інфраструктури об’єктів будівництва, транспорту, електроенергетики для розвитку телекомунікаційних мереж» (реєстраційний № 4159 від 26.02.2016)</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683C63" w:rsidRDefault="00B75587" w:rsidP="00B75587">
            <w:pPr>
              <w:rPr>
                <w:rFonts w:ascii="Arial" w:hAnsi="Arial" w:cs="Arial"/>
                <w:color w:val="333333"/>
                <w:sz w:val="20"/>
                <w:szCs w:val="20"/>
                <w:lang w:val="ru-RU" w:eastAsia="ru-RU"/>
              </w:rPr>
            </w:pPr>
            <w:r w:rsidRPr="007768D6">
              <w:rPr>
                <w:rFonts w:ascii="Arial" w:hAnsi="Arial" w:cs="Arial"/>
                <w:color w:val="333333"/>
                <w:sz w:val="20"/>
                <w:szCs w:val="20"/>
                <w:lang w:val="ru-RU" w:eastAsia="ru-RU"/>
              </w:rPr>
              <w:t>05.07.2016</w:t>
            </w:r>
          </w:p>
        </w:tc>
        <w:tc>
          <w:tcPr>
            <w:tcW w:w="1824" w:type="dxa"/>
            <w:tcBorders>
              <w:top w:val="single" w:sz="4" w:space="0" w:color="auto"/>
              <w:left w:val="single" w:sz="4" w:space="0" w:color="auto"/>
              <w:bottom w:val="single" w:sz="4" w:space="0" w:color="auto"/>
              <w:right w:val="single" w:sz="4" w:space="0" w:color="auto"/>
            </w:tcBorders>
          </w:tcPr>
          <w:p w:rsidR="00B75587" w:rsidRDefault="00E103FD" w:rsidP="00B75587">
            <w:pPr>
              <w:rPr>
                <w:rFonts w:ascii="Arial" w:hAnsi="Arial" w:cs="Arial"/>
                <w:sz w:val="20"/>
                <w:szCs w:val="20"/>
              </w:rPr>
            </w:pPr>
            <w:r>
              <w:rPr>
                <w:rFonts w:ascii="Arial" w:hAnsi="Arial" w:cs="Arial"/>
                <w:sz w:val="20"/>
                <w:szCs w:val="20"/>
              </w:rPr>
              <w:t xml:space="preserve">Правління </w:t>
            </w:r>
            <w:r w:rsidRPr="00F8792F">
              <w:rPr>
                <w:rFonts w:ascii="Arial" w:hAnsi="Arial" w:cs="Arial"/>
                <w:sz w:val="20"/>
                <w:szCs w:val="20"/>
              </w:rPr>
              <w:t>І</w:t>
            </w:r>
            <w:r>
              <w:rPr>
                <w:rFonts w:ascii="Arial" w:hAnsi="Arial" w:cs="Arial"/>
                <w:sz w:val="20"/>
                <w:szCs w:val="20"/>
              </w:rPr>
              <w:t>н</w:t>
            </w:r>
            <w:r w:rsidRPr="00F8792F">
              <w:rPr>
                <w:rFonts w:ascii="Arial" w:hAnsi="Arial" w:cs="Arial"/>
                <w:sz w:val="20"/>
                <w:szCs w:val="20"/>
              </w:rPr>
              <w:t>АУ</w:t>
            </w:r>
          </w:p>
        </w:tc>
        <w:tc>
          <w:tcPr>
            <w:tcW w:w="4819" w:type="dxa"/>
            <w:tcBorders>
              <w:top w:val="single" w:sz="4" w:space="0" w:color="auto"/>
              <w:left w:val="single" w:sz="4" w:space="0" w:color="auto"/>
              <w:bottom w:val="single" w:sz="4" w:space="0" w:color="auto"/>
              <w:right w:val="single" w:sz="4" w:space="0" w:color="auto"/>
            </w:tcBorders>
          </w:tcPr>
          <w:p w:rsidR="00B75587" w:rsidRPr="00845E04" w:rsidRDefault="00B75587" w:rsidP="00B75587">
            <w:pPr>
              <w:rPr>
                <w:rFonts w:ascii="Arial" w:hAnsi="Arial" w:cs="Arial"/>
                <w:color w:val="333333"/>
                <w:sz w:val="20"/>
                <w:szCs w:val="20"/>
                <w:lang w:eastAsia="ru-RU"/>
              </w:rPr>
            </w:pPr>
            <w:r w:rsidRPr="00845E04">
              <w:rPr>
                <w:rFonts w:ascii="Arial" w:hAnsi="Arial" w:cs="Arial"/>
                <w:color w:val="333333"/>
                <w:sz w:val="20"/>
                <w:szCs w:val="20"/>
                <w:lang w:eastAsia="ru-RU"/>
              </w:rPr>
              <w:t>Отримані відповіді:</w:t>
            </w:r>
          </w:p>
          <w:p w:rsidR="00B75587" w:rsidRPr="00845E04" w:rsidRDefault="007D7177" w:rsidP="00B75587">
            <w:pPr>
              <w:rPr>
                <w:rFonts w:ascii="Arial" w:hAnsi="Arial" w:cs="Arial"/>
                <w:bCs/>
                <w:color w:val="333333"/>
                <w:sz w:val="20"/>
                <w:szCs w:val="20"/>
                <w:lang w:eastAsia="ru-RU"/>
              </w:rPr>
            </w:pPr>
            <w:hyperlink r:id="rId129" w:history="1">
              <w:r w:rsidR="00B75587" w:rsidRPr="00845E04">
                <w:rPr>
                  <w:rFonts w:ascii="Arial" w:hAnsi="Arial" w:cs="Arial"/>
                  <w:bCs/>
                  <w:color w:val="337AB7"/>
                  <w:sz w:val="20"/>
                  <w:szCs w:val="20"/>
                  <w:u w:val="single"/>
                  <w:lang w:eastAsia="ru-RU"/>
                </w:rPr>
                <w:t>Лист №202 від 08.08.2016 ВРУ щодо проекту Закону України «Про доступ до інфраструктури об’єктів будівництва, транспорту, електроенергетики для розвитку телекомунікаційних мереж» (реєстраційний № 4159 від 26.02.2016)</w:t>
              </w:r>
            </w:hyperlink>
          </w:p>
          <w:p w:rsidR="00B75587" w:rsidRPr="00845E04" w:rsidRDefault="00B75587" w:rsidP="00B75587">
            <w:pPr>
              <w:rPr>
                <w:rFonts w:ascii="Arial" w:hAnsi="Arial" w:cs="Arial"/>
                <w:sz w:val="20"/>
                <w:szCs w:val="20"/>
              </w:rPr>
            </w:pPr>
          </w:p>
          <w:p w:rsidR="00B75587" w:rsidRPr="00A230EA" w:rsidRDefault="007D7177" w:rsidP="00B75587">
            <w:pPr>
              <w:rPr>
                <w:rFonts w:ascii="Arial" w:hAnsi="Arial" w:cs="Arial"/>
                <w:bCs/>
                <w:color w:val="333333"/>
                <w:sz w:val="20"/>
                <w:szCs w:val="20"/>
              </w:rPr>
            </w:pPr>
            <w:hyperlink r:id="rId130" w:history="1">
              <w:r w:rsidR="00B75587" w:rsidRPr="00A230EA">
                <w:rPr>
                  <w:rStyle w:val="a3"/>
                  <w:rFonts w:ascii="Arial" w:hAnsi="Arial" w:cs="Arial"/>
                  <w:bCs/>
                  <w:color w:val="337AB7"/>
                  <w:sz w:val="20"/>
                  <w:szCs w:val="20"/>
                </w:rPr>
                <w:t>Лист №203 від 16.08.2016 ВРУ щодо проекту Закону України «Про доступ до інфраструктури об’єктів будівництва, транспорту, електроенергетики для розвитку телекомунікаційних мереж» (реєстраційний № 4159 від 26.02.2016)</w:t>
              </w:r>
            </w:hyperlink>
          </w:p>
          <w:p w:rsidR="00B75587" w:rsidRPr="00A230EA" w:rsidRDefault="00B75587" w:rsidP="00B75587">
            <w:pPr>
              <w:rPr>
                <w:rFonts w:ascii="Arial" w:hAnsi="Arial" w:cs="Arial"/>
                <w:sz w:val="20"/>
                <w:szCs w:val="20"/>
              </w:rPr>
            </w:pPr>
          </w:p>
          <w:p w:rsidR="00B75587" w:rsidRPr="00CB11BF" w:rsidRDefault="007D7177" w:rsidP="00B75587">
            <w:pPr>
              <w:rPr>
                <w:rFonts w:ascii="Arial" w:hAnsi="Arial" w:cs="Arial"/>
                <w:bCs/>
                <w:color w:val="333333"/>
                <w:sz w:val="20"/>
                <w:szCs w:val="20"/>
              </w:rPr>
            </w:pPr>
            <w:hyperlink r:id="rId131" w:history="1">
              <w:r w:rsidR="00B75587" w:rsidRPr="00A230EA">
                <w:rPr>
                  <w:rStyle w:val="a3"/>
                  <w:rFonts w:ascii="Arial" w:hAnsi="Arial" w:cs="Arial"/>
                  <w:bCs/>
                  <w:color w:val="337AB7"/>
                  <w:sz w:val="20"/>
                  <w:szCs w:val="20"/>
                </w:rPr>
                <w:t>Лист №222 від 19.09.2016 Комітету ВРУ з питань європейської інтеграції щодо проекту Закону України «Про доступ до інфраструктури об’єктів будівництва, транспорту, електроенергетики для розвитку телекомунікаційних мереж» (реєстр. №4159 від 26.02.2016)</w:t>
              </w:r>
            </w:hyperlink>
          </w:p>
        </w:tc>
        <w:tc>
          <w:tcPr>
            <w:tcW w:w="3827" w:type="dxa"/>
            <w:tcBorders>
              <w:top w:val="single" w:sz="4" w:space="0" w:color="auto"/>
              <w:left w:val="single" w:sz="4" w:space="0" w:color="auto"/>
              <w:bottom w:val="single" w:sz="4" w:space="0" w:color="auto"/>
              <w:right w:val="single" w:sz="4" w:space="0" w:color="auto"/>
            </w:tcBorders>
          </w:tcPr>
          <w:p w:rsidR="00B75587" w:rsidRPr="00683C63" w:rsidRDefault="007D7177" w:rsidP="00B75587">
            <w:pPr>
              <w:rPr>
                <w:rFonts w:ascii="Arial" w:hAnsi="Arial" w:cs="Arial"/>
                <w:bCs/>
                <w:color w:val="333333"/>
                <w:sz w:val="20"/>
                <w:szCs w:val="20"/>
                <w:lang w:val="ru-RU" w:eastAsia="ru-RU"/>
              </w:rPr>
            </w:pPr>
            <w:hyperlink r:id="rId132" w:history="1">
              <w:r w:rsidR="00B75587">
                <w:rPr>
                  <w:rFonts w:ascii="Arial" w:hAnsi="Arial" w:cs="Arial"/>
                  <w:bCs/>
                  <w:color w:val="337AB7"/>
                  <w:sz w:val="20"/>
                  <w:szCs w:val="20"/>
                  <w:u w:val="single"/>
                  <w:lang w:val="ru-RU" w:eastAsia="ru-RU"/>
                </w:rPr>
                <w:t xml:space="preserve">Лист №120/1-8 щодо </w:t>
              </w:r>
              <w:r w:rsidR="00B75587" w:rsidRPr="007768D6">
                <w:rPr>
                  <w:rFonts w:ascii="Arial" w:hAnsi="Arial" w:cs="Arial"/>
                  <w:bCs/>
                  <w:color w:val="337AB7"/>
                  <w:sz w:val="20"/>
                  <w:szCs w:val="20"/>
                  <w:u w:val="single"/>
                  <w:lang w:val="ru-RU" w:eastAsia="ru-RU"/>
                </w:rPr>
                <w:t>проекту Закону України «Про доступ до інфраструктури об’єктів будівництва, транспорту, електроенергетики для розвитку телекомунікаційних мереж» (реєстраційний № 4159 від 26.02.2016)</w:t>
              </w:r>
            </w:hyperlink>
          </w:p>
        </w:tc>
      </w:tr>
      <w:tr w:rsidR="00B75587"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232ADF"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EF188A" w:rsidRDefault="00B75587" w:rsidP="00B75587">
            <w:pPr>
              <w:rPr>
                <w:rFonts w:ascii="Arial" w:hAnsi="Arial" w:cs="Arial"/>
                <w:sz w:val="20"/>
                <w:szCs w:val="20"/>
              </w:rPr>
            </w:pPr>
            <w:r>
              <w:rPr>
                <w:rFonts w:ascii="Arial" w:hAnsi="Arial" w:cs="Arial"/>
                <w:sz w:val="20"/>
                <w:szCs w:val="20"/>
              </w:rPr>
              <w:t xml:space="preserve">Направлено спільні листи </w:t>
            </w:r>
            <w:r w:rsidRPr="00ED3FBF">
              <w:rPr>
                <w:rFonts w:ascii="Arial" w:hAnsi="Arial" w:cs="Arial"/>
                <w:sz w:val="20"/>
                <w:szCs w:val="20"/>
              </w:rPr>
              <w:t>щодо проекту ЗУ "Про доступ до інфраструктури об'єктів будівництва, транспорту, електроенергетики для розвитку телекомунікаційних мереж"</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ED3FBF" w:rsidRDefault="00B75587" w:rsidP="00B75587">
            <w:pPr>
              <w:rPr>
                <w:rFonts w:ascii="Arial" w:hAnsi="Arial" w:cs="Arial"/>
                <w:color w:val="333333"/>
                <w:sz w:val="20"/>
                <w:szCs w:val="20"/>
              </w:rPr>
            </w:pPr>
            <w:r w:rsidRPr="00C10C81">
              <w:rPr>
                <w:rStyle w:val="date-display-single"/>
                <w:rFonts w:ascii="Arial" w:hAnsi="Arial" w:cs="Arial"/>
                <w:color w:val="333333"/>
                <w:sz w:val="20"/>
                <w:szCs w:val="20"/>
              </w:rPr>
              <w:t>15.08.2016</w:t>
            </w:r>
          </w:p>
        </w:tc>
        <w:tc>
          <w:tcPr>
            <w:tcW w:w="1824" w:type="dxa"/>
            <w:tcBorders>
              <w:top w:val="single" w:sz="4" w:space="0" w:color="auto"/>
              <w:left w:val="single" w:sz="4" w:space="0" w:color="auto"/>
              <w:bottom w:val="single" w:sz="4" w:space="0" w:color="auto"/>
              <w:right w:val="single" w:sz="4" w:space="0" w:color="auto"/>
            </w:tcBorders>
          </w:tcPr>
          <w:p w:rsidR="00B75587" w:rsidRDefault="00B75587" w:rsidP="00B75587">
            <w:pPr>
              <w:rPr>
                <w:rFonts w:ascii="Arial" w:hAnsi="Arial" w:cs="Arial"/>
                <w:sz w:val="20"/>
                <w:szCs w:val="20"/>
              </w:rPr>
            </w:pPr>
            <w:r>
              <w:rPr>
                <w:rFonts w:ascii="Arial" w:hAnsi="Arial" w:cs="Arial"/>
                <w:sz w:val="20"/>
                <w:szCs w:val="20"/>
              </w:rPr>
              <w:t xml:space="preserve">Правління </w:t>
            </w:r>
            <w:r w:rsidRPr="00F8792F">
              <w:rPr>
                <w:rFonts w:ascii="Arial" w:hAnsi="Arial" w:cs="Arial"/>
                <w:sz w:val="20"/>
                <w:szCs w:val="20"/>
              </w:rPr>
              <w:t>І</w:t>
            </w:r>
            <w:r>
              <w:rPr>
                <w:rFonts w:ascii="Arial" w:hAnsi="Arial" w:cs="Arial"/>
                <w:sz w:val="20"/>
                <w:szCs w:val="20"/>
              </w:rPr>
              <w:t>н</w:t>
            </w:r>
            <w:r w:rsidRPr="00F8792F">
              <w:rPr>
                <w:rFonts w:ascii="Arial" w:hAnsi="Arial" w:cs="Arial"/>
                <w:sz w:val="20"/>
                <w:szCs w:val="20"/>
              </w:rPr>
              <w:t>АУ</w:t>
            </w:r>
            <w:r>
              <w:rPr>
                <w:rFonts w:ascii="Arial" w:hAnsi="Arial" w:cs="Arial"/>
                <w:sz w:val="20"/>
                <w:szCs w:val="20"/>
              </w:rPr>
              <w:t xml:space="preserve"> спільно з</w:t>
            </w:r>
            <w:r w:rsidRPr="00F8792F">
              <w:rPr>
                <w:rFonts w:ascii="Arial" w:hAnsi="Arial" w:cs="Arial"/>
                <w:sz w:val="20"/>
                <w:szCs w:val="20"/>
              </w:rPr>
              <w:t xml:space="preserve"> </w:t>
            </w:r>
            <w:r>
              <w:rPr>
                <w:rFonts w:ascii="Arial" w:hAnsi="Arial" w:cs="Arial"/>
                <w:sz w:val="20"/>
                <w:szCs w:val="20"/>
              </w:rPr>
              <w:t>АППК</w:t>
            </w:r>
          </w:p>
        </w:tc>
        <w:tc>
          <w:tcPr>
            <w:tcW w:w="4819" w:type="dxa"/>
            <w:tcBorders>
              <w:top w:val="single" w:sz="4" w:space="0" w:color="auto"/>
              <w:left w:val="single" w:sz="4" w:space="0" w:color="auto"/>
              <w:bottom w:val="single" w:sz="4" w:space="0" w:color="auto"/>
              <w:right w:val="single" w:sz="4" w:space="0" w:color="auto"/>
            </w:tcBorders>
          </w:tcPr>
          <w:p w:rsidR="00B75587" w:rsidRPr="00A230EA" w:rsidRDefault="00B75587" w:rsidP="00B75587">
            <w:pPr>
              <w:rPr>
                <w:rFonts w:ascii="Arial" w:hAnsi="Arial" w:cs="Arial"/>
                <w:color w:val="333333"/>
                <w:sz w:val="20"/>
                <w:szCs w:val="20"/>
              </w:rPr>
            </w:pPr>
            <w:r>
              <w:rPr>
                <w:rFonts w:ascii="Arial" w:hAnsi="Arial" w:cs="Arial"/>
                <w:sz w:val="20"/>
                <w:szCs w:val="20"/>
              </w:rPr>
              <w:t>Отримана відповідь:</w:t>
            </w:r>
          </w:p>
          <w:p w:rsidR="00B75587" w:rsidRPr="00CB11BF" w:rsidRDefault="007D7177" w:rsidP="00B75587">
            <w:pPr>
              <w:rPr>
                <w:rFonts w:ascii="Arial" w:hAnsi="Arial" w:cs="Arial"/>
                <w:bCs/>
                <w:color w:val="333333"/>
                <w:sz w:val="20"/>
                <w:szCs w:val="20"/>
              </w:rPr>
            </w:pPr>
            <w:hyperlink r:id="rId133" w:history="1">
              <w:r w:rsidR="00B75587" w:rsidRPr="00A230EA">
                <w:rPr>
                  <w:rStyle w:val="a3"/>
                  <w:rFonts w:ascii="Arial" w:hAnsi="Arial" w:cs="Arial"/>
                  <w:bCs/>
                  <w:color w:val="337AB7"/>
                  <w:sz w:val="20"/>
                  <w:szCs w:val="20"/>
                </w:rPr>
                <w:t>Лист №212 від 29.08.2016 ВРУ щодо проекту ЗУ "Про доступ до інфраструктури об'єктів будівництва, транспорту, електроенергетики для розвитку телекомунікаційних мереж"</w:t>
              </w:r>
            </w:hyperlink>
          </w:p>
        </w:tc>
        <w:tc>
          <w:tcPr>
            <w:tcW w:w="3827" w:type="dxa"/>
            <w:tcBorders>
              <w:top w:val="single" w:sz="4" w:space="0" w:color="auto"/>
              <w:left w:val="single" w:sz="4" w:space="0" w:color="auto"/>
              <w:bottom w:val="single" w:sz="4" w:space="0" w:color="auto"/>
              <w:right w:val="single" w:sz="4" w:space="0" w:color="auto"/>
            </w:tcBorders>
          </w:tcPr>
          <w:p w:rsidR="00B75587" w:rsidRDefault="007D7177" w:rsidP="00B75587">
            <w:pPr>
              <w:rPr>
                <w:rStyle w:val="a3"/>
                <w:rFonts w:ascii="Arial" w:hAnsi="Arial" w:cs="Arial"/>
                <w:bCs/>
                <w:color w:val="337AB7"/>
                <w:sz w:val="20"/>
                <w:szCs w:val="20"/>
              </w:rPr>
            </w:pPr>
            <w:hyperlink r:id="rId134" w:history="1">
              <w:r w:rsidR="00B75587" w:rsidRPr="00C10C81">
                <w:rPr>
                  <w:rStyle w:val="a3"/>
                  <w:rFonts w:ascii="Arial" w:hAnsi="Arial" w:cs="Arial"/>
                  <w:bCs/>
                  <w:color w:val="337AB7"/>
                  <w:sz w:val="20"/>
                  <w:szCs w:val="20"/>
                </w:rPr>
                <w:t>Спільний лист №134/1-8 щодо проекту ЗУ "Про доступ до інфраструктури об'єктів будівництва, транспорту, електроенергетики для розвитку телекомунікаційних мереж"</w:t>
              </w:r>
            </w:hyperlink>
          </w:p>
          <w:p w:rsidR="000054FF" w:rsidRPr="00ED3FBF" w:rsidRDefault="000054FF" w:rsidP="00B75587">
            <w:pPr>
              <w:rPr>
                <w:rFonts w:ascii="Arial" w:hAnsi="Arial" w:cs="Arial"/>
                <w:bCs/>
                <w:color w:val="333333"/>
                <w:sz w:val="20"/>
                <w:szCs w:val="20"/>
              </w:rPr>
            </w:pPr>
          </w:p>
        </w:tc>
      </w:tr>
      <w:tr w:rsidR="00B75587"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232ADF"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EF188A" w:rsidRDefault="00B75587" w:rsidP="00B75587">
            <w:pPr>
              <w:rPr>
                <w:rFonts w:ascii="Arial" w:hAnsi="Arial" w:cs="Arial"/>
                <w:sz w:val="20"/>
                <w:szCs w:val="20"/>
              </w:rPr>
            </w:pPr>
            <w:r>
              <w:rPr>
                <w:rFonts w:ascii="Arial" w:hAnsi="Arial" w:cs="Arial"/>
                <w:sz w:val="20"/>
                <w:szCs w:val="20"/>
              </w:rPr>
              <w:t xml:space="preserve">Направлено листи </w:t>
            </w:r>
            <w:r w:rsidRPr="003734A4">
              <w:rPr>
                <w:rFonts w:ascii="Arial" w:hAnsi="Arial" w:cs="Arial"/>
                <w:sz w:val="20"/>
                <w:szCs w:val="20"/>
              </w:rPr>
              <w:t>щодо проекту Закону України «Про доступ до об’єктів будівництва, транспорту, електроенергетики з метою розвитку телекомунікаційних мереж» (реєстраційний № 4159 (доопрацьований 06.06.2016)</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3734A4" w:rsidRDefault="00B75587" w:rsidP="00B75587">
            <w:pPr>
              <w:rPr>
                <w:rFonts w:ascii="Arial" w:hAnsi="Arial" w:cs="Arial"/>
                <w:color w:val="333333"/>
                <w:sz w:val="20"/>
                <w:szCs w:val="20"/>
              </w:rPr>
            </w:pPr>
            <w:r w:rsidRPr="00C10C81">
              <w:rPr>
                <w:rStyle w:val="date-display-single"/>
                <w:rFonts w:ascii="Arial" w:hAnsi="Arial" w:cs="Arial"/>
                <w:color w:val="333333"/>
                <w:sz w:val="20"/>
                <w:szCs w:val="20"/>
              </w:rPr>
              <w:t>28.09.2016</w:t>
            </w:r>
          </w:p>
        </w:tc>
        <w:tc>
          <w:tcPr>
            <w:tcW w:w="1824" w:type="dxa"/>
            <w:tcBorders>
              <w:top w:val="single" w:sz="4" w:space="0" w:color="auto"/>
              <w:left w:val="single" w:sz="4" w:space="0" w:color="auto"/>
              <w:bottom w:val="single" w:sz="4" w:space="0" w:color="auto"/>
              <w:right w:val="single" w:sz="4" w:space="0" w:color="auto"/>
            </w:tcBorders>
          </w:tcPr>
          <w:p w:rsidR="00B75587" w:rsidRDefault="00E103FD" w:rsidP="00B75587">
            <w:pPr>
              <w:rPr>
                <w:rFonts w:ascii="Arial" w:hAnsi="Arial" w:cs="Arial"/>
                <w:sz w:val="20"/>
                <w:szCs w:val="20"/>
              </w:rPr>
            </w:pPr>
            <w:r>
              <w:rPr>
                <w:rFonts w:ascii="Arial" w:hAnsi="Arial" w:cs="Arial"/>
                <w:sz w:val="20"/>
                <w:szCs w:val="20"/>
              </w:rPr>
              <w:t xml:space="preserve">Правління </w:t>
            </w:r>
            <w:r w:rsidRPr="00F8792F">
              <w:rPr>
                <w:rFonts w:ascii="Arial" w:hAnsi="Arial" w:cs="Arial"/>
                <w:sz w:val="20"/>
                <w:szCs w:val="20"/>
              </w:rPr>
              <w:t>І</w:t>
            </w:r>
            <w:r>
              <w:rPr>
                <w:rFonts w:ascii="Arial" w:hAnsi="Arial" w:cs="Arial"/>
                <w:sz w:val="20"/>
                <w:szCs w:val="20"/>
              </w:rPr>
              <w:t>н</w:t>
            </w:r>
            <w:r w:rsidRPr="00F8792F">
              <w:rPr>
                <w:rFonts w:ascii="Arial" w:hAnsi="Arial" w:cs="Arial"/>
                <w:sz w:val="20"/>
                <w:szCs w:val="20"/>
              </w:rPr>
              <w:t>АУ</w:t>
            </w:r>
          </w:p>
        </w:tc>
        <w:tc>
          <w:tcPr>
            <w:tcW w:w="4819" w:type="dxa"/>
            <w:tcBorders>
              <w:top w:val="single" w:sz="4" w:space="0" w:color="auto"/>
              <w:left w:val="single" w:sz="4" w:space="0" w:color="auto"/>
              <w:bottom w:val="single" w:sz="4" w:space="0" w:color="auto"/>
              <w:right w:val="single" w:sz="4" w:space="0" w:color="auto"/>
            </w:tcBorders>
          </w:tcPr>
          <w:p w:rsidR="00B75587" w:rsidRPr="00A230EA" w:rsidRDefault="00977994" w:rsidP="00B75587">
            <w:pPr>
              <w:rPr>
                <w:rFonts w:ascii="Arial" w:hAnsi="Arial" w:cs="Arial"/>
                <w:sz w:val="20"/>
                <w:szCs w:val="20"/>
              </w:rPr>
            </w:pPr>
            <w:r>
              <w:rPr>
                <w:rFonts w:ascii="Arial" w:hAnsi="Arial" w:cs="Arial"/>
                <w:sz w:val="20"/>
                <w:szCs w:val="20"/>
              </w:rPr>
              <w:t>Позиція ІнАУ врахована</w:t>
            </w:r>
          </w:p>
        </w:tc>
        <w:tc>
          <w:tcPr>
            <w:tcW w:w="3827" w:type="dxa"/>
            <w:tcBorders>
              <w:top w:val="single" w:sz="4" w:space="0" w:color="auto"/>
              <w:left w:val="single" w:sz="4" w:space="0" w:color="auto"/>
              <w:bottom w:val="single" w:sz="4" w:space="0" w:color="auto"/>
              <w:right w:val="single" w:sz="4" w:space="0" w:color="auto"/>
            </w:tcBorders>
          </w:tcPr>
          <w:p w:rsidR="00B75587" w:rsidRDefault="007D7177" w:rsidP="00B75587">
            <w:pPr>
              <w:rPr>
                <w:rStyle w:val="a3"/>
                <w:rFonts w:ascii="Arial" w:hAnsi="Arial" w:cs="Arial"/>
                <w:bCs/>
                <w:color w:val="337AB7"/>
                <w:sz w:val="20"/>
                <w:szCs w:val="20"/>
              </w:rPr>
            </w:pPr>
            <w:hyperlink r:id="rId135" w:history="1">
              <w:r w:rsidR="00B75587" w:rsidRPr="00C10C81">
                <w:rPr>
                  <w:rStyle w:val="a3"/>
                  <w:rFonts w:ascii="Arial" w:hAnsi="Arial" w:cs="Arial"/>
                  <w:bCs/>
                  <w:color w:val="337AB7"/>
                  <w:sz w:val="20"/>
                  <w:szCs w:val="20"/>
                </w:rPr>
                <w:t>Лист №167 щодо проекту Закону України «Про доступ до об’єктів будівництва, транспорту, електроенергетики з метою розвитку телекомунікаційних мереж» (реєстраційний № 4159 (доопрацьований 06.06.2016)</w:t>
              </w:r>
            </w:hyperlink>
          </w:p>
          <w:p w:rsidR="000054FF" w:rsidRPr="003734A4" w:rsidRDefault="000054FF" w:rsidP="00B75587">
            <w:pPr>
              <w:rPr>
                <w:rFonts w:ascii="Arial" w:hAnsi="Arial" w:cs="Arial"/>
                <w:bCs/>
                <w:color w:val="333333"/>
                <w:sz w:val="20"/>
                <w:szCs w:val="20"/>
              </w:rPr>
            </w:pPr>
          </w:p>
        </w:tc>
      </w:tr>
      <w:tr w:rsidR="00B75587"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232ADF"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EF188A" w:rsidRDefault="00B75587" w:rsidP="00B75587">
            <w:pPr>
              <w:rPr>
                <w:rFonts w:ascii="Arial" w:hAnsi="Arial" w:cs="Arial"/>
                <w:sz w:val="20"/>
                <w:szCs w:val="20"/>
              </w:rPr>
            </w:pPr>
            <w:r>
              <w:rPr>
                <w:rFonts w:ascii="Arial" w:hAnsi="Arial" w:cs="Arial"/>
                <w:sz w:val="20"/>
                <w:szCs w:val="20"/>
              </w:rPr>
              <w:t xml:space="preserve">Направлено листи </w:t>
            </w:r>
            <w:r w:rsidRPr="00DF5951">
              <w:rPr>
                <w:rFonts w:ascii="Arial" w:hAnsi="Arial" w:cs="Arial"/>
                <w:sz w:val="20"/>
                <w:szCs w:val="20"/>
              </w:rPr>
              <w:t>щодо підтримання проекту Закону України «Про доступ до об’єктів будівництва, транспорту, електроенергетики з метою розвитку телекомунікаційних мереж»</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DF5951" w:rsidRDefault="00B75587" w:rsidP="00B75587">
            <w:pPr>
              <w:rPr>
                <w:rFonts w:ascii="Arial" w:hAnsi="Arial" w:cs="Arial"/>
                <w:color w:val="333333"/>
                <w:sz w:val="20"/>
                <w:szCs w:val="20"/>
              </w:rPr>
            </w:pPr>
            <w:r w:rsidRPr="00C10C81">
              <w:rPr>
                <w:rStyle w:val="date-display-single"/>
                <w:rFonts w:ascii="Arial" w:hAnsi="Arial" w:cs="Arial"/>
                <w:color w:val="333333"/>
                <w:sz w:val="20"/>
                <w:szCs w:val="20"/>
              </w:rPr>
              <w:t>05.01.2017</w:t>
            </w:r>
          </w:p>
        </w:tc>
        <w:tc>
          <w:tcPr>
            <w:tcW w:w="1824" w:type="dxa"/>
            <w:tcBorders>
              <w:top w:val="single" w:sz="4" w:space="0" w:color="auto"/>
              <w:left w:val="single" w:sz="4" w:space="0" w:color="auto"/>
              <w:bottom w:val="single" w:sz="4" w:space="0" w:color="auto"/>
              <w:right w:val="single" w:sz="4" w:space="0" w:color="auto"/>
            </w:tcBorders>
          </w:tcPr>
          <w:p w:rsidR="00B75587" w:rsidRDefault="00E103FD" w:rsidP="00B75587">
            <w:pPr>
              <w:rPr>
                <w:rFonts w:ascii="Arial" w:hAnsi="Arial" w:cs="Arial"/>
                <w:sz w:val="20"/>
                <w:szCs w:val="20"/>
              </w:rPr>
            </w:pPr>
            <w:r>
              <w:rPr>
                <w:rFonts w:ascii="Arial" w:hAnsi="Arial" w:cs="Arial"/>
                <w:sz w:val="20"/>
                <w:szCs w:val="20"/>
              </w:rPr>
              <w:t xml:space="preserve">Правління </w:t>
            </w:r>
            <w:r w:rsidRPr="00F8792F">
              <w:rPr>
                <w:rFonts w:ascii="Arial" w:hAnsi="Arial" w:cs="Arial"/>
                <w:sz w:val="20"/>
                <w:szCs w:val="20"/>
              </w:rPr>
              <w:t>І</w:t>
            </w:r>
            <w:r>
              <w:rPr>
                <w:rFonts w:ascii="Arial" w:hAnsi="Arial" w:cs="Arial"/>
                <w:sz w:val="20"/>
                <w:szCs w:val="20"/>
              </w:rPr>
              <w:t>н</w:t>
            </w:r>
            <w:r w:rsidRPr="00F8792F">
              <w:rPr>
                <w:rFonts w:ascii="Arial" w:hAnsi="Arial" w:cs="Arial"/>
                <w:sz w:val="20"/>
                <w:szCs w:val="20"/>
              </w:rPr>
              <w:t>АУ</w:t>
            </w:r>
          </w:p>
        </w:tc>
        <w:tc>
          <w:tcPr>
            <w:tcW w:w="4819" w:type="dxa"/>
            <w:tcBorders>
              <w:top w:val="single" w:sz="4" w:space="0" w:color="auto"/>
              <w:left w:val="single" w:sz="4" w:space="0" w:color="auto"/>
              <w:bottom w:val="single" w:sz="4" w:space="0" w:color="auto"/>
              <w:right w:val="single" w:sz="4" w:space="0" w:color="auto"/>
            </w:tcBorders>
          </w:tcPr>
          <w:p w:rsidR="00B75587" w:rsidRPr="00795BA0" w:rsidRDefault="00B75587" w:rsidP="00B75587">
            <w:pPr>
              <w:rPr>
                <w:rFonts w:ascii="Arial" w:hAnsi="Arial" w:cs="Arial"/>
                <w:color w:val="333333"/>
                <w:sz w:val="20"/>
                <w:szCs w:val="20"/>
                <w:lang w:val="ru-RU" w:eastAsia="ru-RU"/>
              </w:rPr>
            </w:pPr>
            <w:r>
              <w:rPr>
                <w:rFonts w:ascii="Arial" w:hAnsi="Arial" w:cs="Arial"/>
                <w:color w:val="333333"/>
                <w:sz w:val="20"/>
                <w:szCs w:val="20"/>
                <w:lang w:val="ru-RU" w:eastAsia="ru-RU"/>
              </w:rPr>
              <w:t>Отримані відповіді:</w:t>
            </w:r>
          </w:p>
          <w:p w:rsidR="00B75587" w:rsidRPr="00795BA0" w:rsidRDefault="007D7177" w:rsidP="00B75587">
            <w:pPr>
              <w:rPr>
                <w:rFonts w:ascii="Arial" w:hAnsi="Arial" w:cs="Arial"/>
                <w:bCs/>
                <w:color w:val="333333"/>
                <w:sz w:val="20"/>
                <w:szCs w:val="20"/>
                <w:lang w:val="ru-RU" w:eastAsia="ru-RU"/>
              </w:rPr>
            </w:pPr>
            <w:hyperlink r:id="rId136" w:history="1">
              <w:r w:rsidR="00B75587" w:rsidRPr="00A230EA">
                <w:rPr>
                  <w:rFonts w:ascii="Arial" w:hAnsi="Arial" w:cs="Arial"/>
                  <w:bCs/>
                  <w:color w:val="337AB7"/>
                  <w:sz w:val="20"/>
                  <w:szCs w:val="20"/>
                  <w:u w:val="single"/>
                  <w:lang w:val="ru-RU" w:eastAsia="ru-RU"/>
                </w:rPr>
                <w:t>Лист №39 від 09.03.2017 Народного депутата України щодо проекту Закону України «Про доступ до об’єктів будівництва, транспорту, електроенергетики з метою розвитку телекомунікаційних мереж» (реєстр. №4159 від 26.02.2016)</w:t>
              </w:r>
            </w:hyperlink>
          </w:p>
          <w:p w:rsidR="00B75587" w:rsidRPr="00A230EA" w:rsidRDefault="00B75587" w:rsidP="00B75587">
            <w:pPr>
              <w:rPr>
                <w:rFonts w:ascii="Arial" w:hAnsi="Arial" w:cs="Arial"/>
                <w:sz w:val="20"/>
                <w:szCs w:val="20"/>
              </w:rPr>
            </w:pPr>
          </w:p>
          <w:p w:rsidR="00B75587" w:rsidRDefault="007D7177" w:rsidP="00B75587">
            <w:pPr>
              <w:rPr>
                <w:rStyle w:val="a3"/>
                <w:rFonts w:ascii="Arial" w:hAnsi="Arial" w:cs="Arial"/>
                <w:bCs/>
                <w:color w:val="337AB7"/>
                <w:sz w:val="20"/>
                <w:szCs w:val="20"/>
              </w:rPr>
            </w:pPr>
            <w:hyperlink r:id="rId137" w:history="1">
              <w:r w:rsidR="00B75587" w:rsidRPr="00A230EA">
                <w:rPr>
                  <w:rStyle w:val="a3"/>
                  <w:rFonts w:ascii="Arial" w:hAnsi="Arial" w:cs="Arial"/>
                  <w:bCs/>
                  <w:color w:val="337AB7"/>
                  <w:sz w:val="20"/>
                  <w:szCs w:val="20"/>
                </w:rPr>
                <w:t>Лист №20 від 13.02.2017 ДФ Партії "Блок Петра Порошенка" щодо підтримки проекту Закону "Про доступ до об'єктів будівництва, транспорту, електроенергетики з метою розвитку телекомунікаційних мереж" (реєстр.№4159)</w:t>
              </w:r>
            </w:hyperlink>
          </w:p>
          <w:p w:rsidR="000054FF" w:rsidRDefault="000054FF" w:rsidP="00B75587">
            <w:pPr>
              <w:rPr>
                <w:rFonts w:ascii="Arial" w:hAnsi="Arial" w:cs="Arial"/>
                <w:bCs/>
                <w:color w:val="333333"/>
                <w:sz w:val="20"/>
                <w:szCs w:val="20"/>
              </w:rPr>
            </w:pPr>
          </w:p>
          <w:p w:rsidR="002714F2" w:rsidRPr="003F5283" w:rsidRDefault="002714F2" w:rsidP="00B75587">
            <w:pPr>
              <w:rPr>
                <w:rFonts w:ascii="Arial" w:hAnsi="Arial" w:cs="Arial"/>
                <w:bCs/>
                <w:color w:val="333333"/>
                <w:sz w:val="20"/>
                <w:szCs w:val="20"/>
              </w:rPr>
            </w:pPr>
          </w:p>
        </w:tc>
        <w:tc>
          <w:tcPr>
            <w:tcW w:w="3827" w:type="dxa"/>
            <w:tcBorders>
              <w:top w:val="single" w:sz="4" w:space="0" w:color="auto"/>
              <w:left w:val="single" w:sz="4" w:space="0" w:color="auto"/>
              <w:bottom w:val="single" w:sz="4" w:space="0" w:color="auto"/>
              <w:right w:val="single" w:sz="4" w:space="0" w:color="auto"/>
            </w:tcBorders>
          </w:tcPr>
          <w:p w:rsidR="00B75587" w:rsidRPr="00DF5951" w:rsidRDefault="007D7177" w:rsidP="00B75587">
            <w:pPr>
              <w:rPr>
                <w:rFonts w:ascii="Arial" w:hAnsi="Arial" w:cs="Arial"/>
                <w:bCs/>
                <w:color w:val="333333"/>
                <w:sz w:val="20"/>
                <w:szCs w:val="20"/>
              </w:rPr>
            </w:pPr>
            <w:hyperlink r:id="rId138" w:history="1">
              <w:r w:rsidR="00B75587" w:rsidRPr="00C10C81">
                <w:rPr>
                  <w:rStyle w:val="a3"/>
                  <w:rFonts w:ascii="Arial" w:hAnsi="Arial" w:cs="Arial"/>
                  <w:bCs/>
                  <w:color w:val="337AB7"/>
                  <w:sz w:val="20"/>
                  <w:szCs w:val="20"/>
                </w:rPr>
                <w:t>Лист №02/1-9 щодо підтримання проекту Закону України «Про доступ до об’єктів будівництва, транспорту, електроенергетики з метою розвитку телекомунікаційних мереж»</w:t>
              </w:r>
            </w:hyperlink>
          </w:p>
        </w:tc>
      </w:tr>
      <w:tr w:rsidR="00B75587"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232ADF"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EF188A" w:rsidRDefault="00B75587" w:rsidP="00B75587">
            <w:pPr>
              <w:rPr>
                <w:rFonts w:ascii="Arial" w:hAnsi="Arial" w:cs="Arial"/>
                <w:sz w:val="20"/>
                <w:szCs w:val="20"/>
              </w:rPr>
            </w:pPr>
            <w:r>
              <w:rPr>
                <w:rFonts w:ascii="Arial" w:hAnsi="Arial" w:cs="Arial"/>
                <w:sz w:val="20"/>
                <w:szCs w:val="20"/>
              </w:rPr>
              <w:t xml:space="preserve">Направлено листи </w:t>
            </w:r>
            <w:r w:rsidRPr="007C4473">
              <w:rPr>
                <w:rFonts w:ascii="Arial" w:hAnsi="Arial" w:cs="Arial"/>
                <w:sz w:val="20"/>
                <w:szCs w:val="20"/>
              </w:rPr>
              <w:t>щодо проекту Закону України "Про доступ до об'єктів будівництва, транспорту, електроенергетики з метою розвитку телекомунікаційних мереж"</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7C4473" w:rsidRDefault="00B75587" w:rsidP="00B75587">
            <w:pPr>
              <w:rPr>
                <w:rFonts w:ascii="Arial" w:hAnsi="Arial" w:cs="Arial"/>
                <w:color w:val="333333"/>
                <w:sz w:val="20"/>
                <w:szCs w:val="20"/>
              </w:rPr>
            </w:pPr>
            <w:r w:rsidRPr="00C10C81">
              <w:rPr>
                <w:rStyle w:val="date-display-single"/>
                <w:rFonts w:ascii="Arial" w:hAnsi="Arial" w:cs="Arial"/>
                <w:color w:val="333333"/>
                <w:sz w:val="20"/>
                <w:szCs w:val="20"/>
              </w:rPr>
              <w:t>02.02.2017</w:t>
            </w:r>
          </w:p>
        </w:tc>
        <w:tc>
          <w:tcPr>
            <w:tcW w:w="1824" w:type="dxa"/>
            <w:tcBorders>
              <w:top w:val="single" w:sz="4" w:space="0" w:color="auto"/>
              <w:left w:val="single" w:sz="4" w:space="0" w:color="auto"/>
              <w:bottom w:val="single" w:sz="4" w:space="0" w:color="auto"/>
              <w:right w:val="single" w:sz="4" w:space="0" w:color="auto"/>
            </w:tcBorders>
          </w:tcPr>
          <w:p w:rsidR="00B75587" w:rsidRDefault="00E103FD" w:rsidP="00B75587">
            <w:pPr>
              <w:rPr>
                <w:rFonts w:ascii="Arial" w:hAnsi="Arial" w:cs="Arial"/>
                <w:sz w:val="20"/>
                <w:szCs w:val="20"/>
              </w:rPr>
            </w:pPr>
            <w:r>
              <w:rPr>
                <w:rFonts w:ascii="Arial" w:hAnsi="Arial" w:cs="Arial"/>
                <w:sz w:val="20"/>
                <w:szCs w:val="20"/>
              </w:rPr>
              <w:t xml:space="preserve">Правління </w:t>
            </w:r>
            <w:r w:rsidRPr="00F8792F">
              <w:rPr>
                <w:rFonts w:ascii="Arial" w:hAnsi="Arial" w:cs="Arial"/>
                <w:sz w:val="20"/>
                <w:szCs w:val="20"/>
              </w:rPr>
              <w:t>І</w:t>
            </w:r>
            <w:r>
              <w:rPr>
                <w:rFonts w:ascii="Arial" w:hAnsi="Arial" w:cs="Arial"/>
                <w:sz w:val="20"/>
                <w:szCs w:val="20"/>
              </w:rPr>
              <w:t>н</w:t>
            </w:r>
            <w:r w:rsidRPr="00F8792F">
              <w:rPr>
                <w:rFonts w:ascii="Arial" w:hAnsi="Arial" w:cs="Arial"/>
                <w:sz w:val="20"/>
                <w:szCs w:val="20"/>
              </w:rPr>
              <w:t>АУ</w:t>
            </w:r>
          </w:p>
        </w:tc>
        <w:tc>
          <w:tcPr>
            <w:tcW w:w="4819" w:type="dxa"/>
            <w:tcBorders>
              <w:top w:val="single" w:sz="4" w:space="0" w:color="auto"/>
              <w:left w:val="single" w:sz="4" w:space="0" w:color="auto"/>
              <w:bottom w:val="single" w:sz="4" w:space="0" w:color="auto"/>
              <w:right w:val="single" w:sz="4" w:space="0" w:color="auto"/>
            </w:tcBorders>
          </w:tcPr>
          <w:p w:rsidR="00B75587" w:rsidRPr="00795BA0" w:rsidRDefault="00B75587" w:rsidP="00B75587">
            <w:pPr>
              <w:rPr>
                <w:rFonts w:ascii="Arial" w:hAnsi="Arial" w:cs="Arial"/>
                <w:color w:val="333333"/>
                <w:sz w:val="20"/>
                <w:szCs w:val="20"/>
                <w:lang w:eastAsia="ru-RU"/>
              </w:rPr>
            </w:pPr>
            <w:r>
              <w:rPr>
                <w:rFonts w:ascii="Arial" w:hAnsi="Arial" w:cs="Arial"/>
                <w:sz w:val="20"/>
                <w:szCs w:val="20"/>
              </w:rPr>
              <w:t>Отримана відповідь:</w:t>
            </w:r>
          </w:p>
          <w:p w:rsidR="000054FF" w:rsidRPr="002714F2" w:rsidRDefault="007D7177" w:rsidP="00B75587">
            <w:pPr>
              <w:rPr>
                <w:rFonts w:ascii="Arial" w:hAnsi="Arial" w:cs="Arial"/>
                <w:bCs/>
                <w:color w:val="337AB7"/>
                <w:sz w:val="20"/>
                <w:szCs w:val="20"/>
                <w:u w:val="single"/>
                <w:lang w:eastAsia="ru-RU"/>
              </w:rPr>
            </w:pPr>
            <w:hyperlink r:id="rId139" w:history="1">
              <w:r w:rsidR="00B75587" w:rsidRPr="003F5283">
                <w:rPr>
                  <w:rFonts w:ascii="Arial" w:hAnsi="Arial" w:cs="Arial"/>
                  <w:bCs/>
                  <w:color w:val="337AB7"/>
                  <w:sz w:val="20"/>
                  <w:szCs w:val="20"/>
                  <w:u w:val="single"/>
                  <w:lang w:eastAsia="ru-RU"/>
                </w:rPr>
                <w:t>Лист №21 від 13.02.2017 ДФ Партії "Блок Петра Порошенка" щодо підтримки проекту Закону "Про доступ до об'єктів будівництва, транспорту, електроенергетики з метою розвитку телекомунікаційних мереж" (реєстр.№4159)</w:t>
              </w:r>
            </w:hyperlink>
          </w:p>
        </w:tc>
        <w:tc>
          <w:tcPr>
            <w:tcW w:w="3827" w:type="dxa"/>
            <w:tcBorders>
              <w:top w:val="single" w:sz="4" w:space="0" w:color="auto"/>
              <w:left w:val="single" w:sz="4" w:space="0" w:color="auto"/>
              <w:bottom w:val="single" w:sz="4" w:space="0" w:color="auto"/>
              <w:right w:val="single" w:sz="4" w:space="0" w:color="auto"/>
            </w:tcBorders>
          </w:tcPr>
          <w:p w:rsidR="00B75587" w:rsidRPr="007C4473" w:rsidRDefault="007D7177" w:rsidP="00B75587">
            <w:pPr>
              <w:rPr>
                <w:rFonts w:ascii="Arial" w:hAnsi="Arial" w:cs="Arial"/>
                <w:bCs/>
                <w:color w:val="333333"/>
                <w:sz w:val="20"/>
                <w:szCs w:val="20"/>
              </w:rPr>
            </w:pPr>
            <w:hyperlink r:id="rId140" w:history="1">
              <w:r w:rsidR="00B75587" w:rsidRPr="00C10C81">
                <w:rPr>
                  <w:rStyle w:val="a3"/>
                  <w:rFonts w:ascii="Arial" w:hAnsi="Arial" w:cs="Arial"/>
                  <w:bCs/>
                  <w:color w:val="337AB7"/>
                  <w:sz w:val="20"/>
                  <w:szCs w:val="20"/>
                </w:rPr>
                <w:t>Лист №18/1-10 щодо проекту Закону України "Про доступ до об'єктів будівництва, транспорту, електроенергетики з метою розвитку телекомунікаційних мереж"</w:t>
              </w:r>
            </w:hyperlink>
          </w:p>
        </w:tc>
      </w:tr>
      <w:tr w:rsidR="00B75587" w:rsidRPr="00232ADF"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232ADF"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EF188A" w:rsidRDefault="00B75587" w:rsidP="00B75587">
            <w:pPr>
              <w:rPr>
                <w:rFonts w:ascii="Arial" w:hAnsi="Arial" w:cs="Arial"/>
                <w:sz w:val="20"/>
                <w:szCs w:val="20"/>
              </w:rPr>
            </w:pPr>
            <w:r>
              <w:rPr>
                <w:rFonts w:ascii="Arial" w:hAnsi="Arial" w:cs="Arial"/>
                <w:sz w:val="20"/>
                <w:szCs w:val="20"/>
              </w:rPr>
              <w:t xml:space="preserve">Направлено лист </w:t>
            </w:r>
            <w:r w:rsidRPr="007C4473">
              <w:rPr>
                <w:rFonts w:ascii="Arial" w:hAnsi="Arial" w:cs="Arial"/>
                <w:sz w:val="20"/>
                <w:szCs w:val="20"/>
              </w:rPr>
              <w:t>Президенту України щодо Закону України "Про доступ до об'єктів будівництва, транспорту, електроенергетики з метою розвитку телекомунікаційних мереж"</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7C4473" w:rsidRDefault="00B75587" w:rsidP="00B75587">
            <w:pPr>
              <w:rPr>
                <w:rFonts w:ascii="Arial" w:hAnsi="Arial" w:cs="Arial"/>
                <w:color w:val="333333"/>
                <w:sz w:val="20"/>
                <w:szCs w:val="20"/>
              </w:rPr>
            </w:pPr>
            <w:r w:rsidRPr="00C10C81">
              <w:rPr>
                <w:rStyle w:val="date-display-single"/>
                <w:rFonts w:ascii="Arial" w:hAnsi="Arial" w:cs="Arial"/>
                <w:color w:val="333333"/>
                <w:sz w:val="20"/>
                <w:szCs w:val="20"/>
              </w:rPr>
              <w:t>15.02.2017</w:t>
            </w:r>
          </w:p>
        </w:tc>
        <w:tc>
          <w:tcPr>
            <w:tcW w:w="1824" w:type="dxa"/>
            <w:tcBorders>
              <w:top w:val="single" w:sz="4" w:space="0" w:color="auto"/>
              <w:left w:val="single" w:sz="4" w:space="0" w:color="auto"/>
              <w:bottom w:val="single" w:sz="4" w:space="0" w:color="auto"/>
              <w:right w:val="single" w:sz="4" w:space="0" w:color="auto"/>
            </w:tcBorders>
          </w:tcPr>
          <w:p w:rsidR="00B75587" w:rsidRDefault="00E103FD" w:rsidP="00B75587">
            <w:pPr>
              <w:rPr>
                <w:rFonts w:ascii="Arial" w:hAnsi="Arial" w:cs="Arial"/>
                <w:sz w:val="20"/>
                <w:szCs w:val="20"/>
              </w:rPr>
            </w:pPr>
            <w:r>
              <w:rPr>
                <w:rFonts w:ascii="Arial" w:hAnsi="Arial" w:cs="Arial"/>
                <w:sz w:val="20"/>
                <w:szCs w:val="20"/>
              </w:rPr>
              <w:t xml:space="preserve">Правління </w:t>
            </w:r>
            <w:r w:rsidRPr="00F8792F">
              <w:rPr>
                <w:rFonts w:ascii="Arial" w:hAnsi="Arial" w:cs="Arial"/>
                <w:sz w:val="20"/>
                <w:szCs w:val="20"/>
              </w:rPr>
              <w:t>І</w:t>
            </w:r>
            <w:r>
              <w:rPr>
                <w:rFonts w:ascii="Arial" w:hAnsi="Arial" w:cs="Arial"/>
                <w:sz w:val="20"/>
                <w:szCs w:val="20"/>
              </w:rPr>
              <w:t>н</w:t>
            </w:r>
            <w:r w:rsidRPr="00F8792F">
              <w:rPr>
                <w:rFonts w:ascii="Arial" w:hAnsi="Arial" w:cs="Arial"/>
                <w:sz w:val="20"/>
                <w:szCs w:val="20"/>
              </w:rPr>
              <w:t>АУ</w:t>
            </w:r>
          </w:p>
        </w:tc>
        <w:tc>
          <w:tcPr>
            <w:tcW w:w="4819" w:type="dxa"/>
            <w:tcBorders>
              <w:top w:val="single" w:sz="4" w:space="0" w:color="auto"/>
              <w:left w:val="single" w:sz="4" w:space="0" w:color="auto"/>
              <w:bottom w:val="single" w:sz="4" w:space="0" w:color="auto"/>
              <w:right w:val="single" w:sz="4" w:space="0" w:color="auto"/>
            </w:tcBorders>
          </w:tcPr>
          <w:p w:rsidR="00B75587" w:rsidRPr="00A230EA" w:rsidRDefault="00977994" w:rsidP="00B75587">
            <w:pPr>
              <w:rPr>
                <w:rFonts w:ascii="Arial" w:hAnsi="Arial" w:cs="Arial"/>
                <w:sz w:val="20"/>
                <w:szCs w:val="20"/>
              </w:rPr>
            </w:pPr>
            <w:r>
              <w:rPr>
                <w:rFonts w:ascii="Arial" w:hAnsi="Arial" w:cs="Arial"/>
                <w:sz w:val="20"/>
                <w:szCs w:val="20"/>
              </w:rPr>
              <w:t>Позиція ІнАУ врахована, Закон пі</w:t>
            </w:r>
            <w:r w:rsidR="002714F2">
              <w:rPr>
                <w:rFonts w:ascii="Arial" w:hAnsi="Arial" w:cs="Arial"/>
                <w:sz w:val="20"/>
                <w:szCs w:val="20"/>
              </w:rPr>
              <w:t>д</w:t>
            </w:r>
            <w:r>
              <w:rPr>
                <w:rFonts w:ascii="Arial" w:hAnsi="Arial" w:cs="Arial"/>
                <w:sz w:val="20"/>
                <w:szCs w:val="20"/>
              </w:rPr>
              <w:t>писано Президентом</w:t>
            </w:r>
          </w:p>
        </w:tc>
        <w:tc>
          <w:tcPr>
            <w:tcW w:w="3827" w:type="dxa"/>
            <w:tcBorders>
              <w:top w:val="single" w:sz="4" w:space="0" w:color="auto"/>
              <w:left w:val="single" w:sz="4" w:space="0" w:color="auto"/>
              <w:bottom w:val="single" w:sz="4" w:space="0" w:color="auto"/>
              <w:right w:val="single" w:sz="4" w:space="0" w:color="auto"/>
            </w:tcBorders>
          </w:tcPr>
          <w:p w:rsidR="000054FF" w:rsidRPr="002714F2" w:rsidRDefault="007D7177" w:rsidP="00B75587">
            <w:pPr>
              <w:rPr>
                <w:rFonts w:ascii="Arial" w:hAnsi="Arial" w:cs="Arial"/>
                <w:bCs/>
                <w:color w:val="337AB7"/>
                <w:sz w:val="20"/>
                <w:szCs w:val="20"/>
                <w:u w:val="single"/>
              </w:rPr>
            </w:pPr>
            <w:hyperlink r:id="rId141" w:history="1">
              <w:r w:rsidR="00B75587" w:rsidRPr="00C10C81">
                <w:rPr>
                  <w:rStyle w:val="a3"/>
                  <w:rFonts w:ascii="Arial" w:hAnsi="Arial" w:cs="Arial"/>
                  <w:bCs/>
                  <w:color w:val="337AB7"/>
                  <w:sz w:val="20"/>
                  <w:szCs w:val="20"/>
                </w:rPr>
                <w:t>Лист №24 щодо Закону України "Про доступ до об'єктів будівництва, транспорту, електроенергетики з метою розвитку телекомунікаційних мереж"</w:t>
              </w:r>
            </w:hyperlink>
          </w:p>
        </w:tc>
      </w:tr>
      <w:tr w:rsidR="00B75587" w:rsidRPr="0089536E" w:rsidTr="00ED51C4">
        <w:tc>
          <w:tcPr>
            <w:tcW w:w="468" w:type="dxa"/>
            <w:gridSpan w:val="2"/>
            <w:tcBorders>
              <w:top w:val="single" w:sz="4" w:space="0" w:color="auto"/>
              <w:left w:val="single" w:sz="4" w:space="0" w:color="auto"/>
              <w:bottom w:val="single" w:sz="4" w:space="0" w:color="auto"/>
              <w:right w:val="single" w:sz="4" w:space="0" w:color="auto"/>
            </w:tcBorders>
            <w:shd w:val="clear" w:color="auto" w:fill="1F497D"/>
          </w:tcPr>
          <w:p w:rsidR="00B75587" w:rsidRPr="008C5E61" w:rsidRDefault="00B75587" w:rsidP="00B75587">
            <w:pPr>
              <w:spacing w:before="60" w:after="60"/>
              <w:jc w:val="center"/>
              <w:rPr>
                <w:rFonts w:ascii="Arial" w:hAnsi="Arial" w:cs="Arial"/>
                <w:b/>
                <w:color w:val="FFFFFF"/>
                <w:sz w:val="28"/>
                <w:szCs w:val="28"/>
              </w:rPr>
            </w:pPr>
            <w:r w:rsidRPr="008C5E61">
              <w:rPr>
                <w:rFonts w:ascii="Arial" w:hAnsi="Arial" w:cs="Arial"/>
                <w:b/>
                <w:color w:val="FFFFFF"/>
                <w:sz w:val="28"/>
                <w:szCs w:val="28"/>
              </w:rPr>
              <w:t>3</w:t>
            </w:r>
          </w:p>
        </w:tc>
        <w:tc>
          <w:tcPr>
            <w:tcW w:w="15657" w:type="dxa"/>
            <w:gridSpan w:val="6"/>
            <w:tcBorders>
              <w:top w:val="single" w:sz="4" w:space="0" w:color="auto"/>
              <w:left w:val="single" w:sz="4" w:space="0" w:color="auto"/>
              <w:bottom w:val="single" w:sz="4" w:space="0" w:color="auto"/>
              <w:right w:val="single" w:sz="4" w:space="0" w:color="auto"/>
            </w:tcBorders>
            <w:shd w:val="clear" w:color="auto" w:fill="1F497D"/>
          </w:tcPr>
          <w:p w:rsidR="00B75587" w:rsidRPr="008C5E61" w:rsidRDefault="00B75587" w:rsidP="00B75587">
            <w:pPr>
              <w:spacing w:before="60" w:after="60"/>
              <w:jc w:val="center"/>
              <w:rPr>
                <w:rFonts w:ascii="Arial" w:hAnsi="Arial" w:cs="Arial"/>
                <w:b/>
                <w:color w:val="FFFFFF"/>
                <w:sz w:val="28"/>
                <w:szCs w:val="28"/>
              </w:rPr>
            </w:pPr>
            <w:r w:rsidRPr="008C5E61">
              <w:rPr>
                <w:rFonts w:ascii="Arial" w:hAnsi="Arial" w:cs="Arial"/>
                <w:b/>
                <w:color w:val="FFFFFF"/>
                <w:sz w:val="28"/>
                <w:szCs w:val="28"/>
              </w:rPr>
              <w:t>РОЗВИТОК ДОЧІРНІХ ПІДПРИЄМСТВ ТА СТРУКТУР ІНАУ</w:t>
            </w:r>
          </w:p>
        </w:tc>
      </w:tr>
      <w:tr w:rsidR="00B75587" w:rsidRPr="0089536E" w:rsidTr="00ED51C4">
        <w:trPr>
          <w:trHeight w:val="413"/>
        </w:trPr>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B75587" w:rsidRPr="008C5E61" w:rsidRDefault="00B75587" w:rsidP="00B75587">
            <w:pPr>
              <w:spacing w:before="120" w:after="120"/>
              <w:rPr>
                <w:rFonts w:ascii="Arial" w:hAnsi="Arial" w:cs="Arial"/>
                <w:b/>
              </w:rPr>
            </w:pPr>
            <w:r w:rsidRPr="008C5E61">
              <w:rPr>
                <w:rFonts w:ascii="Arial" w:hAnsi="Arial" w:cs="Arial"/>
                <w:b/>
              </w:rPr>
              <w:t>3.1. Розвиток ДП «UA-IX»</w:t>
            </w:r>
          </w:p>
        </w:tc>
      </w:tr>
      <w:tr w:rsidR="00B75587" w:rsidRPr="0089536E" w:rsidTr="00ED51C4">
        <w:trPr>
          <w:trHeight w:val="147"/>
        </w:trPr>
        <w:tc>
          <w:tcPr>
            <w:tcW w:w="468" w:type="dxa"/>
            <w:gridSpan w:val="2"/>
            <w:tcBorders>
              <w:top w:val="single" w:sz="4" w:space="0" w:color="auto"/>
              <w:left w:val="single" w:sz="4" w:space="0" w:color="auto"/>
              <w:bottom w:val="single" w:sz="4" w:space="0" w:color="auto"/>
              <w:right w:val="single" w:sz="4" w:space="0" w:color="auto"/>
            </w:tcBorders>
          </w:tcPr>
          <w:p w:rsidR="00B75587" w:rsidRPr="004C44A5"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af1"/>
              <w:rPr>
                <w:lang w:val="uk-UA"/>
              </w:rPr>
            </w:pPr>
            <w:r w:rsidRPr="005C2B8A">
              <w:rPr>
                <w:rFonts w:ascii="Arial" w:hAnsi="Arial" w:cs="Arial"/>
                <w:sz w:val="20"/>
                <w:szCs w:val="20"/>
                <w:lang w:val="uk-UA"/>
              </w:rPr>
              <w:t>Збільшення кількості Учасників ДП «</w:t>
            </w:r>
            <w:r w:rsidRPr="005C2B8A">
              <w:rPr>
                <w:rFonts w:ascii="Arial" w:hAnsi="Arial" w:cs="Arial"/>
                <w:sz w:val="20"/>
                <w:szCs w:val="20"/>
              </w:rPr>
              <w:t>UA</w:t>
            </w:r>
            <w:r w:rsidRPr="005C2B8A">
              <w:rPr>
                <w:rFonts w:ascii="Arial" w:hAnsi="Arial" w:cs="Arial"/>
                <w:sz w:val="20"/>
                <w:szCs w:val="20"/>
                <w:lang w:val="uk-UA"/>
              </w:rPr>
              <w:t>-</w:t>
            </w:r>
            <w:r w:rsidRPr="005C2B8A">
              <w:rPr>
                <w:rFonts w:ascii="Arial" w:hAnsi="Arial" w:cs="Arial"/>
                <w:sz w:val="20"/>
                <w:szCs w:val="20"/>
              </w:rPr>
              <w:t>IX</w:t>
            </w:r>
            <w:r w:rsidRPr="005C2B8A">
              <w:rPr>
                <w:rFonts w:ascii="Arial" w:hAnsi="Arial" w:cs="Arial"/>
                <w:sz w:val="20"/>
                <w:szCs w:val="20"/>
                <w:lang w:val="uk-UA"/>
              </w:rPr>
              <w:t>», споживачів основних послуг і обсягу трафіку</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af1"/>
            </w:pPr>
            <w:r w:rsidRPr="005C2B8A">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af1"/>
            </w:pPr>
          </w:p>
        </w:tc>
        <w:tc>
          <w:tcPr>
            <w:tcW w:w="4819" w:type="dxa"/>
            <w:tcBorders>
              <w:top w:val="single" w:sz="4" w:space="0" w:color="auto"/>
              <w:left w:val="single" w:sz="4" w:space="0" w:color="auto"/>
              <w:bottom w:val="single" w:sz="4" w:space="0" w:color="auto"/>
              <w:right w:val="single" w:sz="4" w:space="0" w:color="auto"/>
            </w:tcBorders>
          </w:tcPr>
          <w:p w:rsidR="00B75587" w:rsidRPr="00263CB7" w:rsidRDefault="00B75587" w:rsidP="00B75587">
            <w:pPr>
              <w:pStyle w:val="af1"/>
              <w:rPr>
                <w:rFonts w:ascii="Arial" w:hAnsi="Arial" w:cs="Arial"/>
                <w:sz w:val="20"/>
                <w:szCs w:val="20"/>
                <w:lang w:val="uk-UA"/>
              </w:rPr>
            </w:pPr>
            <w:r w:rsidRPr="005C2B8A">
              <w:rPr>
                <w:rFonts w:ascii="Arial" w:hAnsi="Arial" w:cs="Arial"/>
                <w:sz w:val="20"/>
                <w:szCs w:val="20"/>
              </w:rPr>
              <w:t>Було здійснено 1</w:t>
            </w:r>
            <w:r w:rsidRPr="005C2B8A">
              <w:rPr>
                <w:rFonts w:ascii="Arial" w:hAnsi="Arial" w:cs="Arial"/>
                <w:sz w:val="20"/>
                <w:szCs w:val="20"/>
                <w:lang w:val="uk-UA"/>
              </w:rPr>
              <w:t>8</w:t>
            </w:r>
            <w:r w:rsidRPr="005C2B8A">
              <w:rPr>
                <w:rFonts w:ascii="Arial" w:hAnsi="Arial" w:cs="Arial"/>
                <w:sz w:val="20"/>
                <w:szCs w:val="20"/>
              </w:rPr>
              <w:t xml:space="preserve"> нових підключень. Один догов</w:t>
            </w:r>
            <w:r w:rsidRPr="005C2B8A">
              <w:rPr>
                <w:rFonts w:ascii="Arial" w:hAnsi="Arial" w:cs="Arial"/>
                <w:sz w:val="20"/>
                <w:szCs w:val="20"/>
                <w:lang w:val="uk-UA"/>
              </w:rPr>
              <w:t>і</w:t>
            </w:r>
            <w:r w:rsidR="00263CB7">
              <w:rPr>
                <w:rFonts w:ascii="Arial" w:hAnsi="Arial" w:cs="Arial"/>
                <w:sz w:val="20"/>
                <w:szCs w:val="20"/>
              </w:rPr>
              <w:t xml:space="preserve">р було розірвано. </w:t>
            </w:r>
            <w:r w:rsidRPr="005C2B8A">
              <w:rPr>
                <w:rFonts w:ascii="Arial" w:hAnsi="Arial" w:cs="Arial"/>
                <w:sz w:val="20"/>
                <w:szCs w:val="20"/>
                <w:lang w:val="uk-UA"/>
              </w:rPr>
              <w:t xml:space="preserve">Кількість учасників </w:t>
            </w:r>
            <w:r w:rsidRPr="005C2B8A">
              <w:rPr>
                <w:rFonts w:ascii="Arial" w:hAnsi="Arial" w:cs="Arial"/>
                <w:sz w:val="20"/>
                <w:szCs w:val="20"/>
                <w:lang w:val="en-US"/>
              </w:rPr>
              <w:t>UA</w:t>
            </w:r>
            <w:r w:rsidRPr="005C2B8A">
              <w:rPr>
                <w:rFonts w:ascii="Arial" w:hAnsi="Arial" w:cs="Arial"/>
                <w:sz w:val="20"/>
                <w:szCs w:val="20"/>
              </w:rPr>
              <w:t>-</w:t>
            </w:r>
            <w:r w:rsidRPr="005C2B8A">
              <w:rPr>
                <w:rFonts w:ascii="Arial" w:hAnsi="Arial" w:cs="Arial"/>
                <w:sz w:val="20"/>
                <w:szCs w:val="20"/>
                <w:lang w:val="en-US"/>
              </w:rPr>
              <w:t>IX</w:t>
            </w:r>
            <w:r w:rsidRPr="005C2B8A">
              <w:rPr>
                <w:rFonts w:ascii="Arial" w:hAnsi="Arial" w:cs="Arial"/>
                <w:sz w:val="20"/>
                <w:szCs w:val="20"/>
              </w:rPr>
              <w:t xml:space="preserve"> д</w:t>
            </w:r>
            <w:r w:rsidRPr="005C2B8A">
              <w:rPr>
                <w:rFonts w:ascii="Arial" w:hAnsi="Arial" w:cs="Arial"/>
                <w:sz w:val="20"/>
                <w:szCs w:val="20"/>
                <w:lang w:val="uk-UA"/>
              </w:rPr>
              <w:t>осягло 182.</w:t>
            </w:r>
            <w:r w:rsidRPr="005C2B8A">
              <w:t xml:space="preserve"> </w:t>
            </w:r>
            <w:r w:rsidRPr="005C2B8A">
              <w:rPr>
                <w:rFonts w:ascii="Arial" w:hAnsi="Arial" w:cs="Arial"/>
                <w:sz w:val="20"/>
                <w:szCs w:val="20"/>
                <w:lang w:val="uk-UA"/>
              </w:rPr>
              <w:t xml:space="preserve">Обсяг трафіку досяг рекордної для підприємства величини </w:t>
            </w:r>
            <w:r w:rsidR="00263CB7">
              <w:rPr>
                <w:rFonts w:ascii="Arial" w:hAnsi="Arial" w:cs="Arial"/>
                <w:sz w:val="20"/>
                <w:szCs w:val="20"/>
                <w:lang w:val="uk-UA"/>
              </w:rPr>
              <w:t xml:space="preserve">- </w:t>
            </w:r>
            <w:r w:rsidRPr="005C2B8A">
              <w:rPr>
                <w:rFonts w:ascii="Arial" w:hAnsi="Arial" w:cs="Arial"/>
                <w:sz w:val="20"/>
                <w:szCs w:val="20"/>
                <w:lang w:val="uk-UA"/>
              </w:rPr>
              <w:t>понад 440 Гбіт/с. Кількість корис</w:t>
            </w:r>
            <w:r w:rsidR="000054FF">
              <w:rPr>
                <w:rFonts w:ascii="Arial" w:hAnsi="Arial" w:cs="Arial"/>
                <w:sz w:val="20"/>
                <w:szCs w:val="20"/>
                <w:lang w:val="uk-UA"/>
              </w:rPr>
              <w:t>тувачів послуги VLAN досягла 70</w:t>
            </w:r>
          </w:p>
        </w:tc>
        <w:tc>
          <w:tcPr>
            <w:tcW w:w="3827" w:type="dxa"/>
            <w:tcBorders>
              <w:top w:val="single" w:sz="4" w:space="0" w:color="auto"/>
              <w:left w:val="single" w:sz="4" w:space="0" w:color="auto"/>
              <w:bottom w:val="single" w:sz="4" w:space="0" w:color="auto"/>
              <w:right w:val="single" w:sz="4" w:space="0" w:color="auto"/>
            </w:tcBorders>
          </w:tcPr>
          <w:p w:rsidR="00B75587" w:rsidRPr="00E103FD" w:rsidRDefault="007D7177" w:rsidP="00E103FD">
            <w:pPr>
              <w:rPr>
                <w:rStyle w:val="a3"/>
                <w:rFonts w:ascii="Arial" w:hAnsi="Arial" w:cs="Arial"/>
                <w:bCs/>
                <w:color w:val="337AB7"/>
                <w:sz w:val="20"/>
                <w:szCs w:val="20"/>
              </w:rPr>
            </w:pPr>
            <w:hyperlink r:id="rId142" w:history="1">
              <w:r w:rsidR="00B75587" w:rsidRPr="00E103FD">
                <w:rPr>
                  <w:rStyle w:val="a3"/>
                  <w:rFonts w:ascii="Arial" w:hAnsi="Arial" w:cs="Arial"/>
                  <w:bCs/>
                  <w:color w:val="337AB7"/>
                  <w:sz w:val="20"/>
                  <w:szCs w:val="20"/>
                </w:rPr>
                <w:t>Учасники мережі обміну Інтернет-трафіком</w:t>
              </w:r>
            </w:hyperlink>
            <w:r w:rsidR="00B75587" w:rsidRPr="00E103FD">
              <w:rPr>
                <w:rStyle w:val="a3"/>
                <w:rFonts w:ascii="Arial" w:hAnsi="Arial" w:cs="Arial"/>
                <w:bCs/>
                <w:color w:val="337AB7"/>
                <w:sz w:val="20"/>
                <w:szCs w:val="20"/>
              </w:rPr>
              <w:t xml:space="preserve"> UA-IX</w:t>
            </w:r>
          </w:p>
        </w:tc>
      </w:tr>
      <w:tr w:rsidR="00B75587" w:rsidRPr="0089536E" w:rsidTr="00ED51C4">
        <w:trPr>
          <w:trHeight w:val="147"/>
        </w:trPr>
        <w:tc>
          <w:tcPr>
            <w:tcW w:w="468" w:type="dxa"/>
            <w:gridSpan w:val="2"/>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5C2B8A" w:rsidRDefault="00263CB7" w:rsidP="00B75587">
            <w:pPr>
              <w:pStyle w:val="af1"/>
              <w:rPr>
                <w:rFonts w:ascii="Arial" w:hAnsi="Arial" w:cs="Arial"/>
                <w:sz w:val="20"/>
                <w:szCs w:val="20"/>
                <w:lang w:val="uk-UA"/>
              </w:rPr>
            </w:pPr>
            <w:r>
              <w:rPr>
                <w:rFonts w:ascii="Arial" w:hAnsi="Arial" w:cs="Arial"/>
                <w:sz w:val="20"/>
                <w:szCs w:val="20"/>
                <w:lang w:val="uk-UA"/>
              </w:rPr>
              <w:t>Впроваджена</w:t>
            </w:r>
            <w:r w:rsidR="00B75587" w:rsidRPr="005C2B8A">
              <w:rPr>
                <w:rFonts w:ascii="Arial" w:hAnsi="Arial" w:cs="Arial"/>
                <w:sz w:val="20"/>
                <w:szCs w:val="20"/>
                <w:lang w:val="uk-UA"/>
              </w:rPr>
              <w:t xml:space="preserve"> нова послуга «Оренда </w:t>
            </w:r>
            <w:r w:rsidR="00B75587" w:rsidRPr="005C2B8A">
              <w:rPr>
                <w:rFonts w:ascii="Arial" w:hAnsi="Arial" w:cs="Arial"/>
                <w:sz w:val="20"/>
                <w:szCs w:val="20"/>
                <w:lang w:val="en-US"/>
              </w:rPr>
              <w:t>IP</w:t>
            </w:r>
            <w:r w:rsidR="00B75587" w:rsidRPr="005C2B8A">
              <w:rPr>
                <w:rFonts w:ascii="Arial" w:hAnsi="Arial" w:cs="Arial"/>
                <w:sz w:val="20"/>
                <w:szCs w:val="20"/>
              </w:rPr>
              <w:t>-</w:t>
            </w:r>
            <w:r w:rsidR="00B75587" w:rsidRPr="005C2B8A">
              <w:rPr>
                <w:rFonts w:ascii="Arial" w:hAnsi="Arial" w:cs="Arial"/>
                <w:sz w:val="20"/>
                <w:szCs w:val="20"/>
                <w:lang w:val="uk-UA"/>
              </w:rPr>
              <w:t>адрес»</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af1"/>
              <w:rPr>
                <w:lang w:val="uk-UA"/>
              </w:rPr>
            </w:pPr>
            <w:r w:rsidRPr="005C2B8A">
              <w:rPr>
                <w:rFonts w:ascii="Arial" w:hAnsi="Arial" w:cs="Arial"/>
                <w:sz w:val="20"/>
                <w:szCs w:val="20"/>
                <w:lang w:val="uk-UA"/>
              </w:rPr>
              <w:t>Травень 2016</w:t>
            </w:r>
          </w:p>
        </w:tc>
        <w:tc>
          <w:tcPr>
            <w:tcW w:w="1824" w:type="dxa"/>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af1"/>
              <w:rPr>
                <w:lang w:val="uk-UA"/>
              </w:rPr>
            </w:pPr>
            <w:r w:rsidRPr="005C2B8A">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0054FF" w:rsidRPr="005C2B8A" w:rsidRDefault="00B75587" w:rsidP="00B75587">
            <w:pPr>
              <w:pStyle w:val="af1"/>
              <w:rPr>
                <w:rFonts w:ascii="Arial" w:hAnsi="Arial" w:cs="Arial"/>
                <w:sz w:val="20"/>
                <w:szCs w:val="20"/>
                <w:lang w:val="uk-UA"/>
              </w:rPr>
            </w:pPr>
            <w:r w:rsidRPr="005C2B8A">
              <w:rPr>
                <w:rFonts w:ascii="Arial" w:hAnsi="Arial" w:cs="Arial"/>
                <w:sz w:val="20"/>
                <w:szCs w:val="20"/>
                <w:lang w:val="uk-UA"/>
              </w:rPr>
              <w:t>Послугою Оренда IP-адрес протягом звітного періоду скористались 7 клієнтів</w:t>
            </w:r>
          </w:p>
        </w:tc>
        <w:tc>
          <w:tcPr>
            <w:tcW w:w="3827" w:type="dxa"/>
            <w:tcBorders>
              <w:top w:val="single" w:sz="4" w:space="0" w:color="auto"/>
              <w:left w:val="single" w:sz="4" w:space="0" w:color="auto"/>
              <w:bottom w:val="single" w:sz="4" w:space="0" w:color="auto"/>
              <w:right w:val="single" w:sz="4" w:space="0" w:color="auto"/>
            </w:tcBorders>
          </w:tcPr>
          <w:p w:rsidR="00B75587" w:rsidRPr="00E103FD" w:rsidRDefault="007D7177" w:rsidP="00B75587">
            <w:pPr>
              <w:rPr>
                <w:rStyle w:val="a3"/>
                <w:rFonts w:ascii="Arial" w:hAnsi="Arial" w:cs="Arial"/>
                <w:bCs/>
                <w:color w:val="337AB7"/>
                <w:sz w:val="20"/>
                <w:szCs w:val="20"/>
              </w:rPr>
            </w:pPr>
            <w:hyperlink r:id="rId143" w:history="1">
              <w:r w:rsidR="00B75587" w:rsidRPr="00E103FD">
                <w:rPr>
                  <w:rStyle w:val="a3"/>
                  <w:rFonts w:ascii="Arial" w:hAnsi="Arial" w:cs="Arial"/>
                  <w:bCs/>
                  <w:color w:val="337AB7"/>
                  <w:sz w:val="20"/>
                  <w:szCs w:val="20"/>
                </w:rPr>
                <w:t>Тарифи за користування послугами ДП «UA-IX»</w:t>
              </w:r>
            </w:hyperlink>
          </w:p>
        </w:tc>
      </w:tr>
      <w:tr w:rsidR="00B75587" w:rsidRPr="0089536E" w:rsidTr="00ED51C4">
        <w:trPr>
          <w:trHeight w:val="147"/>
        </w:trPr>
        <w:tc>
          <w:tcPr>
            <w:tcW w:w="468" w:type="dxa"/>
            <w:gridSpan w:val="2"/>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5C2B8A" w:rsidRDefault="00263CB7" w:rsidP="00B75587">
            <w:pPr>
              <w:pStyle w:val="af1"/>
              <w:rPr>
                <w:rFonts w:ascii="Arial" w:hAnsi="Arial" w:cs="Arial"/>
                <w:sz w:val="20"/>
                <w:szCs w:val="20"/>
              </w:rPr>
            </w:pPr>
            <w:r>
              <w:rPr>
                <w:rFonts w:ascii="Arial" w:hAnsi="Arial" w:cs="Arial"/>
                <w:sz w:val="20"/>
                <w:szCs w:val="20"/>
                <w:lang w:val="uk-UA"/>
              </w:rPr>
              <w:t>Впроваджена</w:t>
            </w:r>
            <w:r w:rsidRPr="005C2B8A">
              <w:rPr>
                <w:rFonts w:ascii="Arial" w:hAnsi="Arial" w:cs="Arial"/>
                <w:sz w:val="20"/>
                <w:szCs w:val="20"/>
                <w:lang w:val="uk-UA"/>
              </w:rPr>
              <w:t xml:space="preserve"> </w:t>
            </w:r>
            <w:r w:rsidR="00B75587" w:rsidRPr="005C2B8A">
              <w:rPr>
                <w:rFonts w:ascii="Arial" w:hAnsi="Arial" w:cs="Arial"/>
                <w:sz w:val="20"/>
                <w:szCs w:val="20"/>
                <w:lang w:val="uk-UA"/>
              </w:rPr>
              <w:t>нова послуга «</w:t>
            </w:r>
            <w:r w:rsidR="00B75587" w:rsidRPr="005C2B8A">
              <w:rPr>
                <w:rFonts w:ascii="Arial" w:hAnsi="Arial" w:cs="Arial"/>
                <w:sz w:val="20"/>
                <w:szCs w:val="20"/>
                <w:lang w:val="en-US"/>
              </w:rPr>
              <w:t>MultiBGP</w:t>
            </w:r>
            <w:r w:rsidR="00B75587" w:rsidRPr="005C2B8A">
              <w:rPr>
                <w:rFonts w:ascii="Arial" w:hAnsi="Arial" w:cs="Arial"/>
                <w:sz w:val="20"/>
                <w:szCs w:val="20"/>
                <w:lang w:val="uk-UA"/>
              </w:rPr>
              <w:t>»</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af1"/>
              <w:rPr>
                <w:rFonts w:ascii="Arial" w:hAnsi="Arial" w:cs="Arial"/>
                <w:sz w:val="20"/>
                <w:szCs w:val="20"/>
                <w:lang w:val="uk-UA"/>
              </w:rPr>
            </w:pPr>
            <w:r w:rsidRPr="005C2B8A">
              <w:rPr>
                <w:rFonts w:ascii="Arial" w:hAnsi="Arial" w:cs="Arial"/>
                <w:sz w:val="20"/>
                <w:szCs w:val="20"/>
                <w:lang w:val="uk-UA"/>
              </w:rPr>
              <w:t>Жовтень 2016</w:t>
            </w:r>
          </w:p>
        </w:tc>
        <w:tc>
          <w:tcPr>
            <w:tcW w:w="1824" w:type="dxa"/>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af1"/>
              <w:rPr>
                <w:lang w:val="uk-UA"/>
              </w:rPr>
            </w:pPr>
            <w:r w:rsidRPr="005C2B8A">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0054FF" w:rsidRPr="005C2B8A" w:rsidRDefault="00B75587" w:rsidP="00B75587">
            <w:pPr>
              <w:pStyle w:val="af1"/>
              <w:rPr>
                <w:rFonts w:ascii="Arial" w:hAnsi="Arial" w:cs="Arial"/>
                <w:sz w:val="20"/>
                <w:szCs w:val="20"/>
                <w:lang w:val="uk-UA"/>
              </w:rPr>
            </w:pPr>
            <w:r w:rsidRPr="005C2B8A">
              <w:rPr>
                <w:rFonts w:ascii="Arial" w:hAnsi="Arial" w:cs="Arial"/>
                <w:sz w:val="20"/>
                <w:szCs w:val="20"/>
                <w:lang w:val="uk-UA"/>
              </w:rPr>
              <w:t>Послуга MultiBGP дала мо</w:t>
            </w:r>
            <w:r w:rsidR="00263CB7">
              <w:rPr>
                <w:rFonts w:ascii="Arial" w:hAnsi="Arial" w:cs="Arial"/>
                <w:sz w:val="20"/>
                <w:szCs w:val="20"/>
                <w:lang w:val="uk-UA"/>
              </w:rPr>
              <w:t>жливість підключення до Мережі в</w:t>
            </w:r>
            <w:r w:rsidRPr="005C2B8A">
              <w:rPr>
                <w:rFonts w:ascii="Arial" w:hAnsi="Arial" w:cs="Arial"/>
                <w:sz w:val="20"/>
                <w:szCs w:val="20"/>
                <w:lang w:val="uk-UA"/>
              </w:rPr>
              <w:t xml:space="preserve">продовж звітного періоду 9 Учасників підключились до мережі </w:t>
            </w:r>
            <w:r w:rsidRPr="005C2B8A">
              <w:rPr>
                <w:rFonts w:ascii="Arial" w:hAnsi="Arial" w:cs="Arial"/>
                <w:sz w:val="20"/>
                <w:szCs w:val="20"/>
              </w:rPr>
              <w:t>UA</w:t>
            </w:r>
            <w:r w:rsidRPr="005C2B8A">
              <w:rPr>
                <w:rFonts w:ascii="Arial" w:hAnsi="Arial" w:cs="Arial"/>
                <w:sz w:val="20"/>
                <w:szCs w:val="20"/>
                <w:lang w:val="uk-UA"/>
              </w:rPr>
              <w:t>-</w:t>
            </w:r>
            <w:r w:rsidRPr="005C2B8A">
              <w:rPr>
                <w:rFonts w:ascii="Arial" w:hAnsi="Arial" w:cs="Arial"/>
                <w:sz w:val="20"/>
                <w:szCs w:val="20"/>
              </w:rPr>
              <w:t>IX</w:t>
            </w:r>
            <w:r w:rsidRPr="005C2B8A">
              <w:rPr>
                <w:rFonts w:ascii="Arial" w:hAnsi="Arial" w:cs="Arial"/>
                <w:sz w:val="20"/>
                <w:szCs w:val="20"/>
                <w:lang w:val="uk-UA"/>
              </w:rPr>
              <w:t xml:space="preserve"> через послугу </w:t>
            </w:r>
            <w:r w:rsidRPr="005C2B8A">
              <w:rPr>
                <w:rFonts w:ascii="Arial" w:hAnsi="Arial" w:cs="Arial"/>
                <w:sz w:val="20"/>
                <w:szCs w:val="20"/>
              </w:rPr>
              <w:t>MultiBGP</w:t>
            </w:r>
            <w:r w:rsidRPr="005C2B8A">
              <w:rPr>
                <w:rFonts w:ascii="Arial" w:hAnsi="Arial" w:cs="Arial"/>
                <w:sz w:val="20"/>
                <w:szCs w:val="20"/>
                <w:lang w:val="uk-UA"/>
              </w:rPr>
              <w:t xml:space="preserve"> </w:t>
            </w:r>
            <w:r w:rsidR="00263CB7">
              <w:rPr>
                <w:rFonts w:ascii="Arial" w:hAnsi="Arial" w:cs="Arial"/>
                <w:sz w:val="20"/>
                <w:szCs w:val="20"/>
                <w:lang w:val="uk-UA"/>
              </w:rPr>
              <w:t>(</w:t>
            </w:r>
            <w:r w:rsidRPr="005C2B8A">
              <w:rPr>
                <w:rFonts w:ascii="Arial" w:hAnsi="Arial" w:cs="Arial"/>
                <w:sz w:val="20"/>
                <w:szCs w:val="20"/>
                <w:lang w:val="uk-UA"/>
              </w:rPr>
              <w:t>через порт іншого Учасника мережі UA-IX</w:t>
            </w:r>
            <w:r w:rsidR="00263CB7">
              <w:rPr>
                <w:rFonts w:ascii="Arial" w:hAnsi="Arial" w:cs="Arial"/>
                <w:sz w:val="20"/>
                <w:szCs w:val="20"/>
                <w:lang w:val="uk-UA"/>
              </w:rPr>
              <w:t>)</w:t>
            </w:r>
          </w:p>
        </w:tc>
        <w:tc>
          <w:tcPr>
            <w:tcW w:w="3827" w:type="dxa"/>
            <w:tcBorders>
              <w:top w:val="single" w:sz="4" w:space="0" w:color="auto"/>
              <w:left w:val="single" w:sz="4" w:space="0" w:color="auto"/>
              <w:bottom w:val="single" w:sz="4" w:space="0" w:color="auto"/>
              <w:right w:val="single" w:sz="4" w:space="0" w:color="auto"/>
            </w:tcBorders>
          </w:tcPr>
          <w:p w:rsidR="00B75587" w:rsidRPr="00E103FD" w:rsidRDefault="007D7177" w:rsidP="00B75587">
            <w:pPr>
              <w:rPr>
                <w:rStyle w:val="a3"/>
                <w:rFonts w:ascii="Arial" w:hAnsi="Arial" w:cs="Arial"/>
                <w:bCs/>
                <w:color w:val="337AB7"/>
                <w:sz w:val="20"/>
                <w:szCs w:val="20"/>
              </w:rPr>
            </w:pPr>
            <w:hyperlink r:id="rId144" w:history="1">
              <w:r w:rsidR="00B75587" w:rsidRPr="00E103FD">
                <w:rPr>
                  <w:rStyle w:val="a3"/>
                  <w:rFonts w:ascii="Arial" w:hAnsi="Arial" w:cs="Arial"/>
                  <w:bCs/>
                  <w:color w:val="337AB7"/>
                  <w:sz w:val="20"/>
                  <w:szCs w:val="20"/>
                </w:rPr>
                <w:t>Тарифи за користування послугами ДП «UA-IX»</w:t>
              </w:r>
            </w:hyperlink>
          </w:p>
        </w:tc>
      </w:tr>
      <w:tr w:rsidR="00B75587" w:rsidRPr="0089536E" w:rsidTr="00ED51C4">
        <w:trPr>
          <w:trHeight w:val="147"/>
        </w:trPr>
        <w:tc>
          <w:tcPr>
            <w:tcW w:w="468" w:type="dxa"/>
            <w:gridSpan w:val="2"/>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5C2B8A" w:rsidRDefault="000F589F" w:rsidP="00B75587">
            <w:pPr>
              <w:pStyle w:val="af1"/>
              <w:rPr>
                <w:rFonts w:ascii="Arial" w:hAnsi="Arial" w:cs="Arial"/>
                <w:sz w:val="20"/>
                <w:szCs w:val="20"/>
              </w:rPr>
            </w:pPr>
            <w:r>
              <w:rPr>
                <w:rFonts w:ascii="Arial" w:hAnsi="Arial" w:cs="Arial"/>
                <w:sz w:val="20"/>
                <w:szCs w:val="20"/>
                <w:lang w:val="uk-UA"/>
              </w:rPr>
              <w:t>Впроваджена</w:t>
            </w:r>
            <w:r w:rsidRPr="005C2B8A">
              <w:rPr>
                <w:rFonts w:ascii="Arial" w:hAnsi="Arial" w:cs="Arial"/>
                <w:sz w:val="20"/>
                <w:szCs w:val="20"/>
                <w:lang w:val="uk-UA"/>
              </w:rPr>
              <w:t xml:space="preserve"> </w:t>
            </w:r>
            <w:r w:rsidR="00B75587" w:rsidRPr="005C2B8A">
              <w:rPr>
                <w:rFonts w:ascii="Arial" w:hAnsi="Arial" w:cs="Arial"/>
                <w:sz w:val="20"/>
                <w:szCs w:val="20"/>
                <w:lang w:val="uk-UA"/>
              </w:rPr>
              <w:t>нова послуга «</w:t>
            </w:r>
            <w:r w:rsidR="00B75587" w:rsidRPr="005C2B8A">
              <w:rPr>
                <w:rFonts w:ascii="Arial" w:hAnsi="Arial" w:cs="Arial"/>
                <w:sz w:val="20"/>
                <w:szCs w:val="20"/>
                <w:lang w:val="en-US"/>
              </w:rPr>
              <w:t>LIR</w:t>
            </w:r>
            <w:r w:rsidR="00B75587" w:rsidRPr="005C2B8A">
              <w:rPr>
                <w:rFonts w:ascii="Arial" w:hAnsi="Arial" w:cs="Arial"/>
                <w:sz w:val="20"/>
                <w:szCs w:val="20"/>
                <w:lang w:val="uk-UA"/>
              </w:rPr>
              <w:t>»</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5C2B8A" w:rsidRDefault="000F589F" w:rsidP="00B75587">
            <w:pPr>
              <w:pStyle w:val="af1"/>
              <w:rPr>
                <w:rFonts w:ascii="Arial" w:hAnsi="Arial" w:cs="Arial"/>
                <w:sz w:val="20"/>
                <w:szCs w:val="20"/>
                <w:lang w:val="uk-UA"/>
              </w:rPr>
            </w:pPr>
            <w:r>
              <w:rPr>
                <w:rFonts w:ascii="Arial" w:hAnsi="Arial" w:cs="Arial"/>
                <w:sz w:val="20"/>
                <w:szCs w:val="20"/>
                <w:lang w:val="uk-UA"/>
              </w:rPr>
              <w:t xml:space="preserve">Березень </w:t>
            </w:r>
            <w:r w:rsidR="00B75587" w:rsidRPr="005C2B8A">
              <w:rPr>
                <w:rFonts w:ascii="Arial" w:hAnsi="Arial" w:cs="Arial"/>
                <w:sz w:val="20"/>
                <w:szCs w:val="20"/>
                <w:lang w:val="uk-UA"/>
              </w:rPr>
              <w:t>2017</w:t>
            </w:r>
          </w:p>
        </w:tc>
        <w:tc>
          <w:tcPr>
            <w:tcW w:w="1824" w:type="dxa"/>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af1"/>
              <w:rPr>
                <w:lang w:val="uk-UA"/>
              </w:rPr>
            </w:pPr>
            <w:r w:rsidRPr="005C2B8A">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0054FF" w:rsidRPr="005C2B8A" w:rsidRDefault="00B75587" w:rsidP="00B75587">
            <w:pPr>
              <w:pStyle w:val="af1"/>
              <w:rPr>
                <w:rFonts w:ascii="Arial" w:hAnsi="Arial" w:cs="Arial"/>
                <w:sz w:val="20"/>
                <w:szCs w:val="20"/>
                <w:lang w:val="uk-UA"/>
              </w:rPr>
            </w:pPr>
            <w:r w:rsidRPr="005C2B8A">
              <w:rPr>
                <w:rFonts w:ascii="Arial" w:hAnsi="Arial" w:cs="Arial"/>
                <w:sz w:val="20"/>
                <w:szCs w:val="20"/>
                <w:lang w:val="uk-UA"/>
              </w:rPr>
              <w:t xml:space="preserve">У березні 2017 р. </w:t>
            </w:r>
            <w:r w:rsidRPr="005C2B8A">
              <w:rPr>
                <w:rFonts w:ascii="Arial" w:hAnsi="Arial" w:cs="Arial"/>
                <w:sz w:val="20"/>
                <w:szCs w:val="20"/>
              </w:rPr>
              <w:t>UA</w:t>
            </w:r>
            <w:r w:rsidRPr="005C2B8A">
              <w:rPr>
                <w:rFonts w:ascii="Arial" w:hAnsi="Arial" w:cs="Arial"/>
                <w:sz w:val="20"/>
                <w:szCs w:val="20"/>
                <w:lang w:val="uk-UA"/>
              </w:rPr>
              <w:t>-</w:t>
            </w:r>
            <w:r w:rsidRPr="005C2B8A">
              <w:rPr>
                <w:rFonts w:ascii="Arial" w:hAnsi="Arial" w:cs="Arial"/>
                <w:sz w:val="20"/>
                <w:szCs w:val="20"/>
              </w:rPr>
              <w:t>IX</w:t>
            </w:r>
            <w:r w:rsidRPr="005C2B8A">
              <w:rPr>
                <w:rFonts w:ascii="Arial" w:hAnsi="Arial" w:cs="Arial"/>
                <w:sz w:val="20"/>
                <w:szCs w:val="20"/>
                <w:lang w:val="uk-UA"/>
              </w:rPr>
              <w:t xml:space="preserve"> розпочала надання послуг </w:t>
            </w:r>
            <w:r w:rsidRPr="005C2B8A">
              <w:rPr>
                <w:rFonts w:ascii="Arial" w:hAnsi="Arial" w:cs="Arial"/>
                <w:sz w:val="20"/>
                <w:szCs w:val="20"/>
              </w:rPr>
              <w:t>LIR</w:t>
            </w:r>
            <w:r w:rsidRPr="005C2B8A">
              <w:rPr>
                <w:rFonts w:ascii="Arial" w:hAnsi="Arial" w:cs="Arial"/>
                <w:sz w:val="20"/>
                <w:szCs w:val="20"/>
                <w:lang w:val="uk-UA"/>
              </w:rPr>
              <w:t xml:space="preserve">: реєстрації та щорічної підтримки Інтернет-об'єктів в </w:t>
            </w:r>
            <w:r w:rsidRPr="005C2B8A">
              <w:rPr>
                <w:rFonts w:ascii="Arial" w:hAnsi="Arial" w:cs="Arial"/>
                <w:sz w:val="20"/>
                <w:szCs w:val="20"/>
              </w:rPr>
              <w:t>RIPE</w:t>
            </w:r>
          </w:p>
        </w:tc>
        <w:tc>
          <w:tcPr>
            <w:tcW w:w="3827" w:type="dxa"/>
            <w:tcBorders>
              <w:top w:val="single" w:sz="4" w:space="0" w:color="auto"/>
              <w:left w:val="single" w:sz="4" w:space="0" w:color="auto"/>
              <w:bottom w:val="single" w:sz="4" w:space="0" w:color="auto"/>
              <w:right w:val="single" w:sz="4" w:space="0" w:color="auto"/>
            </w:tcBorders>
          </w:tcPr>
          <w:p w:rsidR="00B75587" w:rsidRPr="00E103FD" w:rsidRDefault="007D7177" w:rsidP="00B75587">
            <w:pPr>
              <w:rPr>
                <w:rStyle w:val="a3"/>
                <w:rFonts w:ascii="Arial" w:hAnsi="Arial" w:cs="Arial"/>
                <w:bCs/>
                <w:color w:val="337AB7"/>
                <w:sz w:val="20"/>
                <w:szCs w:val="20"/>
              </w:rPr>
            </w:pPr>
            <w:hyperlink r:id="rId145" w:history="1">
              <w:r w:rsidR="00B75587" w:rsidRPr="00E103FD">
                <w:rPr>
                  <w:rStyle w:val="a3"/>
                  <w:rFonts w:ascii="Arial" w:hAnsi="Arial" w:cs="Arial"/>
                  <w:bCs/>
                  <w:color w:val="337AB7"/>
                  <w:sz w:val="20"/>
                  <w:szCs w:val="20"/>
                </w:rPr>
                <w:t>Тарифи за користування послугами ДП «UA-IX»</w:t>
              </w:r>
            </w:hyperlink>
          </w:p>
        </w:tc>
      </w:tr>
      <w:tr w:rsidR="00B75587" w:rsidRPr="0089536E" w:rsidTr="00ED51C4">
        <w:trPr>
          <w:trHeight w:val="147"/>
        </w:trPr>
        <w:tc>
          <w:tcPr>
            <w:tcW w:w="468" w:type="dxa"/>
            <w:gridSpan w:val="2"/>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0F589F" w:rsidRDefault="00B75587" w:rsidP="000F589F">
            <w:pPr>
              <w:autoSpaceDE w:val="0"/>
              <w:autoSpaceDN w:val="0"/>
              <w:adjustRightInd w:val="0"/>
              <w:spacing w:after="60"/>
              <w:jc w:val="both"/>
              <w:rPr>
                <w:rFonts w:ascii="Arial" w:hAnsi="Arial" w:cs="Arial"/>
                <w:color w:val="333333"/>
                <w:sz w:val="20"/>
                <w:szCs w:val="20"/>
                <w:shd w:val="clear" w:color="auto" w:fill="FFFFFF"/>
              </w:rPr>
            </w:pPr>
            <w:r w:rsidRPr="000F589F">
              <w:rPr>
                <w:rFonts w:ascii="Arial" w:hAnsi="Arial" w:cs="Arial"/>
                <w:color w:val="333333"/>
                <w:sz w:val="20"/>
                <w:szCs w:val="20"/>
                <w:shd w:val="clear" w:color="auto" w:fill="FFFFFF"/>
                <w:lang w:val="ru-RU"/>
              </w:rPr>
              <w:t>В</w:t>
            </w:r>
            <w:r w:rsidRPr="000F589F">
              <w:rPr>
                <w:rFonts w:ascii="Arial" w:hAnsi="Arial" w:cs="Arial"/>
                <w:color w:val="333333"/>
                <w:sz w:val="20"/>
                <w:szCs w:val="20"/>
                <w:shd w:val="clear" w:color="auto" w:fill="FFFFFF"/>
              </w:rPr>
              <w:t>проваджена CRM</w:t>
            </w:r>
            <w:r w:rsidRPr="000F589F">
              <w:rPr>
                <w:rFonts w:ascii="Arial" w:hAnsi="Arial" w:cs="Arial"/>
                <w:color w:val="333333"/>
                <w:sz w:val="20"/>
                <w:szCs w:val="20"/>
                <w:shd w:val="clear" w:color="auto" w:fill="FFFFFF"/>
                <w:lang w:val="ru-RU"/>
              </w:rPr>
              <w:t>-</w:t>
            </w:r>
            <w:r w:rsidRPr="000F589F">
              <w:rPr>
                <w:rFonts w:ascii="Arial" w:hAnsi="Arial" w:cs="Arial"/>
                <w:color w:val="333333"/>
                <w:sz w:val="20"/>
                <w:szCs w:val="20"/>
                <w:shd w:val="clear" w:color="auto" w:fill="FFFFFF"/>
              </w:rPr>
              <w:t>система User-Side</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af1"/>
            </w:pPr>
            <w:r w:rsidRPr="005C2B8A">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af1"/>
            </w:pPr>
            <w:r w:rsidRPr="005C2B8A">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B75587" w:rsidRPr="000054FF" w:rsidRDefault="00B75587" w:rsidP="00B75587">
            <w:pPr>
              <w:autoSpaceDE w:val="0"/>
              <w:autoSpaceDN w:val="0"/>
              <w:adjustRightInd w:val="0"/>
              <w:spacing w:after="60"/>
              <w:jc w:val="both"/>
              <w:rPr>
                <w:rFonts w:ascii="Arial" w:hAnsi="Arial" w:cs="Arial"/>
                <w:sz w:val="20"/>
                <w:szCs w:val="20"/>
              </w:rPr>
            </w:pPr>
            <w:r w:rsidRPr="000054FF">
              <w:rPr>
                <w:rFonts w:ascii="Arial" w:hAnsi="Arial" w:cs="Arial"/>
                <w:color w:val="333333"/>
                <w:sz w:val="20"/>
                <w:szCs w:val="20"/>
                <w:shd w:val="clear" w:color="auto" w:fill="FFFFFF"/>
              </w:rPr>
              <w:t>Використання CRM системи User-Side прискорило бізнес-процеси на підприємстві і сприяє покращенню якості обслуговування клієнтів</w:t>
            </w:r>
          </w:p>
        </w:tc>
        <w:tc>
          <w:tcPr>
            <w:tcW w:w="3827" w:type="dxa"/>
            <w:tcBorders>
              <w:top w:val="single" w:sz="4" w:space="0" w:color="auto"/>
              <w:left w:val="single" w:sz="4" w:space="0" w:color="auto"/>
              <w:bottom w:val="single" w:sz="4" w:space="0" w:color="auto"/>
              <w:right w:val="single" w:sz="4" w:space="0" w:color="auto"/>
            </w:tcBorders>
          </w:tcPr>
          <w:p w:rsidR="00B75587" w:rsidRPr="00E103FD" w:rsidRDefault="00B75587" w:rsidP="00B75587">
            <w:pPr>
              <w:rPr>
                <w:rStyle w:val="a3"/>
                <w:rFonts w:ascii="Arial" w:hAnsi="Arial" w:cs="Arial"/>
                <w:bCs/>
                <w:color w:val="337AB7"/>
                <w:sz w:val="20"/>
                <w:szCs w:val="20"/>
              </w:rPr>
            </w:pPr>
          </w:p>
        </w:tc>
      </w:tr>
      <w:tr w:rsidR="00B75587" w:rsidRPr="0089536E" w:rsidTr="00ED51C4">
        <w:trPr>
          <w:trHeight w:val="147"/>
        </w:trPr>
        <w:tc>
          <w:tcPr>
            <w:tcW w:w="468" w:type="dxa"/>
            <w:gridSpan w:val="2"/>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af1"/>
            </w:pPr>
            <w:r w:rsidRPr="005C2B8A">
              <w:rPr>
                <w:rFonts w:ascii="Arial" w:hAnsi="Arial" w:cs="Arial"/>
                <w:sz w:val="20"/>
                <w:szCs w:val="20"/>
                <w:lang w:val="uk-UA"/>
              </w:rPr>
              <w:t xml:space="preserve">Використання </w:t>
            </w:r>
            <w:r w:rsidRPr="005C2B8A">
              <w:rPr>
                <w:rFonts w:ascii="Arial" w:hAnsi="Arial" w:cs="Arial"/>
                <w:sz w:val="20"/>
                <w:szCs w:val="20"/>
              </w:rPr>
              <w:t>«лояльних» тарифів на підключення до мережі UA-IX</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af1"/>
              <w:rPr>
                <w:lang w:val="uk-UA"/>
              </w:rPr>
            </w:pPr>
            <w:r w:rsidRPr="005C2B8A">
              <w:rPr>
                <w:rFonts w:ascii="Arial" w:hAnsi="Arial" w:cs="Arial"/>
                <w:sz w:val="20"/>
                <w:szCs w:val="20"/>
                <w:lang w:val="uk-UA"/>
              </w:rPr>
              <w:t>2016</w:t>
            </w:r>
          </w:p>
        </w:tc>
        <w:tc>
          <w:tcPr>
            <w:tcW w:w="1824" w:type="dxa"/>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af1"/>
            </w:pPr>
            <w:r w:rsidRPr="005C2B8A">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0054FF" w:rsidRPr="000F589F" w:rsidRDefault="00B75587" w:rsidP="00B75587">
            <w:pPr>
              <w:pStyle w:val="af1"/>
              <w:rPr>
                <w:rFonts w:ascii="Arial" w:hAnsi="Arial" w:cs="Arial"/>
                <w:sz w:val="20"/>
                <w:szCs w:val="20"/>
              </w:rPr>
            </w:pPr>
            <w:r w:rsidRPr="005C2B8A">
              <w:rPr>
                <w:rFonts w:ascii="Arial" w:hAnsi="Arial" w:cs="Arial"/>
                <w:sz w:val="20"/>
                <w:szCs w:val="20"/>
              </w:rPr>
              <w:t xml:space="preserve">Відмінена плата за підключення та </w:t>
            </w:r>
            <w:r w:rsidRPr="005C2B8A">
              <w:rPr>
                <w:rFonts w:ascii="Arial" w:hAnsi="Arial" w:cs="Arial"/>
                <w:sz w:val="20"/>
                <w:szCs w:val="20"/>
                <w:lang w:val="uk-UA"/>
              </w:rPr>
              <w:t>п</w:t>
            </w:r>
            <w:r w:rsidRPr="005C2B8A">
              <w:rPr>
                <w:rFonts w:ascii="Arial" w:hAnsi="Arial" w:cs="Arial"/>
                <w:sz w:val="20"/>
                <w:szCs w:val="20"/>
              </w:rPr>
              <w:t>ереключення на іншу швідкість</w:t>
            </w:r>
          </w:p>
        </w:tc>
        <w:tc>
          <w:tcPr>
            <w:tcW w:w="3827" w:type="dxa"/>
            <w:tcBorders>
              <w:top w:val="single" w:sz="4" w:space="0" w:color="auto"/>
              <w:left w:val="single" w:sz="4" w:space="0" w:color="auto"/>
              <w:bottom w:val="single" w:sz="4" w:space="0" w:color="auto"/>
              <w:right w:val="single" w:sz="4" w:space="0" w:color="auto"/>
            </w:tcBorders>
          </w:tcPr>
          <w:p w:rsidR="00B75587" w:rsidRPr="00E103FD" w:rsidRDefault="007D7177" w:rsidP="00B75587">
            <w:pPr>
              <w:rPr>
                <w:rStyle w:val="a3"/>
                <w:rFonts w:ascii="Arial" w:hAnsi="Arial" w:cs="Arial"/>
                <w:bCs/>
                <w:color w:val="337AB7"/>
                <w:sz w:val="20"/>
                <w:szCs w:val="20"/>
              </w:rPr>
            </w:pPr>
            <w:hyperlink r:id="rId146" w:history="1">
              <w:r w:rsidR="00B75587" w:rsidRPr="00E103FD">
                <w:rPr>
                  <w:rStyle w:val="a3"/>
                  <w:rFonts w:ascii="Arial" w:hAnsi="Arial" w:cs="Arial"/>
                  <w:bCs/>
                  <w:color w:val="337AB7"/>
                  <w:sz w:val="20"/>
                  <w:szCs w:val="20"/>
                </w:rPr>
                <w:t>Тарифи за користування послугами ДП «UA-IX»</w:t>
              </w:r>
            </w:hyperlink>
          </w:p>
        </w:tc>
      </w:tr>
      <w:tr w:rsidR="00B75587" w:rsidRPr="0089536E" w:rsidTr="00ED51C4">
        <w:trPr>
          <w:trHeight w:val="147"/>
        </w:trPr>
        <w:tc>
          <w:tcPr>
            <w:tcW w:w="468" w:type="dxa"/>
            <w:gridSpan w:val="2"/>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5C2B8A" w:rsidRDefault="00B75587" w:rsidP="00B75587">
            <w:pPr>
              <w:rPr>
                <w:rFonts w:ascii="Arial" w:hAnsi="Arial" w:cs="Arial"/>
                <w:sz w:val="20"/>
                <w:szCs w:val="20"/>
              </w:rPr>
            </w:pPr>
            <w:r w:rsidRPr="005C2B8A">
              <w:rPr>
                <w:rFonts w:ascii="Arial" w:hAnsi="Arial" w:cs="Arial"/>
                <w:sz w:val="20"/>
                <w:szCs w:val="20"/>
              </w:rPr>
              <w:t>Інформування та популяризація діяльності ДП «UA-IX»</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5C2B8A" w:rsidRDefault="00B75587" w:rsidP="00B75587">
            <w:pPr>
              <w:rPr>
                <w:rFonts w:ascii="Arial" w:hAnsi="Arial" w:cs="Arial"/>
                <w:sz w:val="20"/>
                <w:szCs w:val="20"/>
              </w:rPr>
            </w:pPr>
            <w:r w:rsidRPr="005C2B8A">
              <w:rPr>
                <w:rFonts w:ascii="Arial" w:hAnsi="Arial" w:cs="Arial"/>
                <w:sz w:val="20"/>
                <w:szCs w:val="20"/>
              </w:rPr>
              <w:t>постійно</w:t>
            </w:r>
          </w:p>
        </w:tc>
        <w:tc>
          <w:tcPr>
            <w:tcW w:w="1824" w:type="dxa"/>
            <w:tcBorders>
              <w:top w:val="single" w:sz="4" w:space="0" w:color="auto"/>
              <w:left w:val="single" w:sz="4" w:space="0" w:color="auto"/>
              <w:bottom w:val="single" w:sz="4" w:space="0" w:color="auto"/>
              <w:right w:val="single" w:sz="4" w:space="0" w:color="auto"/>
            </w:tcBorders>
          </w:tcPr>
          <w:p w:rsidR="00B75587" w:rsidRPr="005C2B8A" w:rsidRDefault="00B75587" w:rsidP="00B75587">
            <w:pPr>
              <w:rPr>
                <w:rFonts w:ascii="Arial" w:hAnsi="Arial" w:cs="Arial"/>
                <w:sz w:val="20"/>
                <w:szCs w:val="20"/>
              </w:rPr>
            </w:pPr>
            <w:r w:rsidRPr="005C2B8A">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B75587" w:rsidRPr="005C2B8A" w:rsidRDefault="00B75587" w:rsidP="00B75587">
            <w:pPr>
              <w:rPr>
                <w:rFonts w:ascii="Arial" w:hAnsi="Arial" w:cs="Arial"/>
                <w:i/>
                <w:sz w:val="20"/>
                <w:szCs w:val="20"/>
              </w:rPr>
            </w:pPr>
            <w:r w:rsidRPr="005C2B8A">
              <w:rPr>
                <w:rFonts w:ascii="Arial" w:hAnsi="Arial" w:cs="Arial"/>
                <w:sz w:val="20"/>
                <w:szCs w:val="20"/>
              </w:rPr>
              <w:t xml:space="preserve">Інформування Учасників ДП «UA-IX» та Членів ІнАУ, наповнення відповідного розділу сайту ДП «UA-IX». Публічне висвітлення роботи ДП «UA-IX» в рамках різних заходів, зокрема на конференціях УКОЗ-2016 та </w:t>
            </w:r>
            <w:r w:rsidRPr="005C2B8A">
              <w:rPr>
                <w:rFonts w:ascii="Arial" w:hAnsi="Arial" w:cs="Arial"/>
                <w:color w:val="1D2129"/>
                <w:sz w:val="20"/>
                <w:szCs w:val="20"/>
                <w:shd w:val="clear" w:color="auto" w:fill="FFFFFF"/>
              </w:rPr>
              <w:t>TIM BROADBAND 2017</w:t>
            </w:r>
          </w:p>
        </w:tc>
        <w:tc>
          <w:tcPr>
            <w:tcW w:w="3827" w:type="dxa"/>
            <w:tcBorders>
              <w:top w:val="single" w:sz="4" w:space="0" w:color="auto"/>
              <w:left w:val="single" w:sz="4" w:space="0" w:color="auto"/>
              <w:bottom w:val="single" w:sz="4" w:space="0" w:color="auto"/>
              <w:right w:val="single" w:sz="4" w:space="0" w:color="auto"/>
            </w:tcBorders>
          </w:tcPr>
          <w:p w:rsidR="00B75587" w:rsidRPr="00826223" w:rsidRDefault="00B75587" w:rsidP="00B75587">
            <w:pPr>
              <w:rPr>
                <w:rFonts w:ascii="Arial" w:hAnsi="Arial" w:cs="Arial"/>
              </w:rPr>
            </w:pPr>
          </w:p>
        </w:tc>
      </w:tr>
      <w:tr w:rsidR="00B75587" w:rsidRPr="0089536E" w:rsidTr="00ED51C4">
        <w:trPr>
          <w:trHeight w:val="147"/>
        </w:trPr>
        <w:tc>
          <w:tcPr>
            <w:tcW w:w="468" w:type="dxa"/>
            <w:gridSpan w:val="2"/>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5C2B8A" w:rsidRDefault="00B75587" w:rsidP="00B75587">
            <w:pPr>
              <w:rPr>
                <w:rFonts w:ascii="Arial" w:hAnsi="Arial" w:cs="Arial"/>
                <w:sz w:val="20"/>
                <w:szCs w:val="20"/>
              </w:rPr>
            </w:pPr>
            <w:r w:rsidRPr="005C2B8A">
              <w:rPr>
                <w:rFonts w:ascii="Arial" w:hAnsi="Arial" w:cs="Arial"/>
                <w:sz w:val="20"/>
                <w:szCs w:val="20"/>
              </w:rPr>
              <w:t>Дохід ДП «УкрМОТ»</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af1"/>
            </w:pPr>
            <w:r w:rsidRPr="005C2B8A">
              <w:rPr>
                <w:rFonts w:ascii="Arial" w:hAnsi="Arial" w:cs="Arial"/>
                <w:sz w:val="20"/>
                <w:szCs w:val="20"/>
              </w:rPr>
              <w:t>201</w:t>
            </w:r>
            <w:r w:rsidRPr="005C2B8A">
              <w:rPr>
                <w:rFonts w:ascii="Arial" w:hAnsi="Arial" w:cs="Arial"/>
                <w:sz w:val="20"/>
                <w:szCs w:val="20"/>
                <w:lang w:val="uk-UA"/>
              </w:rPr>
              <w:t>6</w:t>
            </w:r>
            <w:r w:rsidRPr="005C2B8A">
              <w:rPr>
                <w:rFonts w:ascii="Arial" w:hAnsi="Arial" w:cs="Arial"/>
                <w:sz w:val="20"/>
                <w:szCs w:val="20"/>
              </w:rPr>
              <w:t>рік</w:t>
            </w:r>
          </w:p>
        </w:tc>
        <w:tc>
          <w:tcPr>
            <w:tcW w:w="1824" w:type="dxa"/>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af1"/>
            </w:pPr>
            <w:r w:rsidRPr="005C2B8A">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0054FF" w:rsidRPr="005C2B8A" w:rsidRDefault="000F589F" w:rsidP="00E103FD">
            <w:pPr>
              <w:autoSpaceDE w:val="0"/>
              <w:autoSpaceDN w:val="0"/>
              <w:adjustRightInd w:val="0"/>
              <w:spacing w:after="60"/>
              <w:jc w:val="both"/>
              <w:rPr>
                <w:rFonts w:ascii="Arial" w:hAnsi="Arial" w:cs="Arial"/>
                <w:sz w:val="20"/>
                <w:szCs w:val="20"/>
              </w:rPr>
            </w:pPr>
            <w:r>
              <w:rPr>
                <w:rFonts w:ascii="Arial" w:hAnsi="Arial" w:cs="Arial"/>
                <w:sz w:val="20"/>
                <w:szCs w:val="20"/>
              </w:rPr>
              <w:t>У 2016 році д</w:t>
            </w:r>
            <w:r w:rsidR="00B75587" w:rsidRPr="005C2B8A">
              <w:rPr>
                <w:rFonts w:ascii="Arial" w:hAnsi="Arial" w:cs="Arial"/>
                <w:sz w:val="20"/>
                <w:szCs w:val="20"/>
              </w:rPr>
              <w:t>охід від основної діяльності ДП «УкрМОТ» склав 3 677 039,6 грн. (без ПДВ), що майже на 11% більше ніж у 2015 році</w:t>
            </w:r>
          </w:p>
        </w:tc>
        <w:tc>
          <w:tcPr>
            <w:tcW w:w="3827" w:type="dxa"/>
            <w:tcBorders>
              <w:top w:val="single" w:sz="4" w:space="0" w:color="auto"/>
              <w:left w:val="single" w:sz="4" w:space="0" w:color="auto"/>
              <w:bottom w:val="single" w:sz="4" w:space="0" w:color="auto"/>
              <w:right w:val="single" w:sz="4" w:space="0" w:color="auto"/>
            </w:tcBorders>
          </w:tcPr>
          <w:p w:rsidR="00B75587" w:rsidRPr="0089536E" w:rsidRDefault="00B75587" w:rsidP="00B75587">
            <w:pPr>
              <w:rPr>
                <w:rFonts w:ascii="Arial" w:hAnsi="Arial" w:cs="Arial"/>
                <w:highlight w:val="yellow"/>
              </w:rPr>
            </w:pPr>
          </w:p>
        </w:tc>
      </w:tr>
      <w:tr w:rsidR="00B75587" w:rsidRPr="0089536E" w:rsidTr="00ED51C4">
        <w:trPr>
          <w:trHeight w:val="147"/>
        </w:trPr>
        <w:tc>
          <w:tcPr>
            <w:tcW w:w="468" w:type="dxa"/>
            <w:gridSpan w:val="2"/>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5C2B8A" w:rsidRDefault="00B75587" w:rsidP="00B75587">
            <w:pPr>
              <w:rPr>
                <w:rFonts w:ascii="Arial" w:hAnsi="Arial" w:cs="Arial"/>
                <w:sz w:val="20"/>
                <w:szCs w:val="20"/>
              </w:rPr>
            </w:pPr>
            <w:r w:rsidRPr="005C2B8A">
              <w:rPr>
                <w:rFonts w:ascii="Arial" w:hAnsi="Arial" w:cs="Arial"/>
                <w:sz w:val="20"/>
                <w:szCs w:val="20"/>
              </w:rPr>
              <w:t xml:space="preserve">Аудит </w:t>
            </w:r>
            <w:r w:rsidR="000F589F">
              <w:rPr>
                <w:rFonts w:ascii="Arial" w:hAnsi="Arial" w:cs="Arial"/>
                <w:sz w:val="20"/>
                <w:szCs w:val="20"/>
              </w:rPr>
              <w:t xml:space="preserve">фінансової звітності, а також </w:t>
            </w:r>
            <w:r w:rsidRPr="005C2B8A">
              <w:rPr>
                <w:rFonts w:ascii="Arial" w:hAnsi="Arial" w:cs="Arial"/>
                <w:sz w:val="20"/>
                <w:szCs w:val="20"/>
              </w:rPr>
              <w:t>управлінського звіту</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af1"/>
              <w:rPr>
                <w:rFonts w:ascii="Arial" w:hAnsi="Arial" w:cs="Arial"/>
                <w:sz w:val="20"/>
                <w:szCs w:val="20"/>
                <w:highlight w:val="yellow"/>
                <w:lang w:val="uk-UA"/>
              </w:rPr>
            </w:pPr>
            <w:r w:rsidRPr="005C2B8A">
              <w:rPr>
                <w:rFonts w:ascii="Arial" w:hAnsi="Arial" w:cs="Arial"/>
                <w:sz w:val="20"/>
                <w:szCs w:val="20"/>
                <w:lang w:val="uk-UA"/>
              </w:rPr>
              <w:t>Березень 2016</w:t>
            </w:r>
          </w:p>
        </w:tc>
        <w:tc>
          <w:tcPr>
            <w:tcW w:w="1824" w:type="dxa"/>
            <w:tcBorders>
              <w:top w:val="single" w:sz="4" w:space="0" w:color="auto"/>
              <w:left w:val="single" w:sz="4" w:space="0" w:color="auto"/>
              <w:bottom w:val="single" w:sz="4" w:space="0" w:color="auto"/>
              <w:right w:val="single" w:sz="4" w:space="0" w:color="auto"/>
            </w:tcBorders>
          </w:tcPr>
          <w:p w:rsidR="00B75587" w:rsidRPr="005C2B8A" w:rsidRDefault="00B75587" w:rsidP="00B75587">
            <w:pPr>
              <w:pStyle w:val="af1"/>
              <w:rPr>
                <w:rFonts w:ascii="Arial" w:hAnsi="Arial" w:cs="Arial"/>
                <w:sz w:val="20"/>
                <w:szCs w:val="20"/>
                <w:lang w:val="uk-UA"/>
              </w:rPr>
            </w:pPr>
            <w:r w:rsidRPr="005C2B8A">
              <w:rPr>
                <w:rFonts w:ascii="Arial" w:hAnsi="Arial" w:cs="Arial"/>
                <w:sz w:val="20"/>
                <w:szCs w:val="20"/>
                <w:lang w:val="uk-UA"/>
              </w:rPr>
              <w:t>З’їзд ІнАУ</w:t>
            </w:r>
          </w:p>
        </w:tc>
        <w:tc>
          <w:tcPr>
            <w:tcW w:w="4819" w:type="dxa"/>
            <w:tcBorders>
              <w:top w:val="single" w:sz="4" w:space="0" w:color="auto"/>
              <w:left w:val="single" w:sz="4" w:space="0" w:color="auto"/>
              <w:bottom w:val="single" w:sz="4" w:space="0" w:color="auto"/>
              <w:right w:val="single" w:sz="4" w:space="0" w:color="auto"/>
            </w:tcBorders>
          </w:tcPr>
          <w:p w:rsidR="000054FF" w:rsidRPr="000F589F" w:rsidRDefault="00B75587" w:rsidP="00E103FD">
            <w:pPr>
              <w:autoSpaceDE w:val="0"/>
              <w:autoSpaceDN w:val="0"/>
              <w:adjustRightInd w:val="0"/>
              <w:spacing w:after="60"/>
              <w:jc w:val="both"/>
              <w:rPr>
                <w:rFonts w:ascii="Arial" w:hAnsi="Arial" w:cs="Arial"/>
                <w:sz w:val="20"/>
                <w:szCs w:val="20"/>
              </w:rPr>
            </w:pPr>
            <w:r w:rsidRPr="005C2B8A">
              <w:rPr>
                <w:rFonts w:ascii="Arial" w:hAnsi="Arial" w:cs="Arial"/>
                <w:sz w:val="20"/>
                <w:szCs w:val="20"/>
              </w:rPr>
              <w:t>Відповідно до рішення 22 З’їзду ІнАУ, у березні 2017 року проведено аудит фінансової звітності, а також  управлінського звіту про доходи і витрати та капітальні інвестиції ДП «УкрМОТ». Аудит за рішенням Правління ІнАУ ви</w:t>
            </w:r>
            <w:r w:rsidR="000F589F">
              <w:rPr>
                <w:rFonts w:ascii="Arial" w:hAnsi="Arial" w:cs="Arial"/>
                <w:sz w:val="20"/>
                <w:szCs w:val="20"/>
              </w:rPr>
              <w:t>конала аудиторська компанія ТОВ</w:t>
            </w:r>
            <w:r w:rsidRPr="005C2B8A">
              <w:rPr>
                <w:rFonts w:ascii="Arial" w:hAnsi="Arial" w:cs="Arial"/>
                <w:sz w:val="20"/>
                <w:szCs w:val="20"/>
              </w:rPr>
              <w:t xml:space="preserve"> «Київаудит». Висновки аудиту – позитивні, вони доведені до членів ІнАУ.</w:t>
            </w:r>
          </w:p>
        </w:tc>
        <w:tc>
          <w:tcPr>
            <w:tcW w:w="3827" w:type="dxa"/>
            <w:tcBorders>
              <w:top w:val="single" w:sz="4" w:space="0" w:color="auto"/>
              <w:left w:val="single" w:sz="4" w:space="0" w:color="auto"/>
              <w:bottom w:val="single" w:sz="4" w:space="0" w:color="auto"/>
              <w:right w:val="single" w:sz="4" w:space="0" w:color="auto"/>
            </w:tcBorders>
          </w:tcPr>
          <w:p w:rsidR="00B75587" w:rsidRPr="0089536E" w:rsidRDefault="00B75587" w:rsidP="00B75587">
            <w:pPr>
              <w:rPr>
                <w:rFonts w:ascii="Arial" w:hAnsi="Arial" w:cs="Arial"/>
                <w:highlight w:val="yellow"/>
              </w:rPr>
            </w:pPr>
          </w:p>
        </w:tc>
      </w:tr>
      <w:tr w:rsidR="00B75587" w:rsidRPr="0089536E" w:rsidTr="00ED51C4">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B75587" w:rsidRPr="00491F54" w:rsidRDefault="00B75587" w:rsidP="00B75587">
            <w:pPr>
              <w:spacing w:before="120" w:after="120"/>
              <w:rPr>
                <w:rFonts w:ascii="Arial" w:hAnsi="Arial" w:cs="Arial"/>
                <w:b/>
              </w:rPr>
            </w:pPr>
            <w:r w:rsidRPr="00491F54">
              <w:rPr>
                <w:rFonts w:ascii="Arial" w:hAnsi="Arial" w:cs="Arial"/>
                <w:b/>
              </w:rPr>
              <w:t>3.2. Розвиток Комітетів та робочих груп ІнАУ</w:t>
            </w:r>
          </w:p>
        </w:tc>
      </w:tr>
      <w:tr w:rsidR="00B75587"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491F54"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491F54" w:rsidRDefault="00B75587" w:rsidP="00B75587">
            <w:pPr>
              <w:pStyle w:val="1"/>
              <w:shd w:val="clear" w:color="auto" w:fill="FFFFFF"/>
              <w:spacing w:before="0" w:after="0"/>
              <w:ind w:left="0"/>
              <w:rPr>
                <w:rFonts w:ascii="Arial" w:hAnsi="Arial" w:cs="Arial"/>
                <w:b w:val="0"/>
                <w:bCs/>
                <w:sz w:val="20"/>
                <w:lang w:eastAsia="ru-RU"/>
              </w:rPr>
            </w:pPr>
            <w:r w:rsidRPr="00491F54">
              <w:rPr>
                <w:rFonts w:ascii="Arial" w:hAnsi="Arial" w:cs="Arial"/>
                <w:b w:val="0"/>
                <w:bCs/>
                <w:sz w:val="20"/>
                <w:lang w:eastAsia="ru-RU"/>
              </w:rPr>
              <w:t>Відтворено Доменний Комітет ІнАУ</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491F54" w:rsidRDefault="00B75587" w:rsidP="00B75587">
            <w:pPr>
              <w:rPr>
                <w:rFonts w:ascii="Arial" w:hAnsi="Arial" w:cs="Arial"/>
                <w:sz w:val="20"/>
                <w:szCs w:val="20"/>
              </w:rPr>
            </w:pPr>
            <w:r w:rsidRPr="00491F54">
              <w:rPr>
                <w:rFonts w:ascii="Arial" w:hAnsi="Arial" w:cs="Arial"/>
                <w:sz w:val="20"/>
                <w:szCs w:val="20"/>
              </w:rPr>
              <w:t>03.02.2017</w:t>
            </w:r>
          </w:p>
        </w:tc>
        <w:tc>
          <w:tcPr>
            <w:tcW w:w="1824" w:type="dxa"/>
            <w:tcBorders>
              <w:top w:val="single" w:sz="4" w:space="0" w:color="auto"/>
              <w:left w:val="single" w:sz="4" w:space="0" w:color="auto"/>
              <w:bottom w:val="single" w:sz="4" w:space="0" w:color="auto"/>
              <w:right w:val="single" w:sz="4" w:space="0" w:color="auto"/>
            </w:tcBorders>
          </w:tcPr>
          <w:p w:rsidR="00B75587" w:rsidRPr="00491F54" w:rsidRDefault="00B75587" w:rsidP="00B75587">
            <w:pPr>
              <w:rPr>
                <w:rFonts w:ascii="Arial" w:hAnsi="Arial" w:cs="Arial"/>
                <w:sz w:val="20"/>
                <w:szCs w:val="20"/>
              </w:rPr>
            </w:pPr>
            <w:r w:rsidRPr="00491F54">
              <w:rPr>
                <w:rFonts w:ascii="Arial" w:hAnsi="Arial" w:cs="Arial"/>
                <w:sz w:val="20"/>
                <w:szCs w:val="20"/>
              </w:rPr>
              <w:t>Ю.Каргаполов</w:t>
            </w:r>
          </w:p>
        </w:tc>
        <w:tc>
          <w:tcPr>
            <w:tcW w:w="4819" w:type="dxa"/>
            <w:tcBorders>
              <w:top w:val="single" w:sz="4" w:space="0" w:color="auto"/>
              <w:left w:val="single" w:sz="4" w:space="0" w:color="auto"/>
              <w:bottom w:val="single" w:sz="4" w:space="0" w:color="auto"/>
              <w:right w:val="single" w:sz="4" w:space="0" w:color="auto"/>
            </w:tcBorders>
          </w:tcPr>
          <w:p w:rsidR="00B75587" w:rsidRPr="00491F54" w:rsidRDefault="00B75587" w:rsidP="00B75587">
            <w:pPr>
              <w:rPr>
                <w:rFonts w:ascii="Arial" w:hAnsi="Arial" w:cs="Arial"/>
                <w:sz w:val="20"/>
                <w:szCs w:val="20"/>
              </w:rPr>
            </w:pPr>
            <w:r w:rsidRPr="00491F54">
              <w:rPr>
                <w:rFonts w:ascii="Arial" w:hAnsi="Arial" w:cs="Arial"/>
                <w:sz w:val="20"/>
                <w:szCs w:val="20"/>
              </w:rPr>
              <w:t>Основною метою Комітету є сприяння розвитку системи доменних імен в Україні, забезпечення кваліфікованої експертної підтримки Правління ІнАУ при прийнятті рішень щодо системи доменних імен</w:t>
            </w:r>
          </w:p>
        </w:tc>
        <w:tc>
          <w:tcPr>
            <w:tcW w:w="3827" w:type="dxa"/>
            <w:tcBorders>
              <w:top w:val="single" w:sz="4" w:space="0" w:color="auto"/>
              <w:left w:val="single" w:sz="4" w:space="0" w:color="auto"/>
              <w:bottom w:val="single" w:sz="4" w:space="0" w:color="auto"/>
              <w:right w:val="single" w:sz="4" w:space="0" w:color="auto"/>
            </w:tcBorders>
          </w:tcPr>
          <w:p w:rsidR="00B75587" w:rsidRPr="00491F54" w:rsidRDefault="007D7177" w:rsidP="00B75587">
            <w:pPr>
              <w:shd w:val="clear" w:color="auto" w:fill="FFFFFF"/>
              <w:rPr>
                <w:rFonts w:ascii="Arial" w:hAnsi="Arial" w:cs="Arial"/>
                <w:color w:val="0672E1"/>
                <w:sz w:val="20"/>
                <w:szCs w:val="20"/>
                <w:highlight w:val="yellow"/>
                <w:u w:val="single"/>
              </w:rPr>
            </w:pPr>
            <w:hyperlink r:id="rId147" w:history="1">
              <w:r w:rsidR="00B75587" w:rsidRPr="00491F54">
                <w:rPr>
                  <w:rStyle w:val="a3"/>
                  <w:rFonts w:ascii="Arial" w:hAnsi="Arial" w:cs="Arial"/>
                  <w:sz w:val="20"/>
                  <w:szCs w:val="20"/>
                  <w:shd w:val="clear" w:color="auto" w:fill="FFFFFF"/>
                </w:rPr>
                <w:t>Протокол установчого засідання Комітету від</w:t>
              </w:r>
              <w:r w:rsidR="000F589F">
                <w:rPr>
                  <w:rStyle w:val="a3"/>
                  <w:rFonts w:ascii="Arial" w:hAnsi="Arial" w:cs="Arial"/>
                  <w:sz w:val="20"/>
                  <w:szCs w:val="20"/>
                  <w:shd w:val="clear" w:color="auto" w:fill="FFFFFF"/>
                </w:rPr>
                <w:t xml:space="preserve"> 03.02.2017</w:t>
              </w:r>
            </w:hyperlink>
          </w:p>
        </w:tc>
      </w:tr>
      <w:tr w:rsidR="00B75587" w:rsidRPr="0089536E" w:rsidTr="00ED51C4">
        <w:tc>
          <w:tcPr>
            <w:tcW w:w="468" w:type="dxa"/>
            <w:gridSpan w:val="2"/>
            <w:tcBorders>
              <w:top w:val="single" w:sz="4" w:space="0" w:color="auto"/>
              <w:left w:val="single" w:sz="4" w:space="0" w:color="auto"/>
              <w:bottom w:val="single" w:sz="4" w:space="0" w:color="auto"/>
              <w:right w:val="single" w:sz="4" w:space="0" w:color="auto"/>
            </w:tcBorders>
            <w:shd w:val="clear" w:color="auto" w:fill="1F497D"/>
          </w:tcPr>
          <w:p w:rsidR="00B75587" w:rsidRPr="00DA4FD9" w:rsidRDefault="00B75587" w:rsidP="00B75587">
            <w:pPr>
              <w:spacing w:before="60" w:after="60"/>
              <w:jc w:val="center"/>
              <w:rPr>
                <w:rFonts w:ascii="Arial" w:hAnsi="Arial" w:cs="Arial"/>
                <w:b/>
                <w:color w:val="FFFFFF"/>
                <w:sz w:val="28"/>
                <w:szCs w:val="28"/>
              </w:rPr>
            </w:pPr>
            <w:r w:rsidRPr="00DA4FD9">
              <w:rPr>
                <w:rFonts w:ascii="Arial" w:hAnsi="Arial" w:cs="Arial"/>
                <w:b/>
                <w:color w:val="FFFFFF"/>
                <w:sz w:val="28"/>
                <w:szCs w:val="28"/>
              </w:rPr>
              <w:t>4</w:t>
            </w:r>
          </w:p>
        </w:tc>
        <w:tc>
          <w:tcPr>
            <w:tcW w:w="15657" w:type="dxa"/>
            <w:gridSpan w:val="6"/>
            <w:tcBorders>
              <w:top w:val="single" w:sz="4" w:space="0" w:color="auto"/>
              <w:left w:val="single" w:sz="4" w:space="0" w:color="auto"/>
              <w:bottom w:val="single" w:sz="4" w:space="0" w:color="auto"/>
              <w:right w:val="single" w:sz="4" w:space="0" w:color="auto"/>
            </w:tcBorders>
            <w:shd w:val="clear" w:color="auto" w:fill="1F497D"/>
          </w:tcPr>
          <w:p w:rsidR="00B75587" w:rsidRPr="00DA4FD9" w:rsidRDefault="00B75587" w:rsidP="00B75587">
            <w:pPr>
              <w:spacing w:before="60" w:after="60"/>
              <w:jc w:val="center"/>
              <w:rPr>
                <w:rFonts w:ascii="Arial" w:hAnsi="Arial" w:cs="Arial"/>
                <w:b/>
                <w:color w:val="FFFFFF"/>
                <w:sz w:val="28"/>
                <w:szCs w:val="28"/>
              </w:rPr>
            </w:pPr>
            <w:r w:rsidRPr="00DA4FD9">
              <w:rPr>
                <w:rFonts w:ascii="Arial" w:hAnsi="Arial" w:cs="Arial"/>
                <w:b/>
                <w:color w:val="FFFFFF"/>
                <w:sz w:val="28"/>
                <w:szCs w:val="28"/>
              </w:rPr>
              <w:t>ДОТРИМАННЯ БАЛАНСУ МІЖ СВОБОДОЮ ТА БЕЗПЕКОЮ В ІНТЕРНЕТІ</w:t>
            </w:r>
          </w:p>
        </w:tc>
      </w:tr>
      <w:tr w:rsidR="00B75587" w:rsidRPr="0089536E" w:rsidTr="00ED51C4">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B75587" w:rsidRPr="00DA4FD9" w:rsidRDefault="00B75587" w:rsidP="00B75587">
            <w:pPr>
              <w:spacing w:before="120" w:after="120"/>
              <w:rPr>
                <w:rFonts w:ascii="Arial" w:hAnsi="Arial" w:cs="Arial"/>
                <w:b/>
              </w:rPr>
            </w:pPr>
            <w:r w:rsidRPr="00DA4FD9">
              <w:rPr>
                <w:rFonts w:ascii="Arial" w:hAnsi="Arial" w:cs="Arial"/>
                <w:b/>
              </w:rPr>
              <w:t>4.1. Захист свободи слова та прав користувачів</w:t>
            </w:r>
          </w:p>
        </w:tc>
      </w:tr>
      <w:tr w:rsidR="00B75587" w:rsidRPr="006A7742"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6A7742"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6A7742" w:rsidRDefault="00B75587" w:rsidP="00B75587">
            <w:pPr>
              <w:rPr>
                <w:rFonts w:ascii="Arial" w:hAnsi="Arial" w:cs="Arial"/>
                <w:sz w:val="20"/>
                <w:szCs w:val="20"/>
              </w:rPr>
            </w:pPr>
            <w:r w:rsidRPr="006A7742">
              <w:rPr>
                <w:rFonts w:ascii="Arial" w:hAnsi="Arial" w:cs="Arial"/>
                <w:sz w:val="20"/>
                <w:szCs w:val="20"/>
              </w:rPr>
              <w:t xml:space="preserve">Направлено лист до ВРУ щодо </w:t>
            </w:r>
            <w:r w:rsidR="00291291">
              <w:rPr>
                <w:rFonts w:ascii="Arial" w:hAnsi="Arial" w:cs="Arial"/>
                <w:sz w:val="20"/>
                <w:szCs w:val="20"/>
              </w:rPr>
              <w:t>законо</w:t>
            </w:r>
            <w:r w:rsidRPr="006A7742">
              <w:rPr>
                <w:rFonts w:ascii="Arial" w:hAnsi="Arial" w:cs="Arial"/>
                <w:sz w:val="20"/>
                <w:szCs w:val="20"/>
              </w:rPr>
              <w:t>проекту</w:t>
            </w:r>
            <w:r w:rsidR="00291291">
              <w:rPr>
                <w:rFonts w:ascii="Arial" w:hAnsi="Arial" w:cs="Arial"/>
                <w:sz w:val="20"/>
                <w:szCs w:val="20"/>
              </w:rPr>
              <w:t xml:space="preserve"> </w:t>
            </w:r>
            <w:r w:rsidRPr="006A7742">
              <w:rPr>
                <w:rFonts w:ascii="Arial" w:hAnsi="Arial" w:cs="Arial"/>
                <w:sz w:val="20"/>
                <w:szCs w:val="20"/>
              </w:rPr>
              <w:t>№4401 від 12.04.2016 про внесення змін до Цивільного кодексу України щодо заборони поширення в Інтернет</w:t>
            </w:r>
            <w:r w:rsidR="00291291">
              <w:rPr>
                <w:rFonts w:ascii="Arial" w:hAnsi="Arial" w:cs="Arial"/>
                <w:sz w:val="20"/>
                <w:szCs w:val="20"/>
              </w:rPr>
              <w:t>і</w:t>
            </w:r>
            <w:r w:rsidRPr="006A7742">
              <w:rPr>
                <w:rFonts w:ascii="Arial" w:hAnsi="Arial" w:cs="Arial"/>
                <w:sz w:val="20"/>
                <w:szCs w:val="20"/>
              </w:rPr>
              <w:t xml:space="preserve"> інформації, якою порушуються особисті немайнові права. Представник ІнАУ взяв участь у засіданні Комітету</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6A7742" w:rsidRDefault="00B75587" w:rsidP="00B75587">
            <w:pPr>
              <w:rPr>
                <w:rFonts w:ascii="Arial" w:hAnsi="Arial" w:cs="Arial"/>
                <w:color w:val="333333"/>
                <w:sz w:val="20"/>
                <w:szCs w:val="20"/>
                <w:lang w:eastAsia="ru-RU"/>
              </w:rPr>
            </w:pPr>
            <w:r w:rsidRPr="006A7742">
              <w:rPr>
                <w:rFonts w:ascii="Arial" w:hAnsi="Arial" w:cs="Arial"/>
                <w:color w:val="333333"/>
                <w:sz w:val="20"/>
                <w:szCs w:val="20"/>
                <w:lang w:eastAsia="ru-RU"/>
              </w:rPr>
              <w:t>17.05.2016</w:t>
            </w:r>
          </w:p>
        </w:tc>
        <w:tc>
          <w:tcPr>
            <w:tcW w:w="1824" w:type="dxa"/>
            <w:tcBorders>
              <w:top w:val="single" w:sz="4" w:space="0" w:color="auto"/>
              <w:left w:val="single" w:sz="4" w:space="0" w:color="auto"/>
              <w:bottom w:val="single" w:sz="4" w:space="0" w:color="auto"/>
              <w:right w:val="single" w:sz="4" w:space="0" w:color="auto"/>
            </w:tcBorders>
          </w:tcPr>
          <w:p w:rsidR="00B75587" w:rsidRPr="006A7742" w:rsidRDefault="00B75587" w:rsidP="00B75587">
            <w:pPr>
              <w:rPr>
                <w:rFonts w:ascii="Arial" w:hAnsi="Arial" w:cs="Arial"/>
                <w:sz w:val="20"/>
                <w:szCs w:val="20"/>
              </w:rPr>
            </w:pPr>
            <w:r w:rsidRPr="006A7742">
              <w:rPr>
                <w:rFonts w:ascii="Arial" w:hAnsi="Arial" w:cs="Arial"/>
                <w:sz w:val="20"/>
                <w:szCs w:val="20"/>
              </w:rPr>
              <w:t>Правління</w:t>
            </w:r>
            <w:r w:rsidR="00116FB5">
              <w:rPr>
                <w:rFonts w:ascii="Arial" w:hAnsi="Arial" w:cs="Arial"/>
                <w:sz w:val="20"/>
                <w:szCs w:val="20"/>
              </w:rPr>
              <w:t xml:space="preserve"> ІнАУ</w:t>
            </w:r>
          </w:p>
        </w:tc>
        <w:tc>
          <w:tcPr>
            <w:tcW w:w="4819" w:type="dxa"/>
            <w:tcBorders>
              <w:top w:val="single" w:sz="4" w:space="0" w:color="auto"/>
              <w:left w:val="single" w:sz="4" w:space="0" w:color="auto"/>
              <w:bottom w:val="single" w:sz="4" w:space="0" w:color="auto"/>
              <w:right w:val="single" w:sz="4" w:space="0" w:color="auto"/>
            </w:tcBorders>
          </w:tcPr>
          <w:p w:rsidR="00B75587" w:rsidRPr="006A7742" w:rsidRDefault="00B75587" w:rsidP="00B75587">
            <w:pPr>
              <w:rPr>
                <w:rFonts w:ascii="Arial" w:hAnsi="Arial" w:cs="Arial"/>
                <w:sz w:val="20"/>
                <w:szCs w:val="20"/>
              </w:rPr>
            </w:pPr>
            <w:r w:rsidRPr="006A7742">
              <w:rPr>
                <w:rFonts w:ascii="Arial" w:hAnsi="Arial" w:cs="Arial"/>
                <w:sz w:val="20"/>
                <w:szCs w:val="20"/>
              </w:rPr>
              <w:t>Отримано листа:</w:t>
            </w:r>
          </w:p>
          <w:p w:rsidR="00B75587" w:rsidRPr="006A7742" w:rsidRDefault="007D7177" w:rsidP="00B75587">
            <w:pPr>
              <w:rPr>
                <w:rFonts w:ascii="Arial" w:hAnsi="Arial" w:cs="Arial"/>
                <w:sz w:val="20"/>
                <w:szCs w:val="20"/>
              </w:rPr>
            </w:pPr>
            <w:hyperlink r:id="rId148" w:history="1">
              <w:r w:rsidR="00B75587" w:rsidRPr="006A7742">
                <w:rPr>
                  <w:rFonts w:ascii="Arial" w:hAnsi="Arial" w:cs="Arial"/>
                  <w:bCs/>
                  <w:color w:val="337AB7"/>
                  <w:sz w:val="20"/>
                  <w:szCs w:val="20"/>
                  <w:u w:val="single"/>
                  <w:lang w:val="ru-RU" w:eastAsia="ru-RU"/>
                </w:rPr>
                <w:t>Лист №133 від 13.05.2016 ВРУ щодо засідання 18.05.2016 року</w:t>
              </w:r>
            </w:hyperlink>
          </w:p>
          <w:p w:rsidR="00B75587" w:rsidRPr="006A7742" w:rsidRDefault="00B75587" w:rsidP="00B75587">
            <w:pPr>
              <w:rPr>
                <w:rFonts w:ascii="Arial" w:hAnsi="Arial" w:cs="Arial"/>
                <w:sz w:val="20"/>
                <w:szCs w:val="20"/>
              </w:rPr>
            </w:pPr>
            <w:r w:rsidRPr="006A7742">
              <w:rPr>
                <w:rFonts w:ascii="Arial" w:hAnsi="Arial" w:cs="Arial"/>
                <w:sz w:val="20"/>
                <w:szCs w:val="20"/>
              </w:rPr>
              <w:t>Позиція ІнАУ врахована.</w:t>
            </w:r>
          </w:p>
          <w:p w:rsidR="00B75587" w:rsidRPr="006A7742" w:rsidRDefault="00B75587" w:rsidP="00B75587">
            <w:pPr>
              <w:rPr>
                <w:rFonts w:ascii="Arial" w:hAnsi="Arial" w:cs="Arial"/>
                <w:sz w:val="20"/>
                <w:szCs w:val="20"/>
              </w:rPr>
            </w:pPr>
            <w:r w:rsidRPr="006A7742">
              <w:rPr>
                <w:rFonts w:ascii="Arial" w:hAnsi="Arial" w:cs="Arial"/>
                <w:sz w:val="20"/>
                <w:szCs w:val="20"/>
              </w:rPr>
              <w:t>На прохання ІнАУ Комітет ВРУ з питань свободи слова та інформаційної політики відхилив законопроект 4401.</w:t>
            </w:r>
          </w:p>
        </w:tc>
        <w:tc>
          <w:tcPr>
            <w:tcW w:w="3827" w:type="dxa"/>
            <w:tcBorders>
              <w:top w:val="single" w:sz="4" w:space="0" w:color="auto"/>
              <w:left w:val="single" w:sz="4" w:space="0" w:color="auto"/>
              <w:bottom w:val="single" w:sz="4" w:space="0" w:color="auto"/>
              <w:right w:val="single" w:sz="4" w:space="0" w:color="auto"/>
            </w:tcBorders>
          </w:tcPr>
          <w:p w:rsidR="00B75587" w:rsidRPr="006A7742" w:rsidRDefault="007D7177" w:rsidP="00B75587">
            <w:pPr>
              <w:rPr>
                <w:rFonts w:ascii="Arial" w:hAnsi="Arial" w:cs="Arial"/>
                <w:bCs/>
                <w:color w:val="333333"/>
                <w:sz w:val="20"/>
                <w:szCs w:val="20"/>
                <w:lang w:eastAsia="ru-RU"/>
              </w:rPr>
            </w:pPr>
            <w:hyperlink r:id="rId149" w:history="1">
              <w:r w:rsidR="00B75587" w:rsidRPr="006A7742">
                <w:rPr>
                  <w:rFonts w:ascii="Arial" w:hAnsi="Arial" w:cs="Arial"/>
                  <w:bCs/>
                  <w:color w:val="337AB7"/>
                  <w:sz w:val="20"/>
                  <w:szCs w:val="20"/>
                  <w:u w:val="single"/>
                  <w:lang w:eastAsia="ru-RU"/>
                </w:rPr>
                <w:t>Лист №66 щодо проекту Закону України №4401 від 12.04.2016 року про внесення змін до Цивільного кодексу України (щодо заборони поширення в мережі Інтернет інформації, якою порушуються особисті немайнові права)</w:t>
              </w:r>
            </w:hyperlink>
          </w:p>
        </w:tc>
      </w:tr>
      <w:tr w:rsidR="00B75587" w:rsidRPr="006A7742"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6A7742"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6A7742" w:rsidRDefault="00B75587" w:rsidP="00B75587">
            <w:pPr>
              <w:rPr>
                <w:rFonts w:ascii="Arial" w:hAnsi="Arial" w:cs="Arial"/>
                <w:sz w:val="20"/>
                <w:szCs w:val="20"/>
              </w:rPr>
            </w:pPr>
            <w:r w:rsidRPr="006A7742">
              <w:rPr>
                <w:rFonts w:ascii="Arial" w:hAnsi="Arial" w:cs="Arial"/>
                <w:sz w:val="20"/>
                <w:szCs w:val="20"/>
              </w:rPr>
              <w:t>Направлено відкрите звернення щодо утисків свободи слова в Україні</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6A7742" w:rsidRDefault="00B75587" w:rsidP="00B75587">
            <w:pPr>
              <w:rPr>
                <w:rFonts w:ascii="Arial" w:hAnsi="Arial" w:cs="Arial"/>
                <w:color w:val="333333"/>
                <w:sz w:val="20"/>
                <w:szCs w:val="20"/>
              </w:rPr>
            </w:pPr>
            <w:r w:rsidRPr="006A7742">
              <w:rPr>
                <w:rStyle w:val="date-display-single"/>
                <w:rFonts w:ascii="Arial" w:hAnsi="Arial" w:cs="Arial"/>
                <w:color w:val="333333"/>
                <w:sz w:val="20"/>
                <w:szCs w:val="20"/>
              </w:rPr>
              <w:t>13.05.2016</w:t>
            </w:r>
          </w:p>
        </w:tc>
        <w:tc>
          <w:tcPr>
            <w:tcW w:w="1824" w:type="dxa"/>
            <w:tcBorders>
              <w:top w:val="single" w:sz="4" w:space="0" w:color="auto"/>
              <w:left w:val="single" w:sz="4" w:space="0" w:color="auto"/>
              <w:bottom w:val="single" w:sz="4" w:space="0" w:color="auto"/>
              <w:right w:val="single" w:sz="4" w:space="0" w:color="auto"/>
            </w:tcBorders>
          </w:tcPr>
          <w:p w:rsidR="00B75587" w:rsidRPr="006A7742" w:rsidRDefault="0013588A" w:rsidP="00B75587">
            <w:pPr>
              <w:rPr>
                <w:rFonts w:ascii="Arial" w:hAnsi="Arial" w:cs="Arial"/>
                <w:sz w:val="20"/>
                <w:szCs w:val="20"/>
              </w:rPr>
            </w:pPr>
            <w:r w:rsidRPr="006A7742">
              <w:rPr>
                <w:rFonts w:ascii="Arial" w:hAnsi="Arial" w:cs="Arial"/>
                <w:sz w:val="20"/>
                <w:szCs w:val="20"/>
              </w:rPr>
              <w:t>О.Гусєв</w:t>
            </w:r>
          </w:p>
        </w:tc>
        <w:tc>
          <w:tcPr>
            <w:tcW w:w="4819" w:type="dxa"/>
            <w:tcBorders>
              <w:top w:val="single" w:sz="4" w:space="0" w:color="auto"/>
              <w:left w:val="single" w:sz="4" w:space="0" w:color="auto"/>
              <w:bottom w:val="single" w:sz="4" w:space="0" w:color="auto"/>
              <w:right w:val="single" w:sz="4" w:space="0" w:color="auto"/>
            </w:tcBorders>
          </w:tcPr>
          <w:p w:rsidR="00B75587" w:rsidRPr="006A7742" w:rsidRDefault="0013588A" w:rsidP="00B75587">
            <w:pPr>
              <w:rPr>
                <w:rFonts w:ascii="Arial" w:hAnsi="Arial" w:cs="Arial"/>
                <w:sz w:val="20"/>
                <w:szCs w:val="20"/>
              </w:rPr>
            </w:pPr>
            <w:r w:rsidRPr="006A7742">
              <w:rPr>
                <w:rFonts w:ascii="Arial" w:hAnsi="Arial" w:cs="Arial"/>
                <w:sz w:val="20"/>
                <w:szCs w:val="20"/>
              </w:rPr>
              <w:t>Привернута увага громадськ</w:t>
            </w:r>
            <w:r w:rsidR="006A7742" w:rsidRPr="006A7742">
              <w:rPr>
                <w:rFonts w:ascii="Arial" w:hAnsi="Arial" w:cs="Arial"/>
                <w:sz w:val="20"/>
                <w:szCs w:val="20"/>
              </w:rPr>
              <w:t>о</w:t>
            </w:r>
            <w:r w:rsidRPr="006A7742">
              <w:rPr>
                <w:rFonts w:ascii="Arial" w:hAnsi="Arial" w:cs="Arial"/>
                <w:sz w:val="20"/>
                <w:szCs w:val="20"/>
              </w:rPr>
              <w:t xml:space="preserve">сті до </w:t>
            </w:r>
            <w:r w:rsidR="006A7742" w:rsidRPr="006A7742">
              <w:rPr>
                <w:rFonts w:ascii="Arial" w:hAnsi="Arial" w:cs="Arial"/>
                <w:sz w:val="20"/>
                <w:szCs w:val="20"/>
              </w:rPr>
              <w:t>фактів порушення свободи слова в Україні. Міститься заклик зупинити тиск та припинити спроби обмежити вільний достпу до Інтернету</w:t>
            </w:r>
          </w:p>
        </w:tc>
        <w:tc>
          <w:tcPr>
            <w:tcW w:w="3827" w:type="dxa"/>
            <w:tcBorders>
              <w:top w:val="single" w:sz="4" w:space="0" w:color="auto"/>
              <w:left w:val="single" w:sz="4" w:space="0" w:color="auto"/>
              <w:bottom w:val="single" w:sz="4" w:space="0" w:color="auto"/>
              <w:right w:val="single" w:sz="4" w:space="0" w:color="auto"/>
            </w:tcBorders>
          </w:tcPr>
          <w:p w:rsidR="00B75587" w:rsidRPr="006A7742" w:rsidRDefault="007D7177" w:rsidP="00B75587">
            <w:pPr>
              <w:rPr>
                <w:rFonts w:ascii="Arial" w:hAnsi="Arial" w:cs="Arial"/>
                <w:bCs/>
                <w:color w:val="333333"/>
                <w:sz w:val="20"/>
                <w:szCs w:val="20"/>
              </w:rPr>
            </w:pPr>
            <w:hyperlink r:id="rId150" w:history="1">
              <w:r w:rsidR="00B75587" w:rsidRPr="006A7742">
                <w:rPr>
                  <w:rStyle w:val="a3"/>
                  <w:rFonts w:ascii="Arial" w:hAnsi="Arial" w:cs="Arial"/>
                  <w:bCs/>
                  <w:color w:val="337AB7"/>
                  <w:sz w:val="20"/>
                  <w:szCs w:val="20"/>
                </w:rPr>
                <w:t>Відкрите звернення щодо утисків свободи слова в Україні</w:t>
              </w:r>
            </w:hyperlink>
          </w:p>
        </w:tc>
      </w:tr>
      <w:tr w:rsidR="00B75587" w:rsidRPr="006A7742"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6A7742"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6A7742" w:rsidRDefault="00B75587" w:rsidP="00B75587">
            <w:pPr>
              <w:rPr>
                <w:rFonts w:ascii="Arial" w:hAnsi="Arial" w:cs="Arial"/>
                <w:sz w:val="20"/>
                <w:szCs w:val="20"/>
              </w:rPr>
            </w:pPr>
            <w:r w:rsidRPr="006A7742">
              <w:rPr>
                <w:rFonts w:ascii="Arial" w:hAnsi="Arial" w:cs="Arial"/>
                <w:sz w:val="20"/>
                <w:szCs w:val="20"/>
              </w:rPr>
              <w:t>Направлено листи щодо законопроекту реєстр.№4663 від 13.05.2016</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6A7742" w:rsidRDefault="00B75587" w:rsidP="00B75587">
            <w:pPr>
              <w:rPr>
                <w:rFonts w:ascii="Arial" w:hAnsi="Arial" w:cs="Arial"/>
                <w:color w:val="333333"/>
                <w:sz w:val="20"/>
                <w:szCs w:val="20"/>
                <w:lang w:val="ru-RU" w:eastAsia="ru-RU"/>
              </w:rPr>
            </w:pPr>
            <w:r w:rsidRPr="006A7742">
              <w:rPr>
                <w:rFonts w:ascii="Arial" w:hAnsi="Arial" w:cs="Arial"/>
                <w:color w:val="333333"/>
                <w:sz w:val="20"/>
                <w:szCs w:val="20"/>
                <w:lang w:val="ru-RU" w:eastAsia="ru-RU"/>
              </w:rPr>
              <w:t>07.06.2016</w:t>
            </w:r>
          </w:p>
        </w:tc>
        <w:tc>
          <w:tcPr>
            <w:tcW w:w="1824" w:type="dxa"/>
            <w:tcBorders>
              <w:top w:val="single" w:sz="4" w:space="0" w:color="auto"/>
              <w:left w:val="single" w:sz="4" w:space="0" w:color="auto"/>
              <w:bottom w:val="single" w:sz="4" w:space="0" w:color="auto"/>
              <w:right w:val="single" w:sz="4" w:space="0" w:color="auto"/>
            </w:tcBorders>
          </w:tcPr>
          <w:p w:rsidR="00B75587" w:rsidRPr="006A7742" w:rsidRDefault="006A7742" w:rsidP="00B75587">
            <w:pPr>
              <w:rPr>
                <w:rFonts w:ascii="Arial" w:hAnsi="Arial" w:cs="Arial"/>
                <w:sz w:val="20"/>
                <w:szCs w:val="20"/>
              </w:rPr>
            </w:pPr>
            <w:r w:rsidRPr="006A7742">
              <w:rPr>
                <w:rFonts w:ascii="Arial" w:hAnsi="Arial" w:cs="Arial"/>
                <w:sz w:val="20"/>
                <w:szCs w:val="20"/>
              </w:rPr>
              <w:t>О.Гусєв</w:t>
            </w:r>
          </w:p>
        </w:tc>
        <w:tc>
          <w:tcPr>
            <w:tcW w:w="4819" w:type="dxa"/>
            <w:tcBorders>
              <w:top w:val="single" w:sz="4" w:space="0" w:color="auto"/>
              <w:left w:val="single" w:sz="4" w:space="0" w:color="auto"/>
              <w:bottom w:val="single" w:sz="4" w:space="0" w:color="auto"/>
              <w:right w:val="single" w:sz="4" w:space="0" w:color="auto"/>
            </w:tcBorders>
          </w:tcPr>
          <w:p w:rsidR="00B75587" w:rsidRPr="006A7742" w:rsidRDefault="00B75587" w:rsidP="00B75587">
            <w:pPr>
              <w:rPr>
                <w:rFonts w:ascii="Arial" w:hAnsi="Arial" w:cs="Arial"/>
                <w:sz w:val="20"/>
                <w:szCs w:val="20"/>
              </w:rPr>
            </w:pPr>
            <w:r w:rsidRPr="006A7742">
              <w:rPr>
                <w:rFonts w:ascii="Arial" w:hAnsi="Arial" w:cs="Arial"/>
                <w:sz w:val="20"/>
                <w:szCs w:val="20"/>
              </w:rPr>
              <w:t>Взяті до уваги зауваження ІнАУ щодо неприйнятності запровадження позасудового порядку обмеження доступу абонентів до ресурсів</w:t>
            </w:r>
          </w:p>
        </w:tc>
        <w:tc>
          <w:tcPr>
            <w:tcW w:w="3827" w:type="dxa"/>
            <w:tcBorders>
              <w:top w:val="single" w:sz="4" w:space="0" w:color="auto"/>
              <w:left w:val="single" w:sz="4" w:space="0" w:color="auto"/>
              <w:bottom w:val="single" w:sz="4" w:space="0" w:color="auto"/>
              <w:right w:val="single" w:sz="4" w:space="0" w:color="auto"/>
            </w:tcBorders>
          </w:tcPr>
          <w:p w:rsidR="00B75587" w:rsidRPr="006A7742" w:rsidRDefault="007D7177" w:rsidP="00B75587">
            <w:pPr>
              <w:rPr>
                <w:rFonts w:ascii="Arial" w:hAnsi="Arial" w:cs="Arial"/>
                <w:bCs/>
                <w:color w:val="333333"/>
                <w:sz w:val="20"/>
                <w:szCs w:val="20"/>
                <w:lang w:val="ru-RU" w:eastAsia="ru-RU"/>
              </w:rPr>
            </w:pPr>
            <w:hyperlink r:id="rId151" w:history="1">
              <w:r w:rsidR="00B75587" w:rsidRPr="006A7742">
                <w:rPr>
                  <w:rFonts w:ascii="Arial" w:hAnsi="Arial" w:cs="Arial"/>
                  <w:bCs/>
                  <w:color w:val="337AB7"/>
                  <w:sz w:val="20"/>
                  <w:szCs w:val="20"/>
                  <w:u w:val="single"/>
                  <w:lang w:val="ru-RU" w:eastAsia="ru-RU"/>
                </w:rPr>
                <w:t>Лист №85/1-10 щодо законопроекту реєстр.№4663 від 13.05.2016</w:t>
              </w:r>
            </w:hyperlink>
            <w:r w:rsidR="00B75587" w:rsidRPr="006A7742">
              <w:rPr>
                <w:rFonts w:ascii="Arial" w:hAnsi="Arial" w:cs="Arial"/>
                <w:bCs/>
                <w:color w:val="337AB7"/>
                <w:sz w:val="20"/>
                <w:szCs w:val="20"/>
                <w:u w:val="single"/>
                <w:lang w:val="ru-RU" w:eastAsia="ru-RU"/>
              </w:rPr>
              <w:t xml:space="preserve"> «Про детінізацію ринку азартних ігор в Україні»</w:t>
            </w:r>
          </w:p>
        </w:tc>
      </w:tr>
      <w:tr w:rsidR="00B75587" w:rsidRPr="006A7742"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6A7742"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6A7742" w:rsidRDefault="00B75587" w:rsidP="00B75587">
            <w:pPr>
              <w:rPr>
                <w:rFonts w:ascii="Arial" w:hAnsi="Arial" w:cs="Arial"/>
                <w:sz w:val="20"/>
                <w:szCs w:val="20"/>
              </w:rPr>
            </w:pPr>
            <w:r w:rsidRPr="006A7742">
              <w:rPr>
                <w:rFonts w:ascii="Arial" w:hAnsi="Arial" w:cs="Arial"/>
                <w:sz w:val="20"/>
                <w:szCs w:val="20"/>
              </w:rPr>
              <w:t>Направлено спільні листи щодо проекту Закону України «Про детінізацію ринку азартних ігор в Україні»</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6A7742" w:rsidRDefault="00B75587" w:rsidP="00B75587">
            <w:pPr>
              <w:rPr>
                <w:rFonts w:ascii="Arial" w:hAnsi="Arial" w:cs="Arial"/>
                <w:color w:val="333333"/>
                <w:sz w:val="20"/>
                <w:szCs w:val="20"/>
                <w:lang w:val="ru-RU" w:eastAsia="ru-RU"/>
              </w:rPr>
            </w:pPr>
            <w:r w:rsidRPr="006A7742">
              <w:rPr>
                <w:rFonts w:ascii="Arial" w:hAnsi="Arial" w:cs="Arial"/>
                <w:color w:val="333333"/>
                <w:sz w:val="20"/>
                <w:szCs w:val="20"/>
                <w:lang w:val="ru-RU" w:eastAsia="ru-RU"/>
              </w:rPr>
              <w:t>22.06.2016</w:t>
            </w:r>
          </w:p>
        </w:tc>
        <w:tc>
          <w:tcPr>
            <w:tcW w:w="1824" w:type="dxa"/>
            <w:tcBorders>
              <w:top w:val="single" w:sz="4" w:space="0" w:color="auto"/>
              <w:left w:val="single" w:sz="4" w:space="0" w:color="auto"/>
              <w:bottom w:val="single" w:sz="4" w:space="0" w:color="auto"/>
              <w:right w:val="single" w:sz="4" w:space="0" w:color="auto"/>
            </w:tcBorders>
          </w:tcPr>
          <w:p w:rsidR="00B75587" w:rsidRPr="006A7742" w:rsidRDefault="00B75587" w:rsidP="00B75587">
            <w:pPr>
              <w:rPr>
                <w:rFonts w:ascii="Arial" w:hAnsi="Arial" w:cs="Arial"/>
                <w:sz w:val="20"/>
                <w:szCs w:val="20"/>
              </w:rPr>
            </w:pPr>
            <w:r w:rsidRPr="006A7742">
              <w:rPr>
                <w:rFonts w:ascii="Arial" w:hAnsi="Arial" w:cs="Arial"/>
                <w:sz w:val="20"/>
                <w:szCs w:val="20"/>
              </w:rPr>
              <w:t>Правління ІнАУ спільно з УСПП</w:t>
            </w:r>
          </w:p>
        </w:tc>
        <w:tc>
          <w:tcPr>
            <w:tcW w:w="4819" w:type="dxa"/>
            <w:tcBorders>
              <w:top w:val="single" w:sz="4" w:space="0" w:color="auto"/>
              <w:left w:val="single" w:sz="4" w:space="0" w:color="auto"/>
              <w:bottom w:val="single" w:sz="4" w:space="0" w:color="auto"/>
              <w:right w:val="single" w:sz="4" w:space="0" w:color="auto"/>
            </w:tcBorders>
          </w:tcPr>
          <w:p w:rsidR="00B75587" w:rsidRPr="006A7742" w:rsidRDefault="00B75587" w:rsidP="00B75587">
            <w:pPr>
              <w:rPr>
                <w:rFonts w:ascii="Arial" w:hAnsi="Arial" w:cs="Arial"/>
                <w:sz w:val="20"/>
                <w:szCs w:val="20"/>
              </w:rPr>
            </w:pPr>
            <w:r w:rsidRPr="006A7742">
              <w:rPr>
                <w:rFonts w:ascii="Arial" w:hAnsi="Arial" w:cs="Arial"/>
                <w:sz w:val="20"/>
                <w:szCs w:val="20"/>
              </w:rPr>
              <w:t>Взяті до уваги зауваження ІнАУ щодо неприйнятності запровадження позасудового порядку обмеження доступу абонентів до ресурсів</w:t>
            </w:r>
          </w:p>
        </w:tc>
        <w:tc>
          <w:tcPr>
            <w:tcW w:w="3827" w:type="dxa"/>
            <w:tcBorders>
              <w:top w:val="single" w:sz="4" w:space="0" w:color="auto"/>
              <w:left w:val="single" w:sz="4" w:space="0" w:color="auto"/>
              <w:bottom w:val="single" w:sz="4" w:space="0" w:color="auto"/>
              <w:right w:val="single" w:sz="4" w:space="0" w:color="auto"/>
            </w:tcBorders>
          </w:tcPr>
          <w:p w:rsidR="00B75587" w:rsidRPr="006A7742" w:rsidRDefault="007D7177" w:rsidP="00B75587">
            <w:pPr>
              <w:rPr>
                <w:rFonts w:ascii="Arial" w:hAnsi="Arial" w:cs="Arial"/>
                <w:bCs/>
                <w:color w:val="333333"/>
                <w:sz w:val="20"/>
                <w:szCs w:val="20"/>
                <w:lang w:eastAsia="ru-RU"/>
              </w:rPr>
            </w:pPr>
            <w:hyperlink r:id="rId152" w:history="1">
              <w:r w:rsidR="00B75587" w:rsidRPr="006A7742">
                <w:rPr>
                  <w:rFonts w:ascii="Arial" w:hAnsi="Arial" w:cs="Arial"/>
                  <w:bCs/>
                  <w:color w:val="337AB7"/>
                  <w:sz w:val="20"/>
                  <w:szCs w:val="20"/>
                  <w:u w:val="single"/>
                  <w:lang w:eastAsia="ru-RU"/>
                </w:rPr>
                <w:t>Спільний лист №106/1-9 щодо проекту Закону України 4663-1 від 1.06.2016 «Про детінізацію ринку азартних ігор в Україні»</w:t>
              </w:r>
            </w:hyperlink>
          </w:p>
        </w:tc>
      </w:tr>
      <w:tr w:rsidR="00B75587"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6A7742"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2550BE" w:rsidRPr="006A7742" w:rsidRDefault="002550BE" w:rsidP="00B75587">
            <w:pPr>
              <w:rPr>
                <w:rFonts w:ascii="Arial" w:hAnsi="Arial" w:cs="Arial"/>
                <w:sz w:val="20"/>
                <w:szCs w:val="20"/>
              </w:rPr>
            </w:pPr>
            <w:r w:rsidRPr="006A7742">
              <w:rPr>
                <w:rFonts w:ascii="Arial" w:hAnsi="Arial" w:cs="Arial"/>
                <w:sz w:val="20"/>
                <w:szCs w:val="20"/>
              </w:rPr>
              <w:t xml:space="preserve">ІнАУ виступає за впровадження в Україні європейських норм в сфері перехоплення телекомунікацій: </w:t>
            </w:r>
          </w:p>
          <w:p w:rsidR="002550BE" w:rsidRPr="006A7742" w:rsidRDefault="002550BE" w:rsidP="00B75587">
            <w:pPr>
              <w:rPr>
                <w:rFonts w:ascii="Arial" w:hAnsi="Arial" w:cs="Arial"/>
                <w:sz w:val="20"/>
                <w:szCs w:val="20"/>
              </w:rPr>
            </w:pPr>
            <w:r w:rsidRPr="006A7742">
              <w:rPr>
                <w:rFonts w:ascii="Arial" w:hAnsi="Arial" w:cs="Arial"/>
                <w:sz w:val="20"/>
                <w:szCs w:val="20"/>
              </w:rPr>
              <w:t xml:space="preserve">ІнАУ направила листа щодо законопроекту </w:t>
            </w:r>
            <w:hyperlink r:id="rId153" w:history="1">
              <w:r w:rsidRPr="006A7742">
                <w:rPr>
                  <w:rStyle w:val="a3"/>
                  <w:rFonts w:ascii="Arial" w:hAnsi="Arial" w:cs="Arial"/>
                  <w:sz w:val="20"/>
                  <w:szCs w:val="20"/>
                  <w:lang w:val="ru-RU"/>
                </w:rPr>
                <w:t>№4721</w:t>
              </w:r>
            </w:hyperlink>
            <w:r w:rsidR="000F589F">
              <w:rPr>
                <w:rFonts w:ascii="Arial" w:hAnsi="Arial" w:cs="Arial"/>
                <w:sz w:val="20"/>
                <w:szCs w:val="20"/>
                <w:lang w:val="ru-RU"/>
              </w:rPr>
              <w:t xml:space="preserve"> від 25.05.2016</w:t>
            </w:r>
            <w:r w:rsidRPr="006A7742">
              <w:rPr>
                <w:rFonts w:ascii="Arial" w:hAnsi="Arial" w:cs="Arial"/>
                <w:sz w:val="20"/>
                <w:szCs w:val="20"/>
                <w:lang w:val="ru-RU"/>
              </w:rPr>
              <w:t xml:space="preserve">, яким також пропонується внесення доповнень до частини четвертої статті 263 КПК України. </w:t>
            </w:r>
          </w:p>
          <w:p w:rsidR="00B75587" w:rsidRPr="006A7742" w:rsidRDefault="002550BE" w:rsidP="00B75587">
            <w:pPr>
              <w:rPr>
                <w:rFonts w:ascii="Arial" w:hAnsi="Arial" w:cs="Arial"/>
                <w:sz w:val="20"/>
                <w:szCs w:val="20"/>
              </w:rPr>
            </w:pPr>
            <w:r w:rsidRPr="006A7742">
              <w:rPr>
                <w:rFonts w:ascii="Arial" w:hAnsi="Arial" w:cs="Arial"/>
                <w:sz w:val="20"/>
                <w:szCs w:val="20"/>
              </w:rPr>
              <w:t>Також н</w:t>
            </w:r>
            <w:r w:rsidR="00B75587" w:rsidRPr="006A7742">
              <w:rPr>
                <w:rFonts w:ascii="Arial" w:hAnsi="Arial" w:cs="Arial"/>
                <w:sz w:val="20"/>
                <w:szCs w:val="20"/>
              </w:rPr>
              <w:t xml:space="preserve">аправлено </w:t>
            </w:r>
            <w:r w:rsidRPr="006A7742">
              <w:rPr>
                <w:rFonts w:ascii="Arial" w:hAnsi="Arial" w:cs="Arial"/>
                <w:sz w:val="20"/>
                <w:szCs w:val="20"/>
              </w:rPr>
              <w:t xml:space="preserve">листи </w:t>
            </w:r>
            <w:r w:rsidRPr="006A7742">
              <w:rPr>
                <w:rFonts w:ascii="Arial" w:hAnsi="Arial" w:cs="Arial"/>
                <w:color w:val="000000"/>
                <w:sz w:val="20"/>
                <w:szCs w:val="20"/>
              </w:rPr>
              <w:t xml:space="preserve">в профільні парламентські комітети щодо законопроекту </w:t>
            </w:r>
            <w:hyperlink r:id="rId154" w:history="1">
              <w:r w:rsidRPr="006A7742">
                <w:rPr>
                  <w:rStyle w:val="a3"/>
                  <w:rFonts w:ascii="Arial" w:hAnsi="Arial" w:cs="Arial"/>
                  <w:sz w:val="20"/>
                  <w:szCs w:val="20"/>
                </w:rPr>
                <w:t>№4812</w:t>
              </w:r>
            </w:hyperlink>
            <w:r w:rsidRPr="006A7742">
              <w:rPr>
                <w:rFonts w:ascii="Arial" w:hAnsi="Arial" w:cs="Arial"/>
                <w:color w:val="000000"/>
                <w:sz w:val="20"/>
                <w:szCs w:val="20"/>
              </w:rPr>
              <w:t xml:space="preserve"> від 14.06.2016</w:t>
            </w:r>
            <w:r w:rsidRPr="006A7742">
              <w:rPr>
                <w:rFonts w:ascii="Arial" w:hAnsi="Arial" w:cs="Arial"/>
                <w:sz w:val="20"/>
                <w:szCs w:val="20"/>
              </w:rPr>
              <w:t xml:space="preserve"> </w:t>
            </w:r>
            <w:r w:rsidR="00B75587" w:rsidRPr="006A7742">
              <w:rPr>
                <w:rFonts w:ascii="Arial" w:hAnsi="Arial" w:cs="Arial"/>
                <w:sz w:val="20"/>
                <w:szCs w:val="20"/>
              </w:rPr>
              <w:t>щодо проекту ЗУ «Про внесення зміни до ст. 263 Кримінального процесуального кодексу України щодо надання підрозділам Національного антикорупційного бюро України права на зняття інформації з транспортних телекомунікаційних мереж</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6A7742" w:rsidRDefault="00B75587" w:rsidP="00B75587">
            <w:pPr>
              <w:rPr>
                <w:rFonts w:ascii="Arial" w:hAnsi="Arial" w:cs="Arial"/>
                <w:color w:val="333333"/>
                <w:sz w:val="20"/>
                <w:szCs w:val="20"/>
                <w:lang w:eastAsia="ru-RU"/>
              </w:rPr>
            </w:pPr>
            <w:r w:rsidRPr="006A7742">
              <w:rPr>
                <w:rFonts w:ascii="Arial" w:hAnsi="Arial" w:cs="Arial"/>
                <w:color w:val="333333"/>
                <w:sz w:val="20"/>
                <w:szCs w:val="20"/>
                <w:lang w:eastAsia="ru-RU"/>
              </w:rPr>
              <w:t>17.06.2016</w:t>
            </w:r>
          </w:p>
          <w:p w:rsidR="001E510E" w:rsidRPr="006A7742" w:rsidRDefault="001E510E" w:rsidP="00B75587">
            <w:pPr>
              <w:rPr>
                <w:rFonts w:ascii="Arial" w:hAnsi="Arial" w:cs="Arial"/>
                <w:color w:val="333333"/>
                <w:sz w:val="20"/>
                <w:szCs w:val="20"/>
                <w:lang w:eastAsia="ru-RU"/>
              </w:rPr>
            </w:pPr>
          </w:p>
          <w:p w:rsidR="001E510E" w:rsidRPr="006A7742" w:rsidRDefault="001E510E" w:rsidP="00B75587">
            <w:pPr>
              <w:rPr>
                <w:rFonts w:ascii="Arial" w:hAnsi="Arial" w:cs="Arial"/>
                <w:color w:val="333333"/>
                <w:sz w:val="20"/>
                <w:szCs w:val="20"/>
                <w:lang w:eastAsia="ru-RU"/>
              </w:rPr>
            </w:pPr>
          </w:p>
          <w:p w:rsidR="001E510E" w:rsidRPr="006A7742" w:rsidRDefault="001E510E" w:rsidP="00B75587">
            <w:pPr>
              <w:rPr>
                <w:rFonts w:ascii="Arial" w:hAnsi="Arial" w:cs="Arial"/>
                <w:color w:val="333333"/>
                <w:sz w:val="20"/>
                <w:szCs w:val="20"/>
                <w:lang w:eastAsia="ru-RU"/>
              </w:rPr>
            </w:pPr>
          </w:p>
          <w:p w:rsidR="001E510E" w:rsidRPr="006A7742" w:rsidRDefault="001E510E" w:rsidP="00B75587">
            <w:pPr>
              <w:rPr>
                <w:rFonts w:ascii="Arial" w:hAnsi="Arial" w:cs="Arial"/>
                <w:color w:val="333333"/>
                <w:sz w:val="20"/>
                <w:szCs w:val="20"/>
                <w:lang w:eastAsia="ru-RU"/>
              </w:rPr>
            </w:pPr>
          </w:p>
          <w:p w:rsidR="001E510E" w:rsidRPr="006A7742" w:rsidRDefault="001E510E" w:rsidP="00B75587">
            <w:pPr>
              <w:rPr>
                <w:rFonts w:ascii="Arial" w:hAnsi="Arial" w:cs="Arial"/>
                <w:color w:val="333333"/>
                <w:sz w:val="20"/>
                <w:szCs w:val="20"/>
                <w:lang w:eastAsia="ru-RU"/>
              </w:rPr>
            </w:pPr>
          </w:p>
          <w:p w:rsidR="001E510E" w:rsidRPr="006A7742" w:rsidRDefault="001E510E" w:rsidP="00B75587">
            <w:pPr>
              <w:rPr>
                <w:rFonts w:ascii="Arial" w:hAnsi="Arial" w:cs="Arial"/>
                <w:color w:val="333333"/>
                <w:sz w:val="20"/>
                <w:szCs w:val="20"/>
                <w:lang w:eastAsia="ru-RU"/>
              </w:rPr>
            </w:pPr>
          </w:p>
          <w:p w:rsidR="001E510E" w:rsidRPr="006A7742" w:rsidRDefault="001E510E" w:rsidP="00B75587">
            <w:pPr>
              <w:rPr>
                <w:rFonts w:ascii="Arial" w:hAnsi="Arial" w:cs="Arial"/>
                <w:color w:val="333333"/>
                <w:sz w:val="20"/>
                <w:szCs w:val="20"/>
                <w:lang w:eastAsia="ru-RU"/>
              </w:rPr>
            </w:pPr>
          </w:p>
          <w:p w:rsidR="001E510E" w:rsidRPr="006A7742" w:rsidRDefault="001E510E" w:rsidP="00B75587">
            <w:pPr>
              <w:rPr>
                <w:rFonts w:ascii="Arial" w:hAnsi="Arial" w:cs="Arial"/>
                <w:color w:val="333333"/>
                <w:sz w:val="20"/>
                <w:szCs w:val="20"/>
                <w:lang w:eastAsia="ru-RU"/>
              </w:rPr>
            </w:pPr>
          </w:p>
          <w:p w:rsidR="001E510E" w:rsidRPr="006A7742" w:rsidRDefault="001E510E" w:rsidP="00B75587">
            <w:pPr>
              <w:rPr>
                <w:rFonts w:ascii="Arial" w:hAnsi="Arial" w:cs="Arial"/>
                <w:color w:val="333333"/>
                <w:sz w:val="20"/>
                <w:szCs w:val="20"/>
                <w:lang w:eastAsia="ru-RU"/>
              </w:rPr>
            </w:pPr>
            <w:r w:rsidRPr="006A7742">
              <w:rPr>
                <w:rFonts w:ascii="Arial" w:hAnsi="Arial" w:cs="Arial"/>
                <w:color w:val="333333"/>
                <w:sz w:val="20"/>
                <w:szCs w:val="20"/>
                <w:lang w:eastAsia="ru-RU"/>
              </w:rPr>
              <w:t>01.07.2016</w:t>
            </w:r>
          </w:p>
        </w:tc>
        <w:tc>
          <w:tcPr>
            <w:tcW w:w="1824" w:type="dxa"/>
            <w:tcBorders>
              <w:top w:val="single" w:sz="4" w:space="0" w:color="auto"/>
              <w:left w:val="single" w:sz="4" w:space="0" w:color="auto"/>
              <w:bottom w:val="single" w:sz="4" w:space="0" w:color="auto"/>
              <w:right w:val="single" w:sz="4" w:space="0" w:color="auto"/>
            </w:tcBorders>
          </w:tcPr>
          <w:p w:rsidR="00B75587" w:rsidRPr="006A7742" w:rsidRDefault="001E510E" w:rsidP="00B75587">
            <w:pPr>
              <w:rPr>
                <w:rFonts w:ascii="Arial" w:hAnsi="Arial" w:cs="Arial"/>
                <w:sz w:val="20"/>
                <w:szCs w:val="20"/>
              </w:rPr>
            </w:pPr>
            <w:r w:rsidRPr="006A7742">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1E510E" w:rsidRPr="006A7742" w:rsidRDefault="001E510E" w:rsidP="001E510E">
            <w:pPr>
              <w:rPr>
                <w:rFonts w:ascii="Arial" w:hAnsi="Arial" w:cs="Arial"/>
                <w:color w:val="000000"/>
                <w:sz w:val="20"/>
                <w:szCs w:val="20"/>
              </w:rPr>
            </w:pPr>
            <w:r w:rsidRPr="006A7742">
              <w:rPr>
                <w:rFonts w:ascii="Arial" w:hAnsi="Arial" w:cs="Arial"/>
                <w:color w:val="000000"/>
                <w:sz w:val="20"/>
                <w:szCs w:val="20"/>
              </w:rPr>
              <w:t>Пропозиції ІнАУ взято до уваги.</w:t>
            </w:r>
          </w:p>
          <w:p w:rsidR="00B75587" w:rsidRPr="006A7742" w:rsidRDefault="002550BE" w:rsidP="001E510E">
            <w:pPr>
              <w:rPr>
                <w:rFonts w:ascii="Arial" w:hAnsi="Arial" w:cs="Arial"/>
                <w:color w:val="000000"/>
                <w:sz w:val="20"/>
                <w:szCs w:val="20"/>
              </w:rPr>
            </w:pPr>
            <w:r w:rsidRPr="006A7742">
              <w:rPr>
                <w:rFonts w:ascii="Arial" w:hAnsi="Arial" w:cs="Arial"/>
                <w:color w:val="000000"/>
                <w:sz w:val="20"/>
                <w:szCs w:val="20"/>
              </w:rPr>
              <w:t>Позиція ІнАУ</w:t>
            </w:r>
            <w:r w:rsidR="001E510E" w:rsidRPr="006A7742">
              <w:rPr>
                <w:rFonts w:ascii="Arial" w:hAnsi="Arial" w:cs="Arial"/>
                <w:color w:val="000000"/>
                <w:sz w:val="20"/>
                <w:szCs w:val="20"/>
              </w:rPr>
              <w:t>:</w:t>
            </w:r>
            <w:r w:rsidRPr="006A7742">
              <w:rPr>
                <w:rFonts w:ascii="Arial" w:hAnsi="Arial" w:cs="Arial"/>
                <w:color w:val="000000"/>
                <w:sz w:val="20"/>
                <w:szCs w:val="20"/>
              </w:rPr>
              <w:t xml:space="preserve"> подальше збільшення кількості підрозділів, які отримають права на зняття інформації з транспортних телекомунікаційних мереж, несе загрозу порушенню конституційних прав і свобод громадян та юридичних осіб. Оптимальним шляхом вирішення даної проблеми могло б бути створення на базі існуючих оперативно-технічних підрозділів СБУ, Національної поліції України та інших, які здійснюють технічне забезпечення оперативно-розшукової діяльності в країні, єдиного підрозділу, який виконуватиме виключно технічну функцію зняття інформації з транспортних телекомунікаційних мереж, в тому числі при виконанні негласних слідчих (розшукових) дій, на підставі ухвали слідчого судді.</w:t>
            </w:r>
          </w:p>
          <w:p w:rsidR="001E510E" w:rsidRPr="000F589F" w:rsidRDefault="001E510E" w:rsidP="001E510E">
            <w:pPr>
              <w:rPr>
                <w:rFonts w:ascii="Arial" w:hAnsi="Arial" w:cs="Arial"/>
                <w:color w:val="000000"/>
                <w:sz w:val="20"/>
                <w:szCs w:val="20"/>
              </w:rPr>
            </w:pPr>
            <w:r w:rsidRPr="006A7742">
              <w:rPr>
                <w:rFonts w:ascii="Arial" w:hAnsi="Arial" w:cs="Arial"/>
                <w:color w:val="000000"/>
                <w:sz w:val="20"/>
                <w:szCs w:val="20"/>
              </w:rPr>
              <w:t xml:space="preserve">За пропозицією ІнАУ в </w:t>
            </w:r>
            <w:hyperlink r:id="rId155" w:history="1">
              <w:r w:rsidRPr="006A7742">
                <w:rPr>
                  <w:rStyle w:val="a3"/>
                  <w:rFonts w:ascii="Arial" w:hAnsi="Arial" w:cs="Arial"/>
                  <w:sz w:val="20"/>
                  <w:szCs w:val="20"/>
                </w:rPr>
                <w:t>Рекомендаціях парламентських слухань "Реформи галузі інформаційно-комунікаційних технологій та розвиток інформаційного простору України"</w:t>
              </w:r>
            </w:hyperlink>
            <w:r w:rsidRPr="006A7742">
              <w:rPr>
                <w:rFonts w:ascii="Arial" w:hAnsi="Arial" w:cs="Arial"/>
                <w:color w:val="000000"/>
                <w:sz w:val="20"/>
                <w:szCs w:val="20"/>
              </w:rPr>
              <w:t xml:space="preserve"> КМУ рекомендовано розробити та подати на розгляд ВРУ проект закону України про законне перехоплення телекомунікацій, який враховує рекомендації резолюцій Ради Європи ЕС СОМ 96/С 329/01 "Про законне перехоплення телекомунікацій" і ENFOPOL 55 "Про оперативні потреби правоохоронних органів стосовно телекомунікаційних мереж загального користування та послуг зв’язку" від 17 січня 1995 року, з забезпеченням дотримання прав людини та громадського контролю з метою недопущення можливих зловживань</w:t>
            </w:r>
          </w:p>
        </w:tc>
        <w:tc>
          <w:tcPr>
            <w:tcW w:w="3827" w:type="dxa"/>
            <w:tcBorders>
              <w:top w:val="single" w:sz="4" w:space="0" w:color="auto"/>
              <w:left w:val="single" w:sz="4" w:space="0" w:color="auto"/>
              <w:bottom w:val="single" w:sz="4" w:space="0" w:color="auto"/>
              <w:right w:val="single" w:sz="4" w:space="0" w:color="auto"/>
            </w:tcBorders>
          </w:tcPr>
          <w:p w:rsidR="002550BE" w:rsidRPr="006A7742" w:rsidRDefault="007D7177" w:rsidP="00B75587">
            <w:pPr>
              <w:rPr>
                <w:rFonts w:ascii="Arial" w:hAnsi="Arial" w:cs="Arial"/>
                <w:bCs/>
                <w:color w:val="337AB7"/>
                <w:sz w:val="20"/>
                <w:szCs w:val="20"/>
                <w:u w:val="single"/>
                <w:lang w:eastAsia="ru-RU"/>
              </w:rPr>
            </w:pPr>
            <w:hyperlink r:id="rId156" w:history="1">
              <w:r w:rsidR="00B75587" w:rsidRPr="006A7742">
                <w:rPr>
                  <w:rFonts w:ascii="Arial" w:hAnsi="Arial" w:cs="Arial"/>
                  <w:bCs/>
                  <w:color w:val="337AB7"/>
                  <w:sz w:val="20"/>
                  <w:szCs w:val="20"/>
                  <w:u w:val="single"/>
                  <w:lang w:eastAsia="ru-RU"/>
                </w:rPr>
                <w:t>Лист №99/1-5 щодо проекту ЗУ «Про внесення зміни до ст. 263 Кримінального процесуального кодексу України щодо надання підрозділам Національного антикорупційного бюро України права на зняття інформації з транспортних телекомунікаційних мереж</w:t>
              </w:r>
            </w:hyperlink>
          </w:p>
          <w:p w:rsidR="002550BE" w:rsidRPr="006A7742" w:rsidRDefault="002550BE" w:rsidP="00B75587">
            <w:pPr>
              <w:rPr>
                <w:rFonts w:ascii="Arial" w:hAnsi="Arial" w:cs="Arial"/>
                <w:bCs/>
                <w:color w:val="337AB7"/>
                <w:sz w:val="20"/>
                <w:szCs w:val="20"/>
                <w:u w:val="single"/>
                <w:lang w:eastAsia="ru-RU"/>
              </w:rPr>
            </w:pPr>
          </w:p>
          <w:p w:rsidR="00B75587" w:rsidRPr="008A17F6" w:rsidRDefault="007D7177" w:rsidP="00B75587">
            <w:pPr>
              <w:rPr>
                <w:rFonts w:ascii="Arial" w:hAnsi="Arial" w:cs="Arial"/>
                <w:bCs/>
                <w:color w:val="333333"/>
                <w:sz w:val="20"/>
                <w:szCs w:val="20"/>
                <w:lang w:eastAsia="ru-RU"/>
              </w:rPr>
            </w:pPr>
            <w:hyperlink r:id="rId157" w:history="1">
              <w:r w:rsidR="002550BE" w:rsidRPr="006A7742">
                <w:rPr>
                  <w:rFonts w:ascii="Arial" w:hAnsi="Arial" w:cs="Arial"/>
                  <w:bCs/>
                  <w:color w:val="337AB7"/>
                  <w:sz w:val="20"/>
                  <w:szCs w:val="20"/>
                  <w:u w:val="single"/>
                  <w:lang w:eastAsia="ru-RU"/>
                </w:rPr>
                <w:t>Лист №112/1-5 щодо проекту Закону України «Про внесення змін до деяких законодавчих актів України (щодо діяльності Національного антикорупційного бюро України)» (реєстраційний № 4812 від 14.06.2016)</w:t>
              </w:r>
            </w:hyperlink>
          </w:p>
        </w:tc>
      </w:tr>
      <w:tr w:rsidR="00B75587" w:rsidRPr="0058598D"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58598D"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58598D" w:rsidRDefault="00B75587" w:rsidP="00B75587">
            <w:pPr>
              <w:rPr>
                <w:rFonts w:ascii="Arial" w:hAnsi="Arial" w:cs="Arial"/>
                <w:sz w:val="20"/>
                <w:szCs w:val="20"/>
              </w:rPr>
            </w:pPr>
            <w:r w:rsidRPr="0058598D">
              <w:rPr>
                <w:rFonts w:ascii="Arial" w:hAnsi="Arial" w:cs="Arial"/>
                <w:sz w:val="20"/>
                <w:szCs w:val="20"/>
              </w:rPr>
              <w:t>Направлено лист до Комітету ВРУ з питань інформатизації та зв'язку щодо проекту Закону України «Про електронні довірчі послуги» (реєстраційний № 4685 від 17.05.2016</w:t>
            </w:r>
            <w:r w:rsidR="0058598D" w:rsidRPr="0058598D">
              <w:rPr>
                <w:rFonts w:ascii="Arial" w:hAnsi="Arial" w:cs="Arial"/>
                <w:sz w:val="20"/>
                <w:szCs w:val="20"/>
              </w:rPr>
              <w:t xml:space="preserve"> з пропозицією врахувати зауваження при підготовці законопроекту до другого читання</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58598D" w:rsidRDefault="00B75587" w:rsidP="00B75587">
            <w:pPr>
              <w:rPr>
                <w:rFonts w:ascii="Arial" w:hAnsi="Arial" w:cs="Arial"/>
                <w:color w:val="333333"/>
                <w:sz w:val="20"/>
                <w:szCs w:val="20"/>
                <w:lang w:eastAsia="ru-RU"/>
              </w:rPr>
            </w:pPr>
            <w:r w:rsidRPr="0058598D">
              <w:rPr>
                <w:rFonts w:ascii="Arial" w:hAnsi="Arial" w:cs="Arial"/>
                <w:color w:val="333333"/>
                <w:sz w:val="20"/>
                <w:szCs w:val="20"/>
                <w:lang w:eastAsia="ru-RU"/>
              </w:rPr>
              <w:t>01.07.2016</w:t>
            </w:r>
          </w:p>
        </w:tc>
        <w:tc>
          <w:tcPr>
            <w:tcW w:w="1824" w:type="dxa"/>
            <w:tcBorders>
              <w:top w:val="single" w:sz="4" w:space="0" w:color="auto"/>
              <w:left w:val="single" w:sz="4" w:space="0" w:color="auto"/>
              <w:bottom w:val="single" w:sz="4" w:space="0" w:color="auto"/>
              <w:right w:val="single" w:sz="4" w:space="0" w:color="auto"/>
            </w:tcBorders>
          </w:tcPr>
          <w:p w:rsidR="00B75587" w:rsidRPr="0058598D" w:rsidRDefault="0058598D" w:rsidP="00B75587">
            <w:pPr>
              <w:rPr>
                <w:rFonts w:ascii="Arial" w:hAnsi="Arial" w:cs="Arial"/>
                <w:sz w:val="20"/>
                <w:szCs w:val="20"/>
              </w:rPr>
            </w:pPr>
            <w:r w:rsidRPr="0058598D">
              <w:rPr>
                <w:rFonts w:ascii="Arial" w:hAnsi="Arial" w:cs="Arial"/>
                <w:sz w:val="20"/>
                <w:szCs w:val="20"/>
              </w:rPr>
              <w:t>Правління</w:t>
            </w:r>
          </w:p>
        </w:tc>
        <w:tc>
          <w:tcPr>
            <w:tcW w:w="4819" w:type="dxa"/>
            <w:tcBorders>
              <w:top w:val="single" w:sz="4" w:space="0" w:color="auto"/>
              <w:left w:val="single" w:sz="4" w:space="0" w:color="auto"/>
              <w:bottom w:val="single" w:sz="4" w:space="0" w:color="auto"/>
              <w:right w:val="single" w:sz="4" w:space="0" w:color="auto"/>
            </w:tcBorders>
          </w:tcPr>
          <w:p w:rsidR="00B75587" w:rsidRPr="0058598D" w:rsidRDefault="0058598D" w:rsidP="00B75587">
            <w:pPr>
              <w:rPr>
                <w:rFonts w:ascii="Arial" w:hAnsi="Arial" w:cs="Arial"/>
                <w:sz w:val="20"/>
                <w:szCs w:val="20"/>
              </w:rPr>
            </w:pPr>
            <w:r w:rsidRPr="0058598D">
              <w:rPr>
                <w:rFonts w:ascii="Arial" w:hAnsi="Arial" w:cs="Arial"/>
                <w:sz w:val="20"/>
                <w:szCs w:val="20"/>
              </w:rPr>
              <w:t>Пропозиції ІнАУ взяті до уваги</w:t>
            </w:r>
          </w:p>
        </w:tc>
        <w:tc>
          <w:tcPr>
            <w:tcW w:w="3827" w:type="dxa"/>
            <w:tcBorders>
              <w:top w:val="single" w:sz="4" w:space="0" w:color="auto"/>
              <w:left w:val="single" w:sz="4" w:space="0" w:color="auto"/>
              <w:bottom w:val="single" w:sz="4" w:space="0" w:color="auto"/>
              <w:right w:val="single" w:sz="4" w:space="0" w:color="auto"/>
            </w:tcBorders>
          </w:tcPr>
          <w:p w:rsidR="00B75587" w:rsidRPr="0058598D" w:rsidRDefault="007D7177" w:rsidP="00B75587">
            <w:pPr>
              <w:rPr>
                <w:rFonts w:ascii="Arial" w:hAnsi="Arial" w:cs="Arial"/>
                <w:bCs/>
                <w:color w:val="333333"/>
                <w:sz w:val="20"/>
                <w:szCs w:val="20"/>
                <w:lang w:eastAsia="ru-RU"/>
              </w:rPr>
            </w:pPr>
            <w:hyperlink r:id="rId158" w:history="1">
              <w:r w:rsidR="00B75587" w:rsidRPr="0058598D">
                <w:rPr>
                  <w:rFonts w:ascii="Arial" w:hAnsi="Arial" w:cs="Arial"/>
                  <w:bCs/>
                  <w:color w:val="337AB7"/>
                  <w:sz w:val="20"/>
                  <w:szCs w:val="20"/>
                  <w:u w:val="single"/>
                  <w:lang w:eastAsia="ru-RU"/>
                </w:rPr>
                <w:t>Лист №111 щодо проекту Закону України «Про електронні довірчі послуги» (реєстраційний № 4685 від 17.05.2016)</w:t>
              </w:r>
            </w:hyperlink>
          </w:p>
        </w:tc>
      </w:tr>
      <w:tr w:rsidR="00B75587" w:rsidRPr="0058598D"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58598D"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58598D" w:rsidRDefault="00B75587" w:rsidP="00B75587">
            <w:pPr>
              <w:rPr>
                <w:rFonts w:ascii="Arial" w:hAnsi="Arial" w:cs="Arial"/>
                <w:sz w:val="20"/>
                <w:szCs w:val="20"/>
              </w:rPr>
            </w:pPr>
            <w:r w:rsidRPr="0058598D">
              <w:rPr>
                <w:rFonts w:ascii="Arial" w:hAnsi="Arial" w:cs="Arial"/>
                <w:sz w:val="20"/>
                <w:szCs w:val="20"/>
              </w:rPr>
              <w:t>Направлено листи щодо пропозицій до проекту Закону України «Про оперативно-розшукову діяльність» (реєстраційний № 4778 від 03.06.2016)</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58598D" w:rsidRDefault="00B75587" w:rsidP="00B75587">
            <w:pPr>
              <w:rPr>
                <w:rFonts w:ascii="Arial" w:hAnsi="Arial" w:cs="Arial"/>
                <w:color w:val="333333"/>
                <w:sz w:val="20"/>
                <w:szCs w:val="20"/>
              </w:rPr>
            </w:pPr>
            <w:r w:rsidRPr="0058598D">
              <w:rPr>
                <w:rStyle w:val="date-display-single"/>
                <w:rFonts w:ascii="Arial" w:hAnsi="Arial" w:cs="Arial"/>
                <w:color w:val="333333"/>
                <w:sz w:val="20"/>
                <w:szCs w:val="20"/>
              </w:rPr>
              <w:t>01.09.2016</w:t>
            </w:r>
          </w:p>
        </w:tc>
        <w:tc>
          <w:tcPr>
            <w:tcW w:w="1824" w:type="dxa"/>
            <w:tcBorders>
              <w:top w:val="single" w:sz="4" w:space="0" w:color="auto"/>
              <w:left w:val="single" w:sz="4" w:space="0" w:color="auto"/>
              <w:bottom w:val="single" w:sz="4" w:space="0" w:color="auto"/>
              <w:right w:val="single" w:sz="4" w:space="0" w:color="auto"/>
            </w:tcBorders>
          </w:tcPr>
          <w:p w:rsidR="00B75587" w:rsidRPr="0058598D" w:rsidRDefault="0058598D" w:rsidP="00B75587">
            <w:pPr>
              <w:rPr>
                <w:rFonts w:ascii="Arial" w:hAnsi="Arial" w:cs="Arial"/>
                <w:sz w:val="20"/>
                <w:szCs w:val="20"/>
              </w:rPr>
            </w:pPr>
            <w:r w:rsidRPr="0058598D">
              <w:rPr>
                <w:rFonts w:ascii="Arial" w:hAnsi="Arial" w:cs="Arial"/>
                <w:sz w:val="20"/>
                <w:szCs w:val="20"/>
              </w:rPr>
              <w:t>Правління</w:t>
            </w:r>
          </w:p>
        </w:tc>
        <w:tc>
          <w:tcPr>
            <w:tcW w:w="4819" w:type="dxa"/>
            <w:tcBorders>
              <w:top w:val="single" w:sz="4" w:space="0" w:color="auto"/>
              <w:left w:val="single" w:sz="4" w:space="0" w:color="auto"/>
              <w:bottom w:val="single" w:sz="4" w:space="0" w:color="auto"/>
              <w:right w:val="single" w:sz="4" w:space="0" w:color="auto"/>
            </w:tcBorders>
          </w:tcPr>
          <w:p w:rsidR="00B75587" w:rsidRPr="0058598D" w:rsidRDefault="0058598D" w:rsidP="00B75587">
            <w:pPr>
              <w:rPr>
                <w:rFonts w:ascii="Arial" w:hAnsi="Arial" w:cs="Arial"/>
                <w:sz w:val="20"/>
                <w:szCs w:val="20"/>
              </w:rPr>
            </w:pPr>
            <w:r w:rsidRPr="0058598D">
              <w:rPr>
                <w:rFonts w:ascii="Arial" w:hAnsi="Arial" w:cs="Arial"/>
                <w:sz w:val="20"/>
                <w:szCs w:val="20"/>
              </w:rPr>
              <w:t>ІнАУ пропонує уточнення ряду термінів, процедур і строків проведення ОРД, встановлення обмежень для проведення безпідставних оперативно-розшукових заходів, визначення процедури знищення відомостей, одержаних внаслідок ОРД</w:t>
            </w:r>
          </w:p>
        </w:tc>
        <w:tc>
          <w:tcPr>
            <w:tcW w:w="3827" w:type="dxa"/>
            <w:tcBorders>
              <w:top w:val="single" w:sz="4" w:space="0" w:color="auto"/>
              <w:left w:val="single" w:sz="4" w:space="0" w:color="auto"/>
              <w:bottom w:val="single" w:sz="4" w:space="0" w:color="auto"/>
              <w:right w:val="single" w:sz="4" w:space="0" w:color="auto"/>
            </w:tcBorders>
          </w:tcPr>
          <w:p w:rsidR="00B75587" w:rsidRPr="0058598D" w:rsidRDefault="007D7177" w:rsidP="00B75587">
            <w:pPr>
              <w:rPr>
                <w:rFonts w:ascii="Arial" w:hAnsi="Arial" w:cs="Arial"/>
                <w:bCs/>
                <w:color w:val="333333"/>
                <w:sz w:val="20"/>
                <w:szCs w:val="20"/>
              </w:rPr>
            </w:pPr>
            <w:hyperlink r:id="rId159" w:history="1">
              <w:r w:rsidR="00B75587" w:rsidRPr="0058598D">
                <w:rPr>
                  <w:rStyle w:val="a3"/>
                  <w:rFonts w:ascii="Arial" w:hAnsi="Arial" w:cs="Arial"/>
                  <w:bCs/>
                  <w:color w:val="337AB7"/>
                  <w:sz w:val="20"/>
                  <w:szCs w:val="20"/>
                </w:rPr>
                <w:t>Лист №141/1-4 щодо пропозицій до проекту Закону України «Про оперативно-розшукову діяльність» (реєстраційний № 4778 від 03.06.2016)</w:t>
              </w:r>
            </w:hyperlink>
          </w:p>
        </w:tc>
      </w:tr>
      <w:tr w:rsidR="00B75587"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58598D"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58598D" w:rsidRDefault="00B75587" w:rsidP="00B75587">
            <w:pPr>
              <w:rPr>
                <w:rFonts w:ascii="Arial" w:hAnsi="Arial" w:cs="Arial"/>
                <w:sz w:val="20"/>
                <w:szCs w:val="20"/>
              </w:rPr>
            </w:pPr>
            <w:r w:rsidRPr="0058598D">
              <w:rPr>
                <w:rFonts w:ascii="Arial" w:hAnsi="Arial" w:cs="Arial"/>
                <w:sz w:val="20"/>
                <w:szCs w:val="20"/>
              </w:rPr>
              <w:t>Направлено листи щодо проекту ЗУ «Про внесення змін до деяких законодавчих актів України щодо вирішення проблемних питань проведення антитерористичної операції та посилення боротьби з тероризмом» (реєстраційний № 6079 від 13.02.2017)</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58598D" w:rsidRDefault="00B75587" w:rsidP="00B75587">
            <w:pPr>
              <w:rPr>
                <w:rFonts w:ascii="Arial" w:hAnsi="Arial" w:cs="Arial"/>
                <w:color w:val="333333"/>
                <w:sz w:val="20"/>
                <w:szCs w:val="20"/>
              </w:rPr>
            </w:pPr>
            <w:r w:rsidRPr="0058598D">
              <w:rPr>
                <w:rStyle w:val="date-display-single"/>
                <w:rFonts w:ascii="Arial" w:hAnsi="Arial" w:cs="Arial"/>
                <w:color w:val="333333"/>
                <w:sz w:val="20"/>
                <w:szCs w:val="20"/>
              </w:rPr>
              <w:t>17.03.2017</w:t>
            </w:r>
          </w:p>
        </w:tc>
        <w:tc>
          <w:tcPr>
            <w:tcW w:w="1824" w:type="dxa"/>
            <w:tcBorders>
              <w:top w:val="single" w:sz="4" w:space="0" w:color="auto"/>
              <w:left w:val="single" w:sz="4" w:space="0" w:color="auto"/>
              <w:bottom w:val="single" w:sz="4" w:space="0" w:color="auto"/>
              <w:right w:val="single" w:sz="4" w:space="0" w:color="auto"/>
            </w:tcBorders>
          </w:tcPr>
          <w:p w:rsidR="00B75587" w:rsidRPr="0058598D" w:rsidRDefault="0058598D" w:rsidP="00B75587">
            <w:pPr>
              <w:rPr>
                <w:rFonts w:ascii="Arial" w:hAnsi="Arial" w:cs="Arial"/>
                <w:sz w:val="20"/>
                <w:szCs w:val="20"/>
              </w:rPr>
            </w:pPr>
            <w:r w:rsidRPr="0058598D">
              <w:rPr>
                <w:rFonts w:ascii="Arial" w:hAnsi="Arial" w:cs="Arial"/>
                <w:sz w:val="20"/>
                <w:szCs w:val="20"/>
              </w:rPr>
              <w:t>Правління</w:t>
            </w:r>
          </w:p>
        </w:tc>
        <w:tc>
          <w:tcPr>
            <w:tcW w:w="4819" w:type="dxa"/>
            <w:tcBorders>
              <w:top w:val="single" w:sz="4" w:space="0" w:color="auto"/>
              <w:left w:val="single" w:sz="4" w:space="0" w:color="auto"/>
              <w:bottom w:val="single" w:sz="4" w:space="0" w:color="auto"/>
              <w:right w:val="single" w:sz="4" w:space="0" w:color="auto"/>
            </w:tcBorders>
          </w:tcPr>
          <w:p w:rsidR="00B75587" w:rsidRPr="0058598D" w:rsidRDefault="00B75587" w:rsidP="00B75587">
            <w:pPr>
              <w:rPr>
                <w:rFonts w:ascii="Arial" w:hAnsi="Arial" w:cs="Arial"/>
                <w:sz w:val="20"/>
                <w:szCs w:val="20"/>
              </w:rPr>
            </w:pPr>
            <w:r w:rsidRPr="0058598D">
              <w:rPr>
                <w:rFonts w:ascii="Arial" w:hAnsi="Arial" w:cs="Arial"/>
                <w:sz w:val="20"/>
                <w:szCs w:val="20"/>
              </w:rPr>
              <w:t>ІнАУ направила зауваження до законопроекту, який передбачає досудове отримання інформації про абонентів</w:t>
            </w:r>
          </w:p>
        </w:tc>
        <w:tc>
          <w:tcPr>
            <w:tcW w:w="3827" w:type="dxa"/>
            <w:tcBorders>
              <w:top w:val="single" w:sz="4" w:space="0" w:color="auto"/>
              <w:left w:val="single" w:sz="4" w:space="0" w:color="auto"/>
              <w:bottom w:val="single" w:sz="4" w:space="0" w:color="auto"/>
              <w:right w:val="single" w:sz="4" w:space="0" w:color="auto"/>
            </w:tcBorders>
          </w:tcPr>
          <w:p w:rsidR="00B75587" w:rsidRPr="00F97F49" w:rsidRDefault="007D7177" w:rsidP="00B75587">
            <w:pPr>
              <w:rPr>
                <w:rFonts w:ascii="Arial" w:hAnsi="Arial" w:cs="Arial"/>
                <w:bCs/>
                <w:color w:val="333333"/>
                <w:sz w:val="20"/>
                <w:szCs w:val="20"/>
              </w:rPr>
            </w:pPr>
            <w:hyperlink r:id="rId160" w:history="1">
              <w:r w:rsidR="00B75587" w:rsidRPr="0058598D">
                <w:rPr>
                  <w:rStyle w:val="a3"/>
                  <w:rFonts w:ascii="Arial" w:hAnsi="Arial" w:cs="Arial"/>
                  <w:bCs/>
                  <w:color w:val="337AB7"/>
                  <w:sz w:val="20"/>
                  <w:szCs w:val="20"/>
                </w:rPr>
                <w:t>Лист №46/1-4 щодо проекту ЗУ «Про внесення змін до деяких законодавчих актів України щодо вирішення проблемних питань проведення антитерористичної операції та посилення боротьби з тероризмом» (реєстраційний № 6079 від 13.02.2017)</w:t>
              </w:r>
            </w:hyperlink>
          </w:p>
        </w:tc>
      </w:tr>
      <w:tr w:rsidR="00B75587"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E217F5"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E217F5" w:rsidRDefault="00B75587" w:rsidP="00B75587">
            <w:pPr>
              <w:rPr>
                <w:rFonts w:ascii="Arial" w:hAnsi="Arial" w:cs="Arial"/>
                <w:sz w:val="20"/>
                <w:szCs w:val="20"/>
              </w:rPr>
            </w:pPr>
            <w:r w:rsidRPr="00E217F5">
              <w:rPr>
                <w:rFonts w:ascii="Arial" w:hAnsi="Arial" w:cs="Arial"/>
                <w:sz w:val="20"/>
                <w:szCs w:val="20"/>
              </w:rPr>
              <w:t xml:space="preserve">Відбулось обговорення питань сподоби слова і зміцнення демократії через Інтернет в ході </w:t>
            </w:r>
            <w:hyperlink r:id="rId161" w:tgtFrame="_blank" w:history="1">
              <w:r w:rsidR="0058598D" w:rsidRPr="00E217F5">
                <w:rPr>
                  <w:rStyle w:val="a3"/>
                  <w:rFonts w:ascii="Arial" w:hAnsi="Arial" w:cs="Arial"/>
                  <w:color w:val="auto"/>
                  <w:sz w:val="20"/>
                  <w:szCs w:val="20"/>
                  <w:u w:val="none"/>
                  <w:shd w:val="clear" w:color="auto" w:fill="FFFFFF"/>
                </w:rPr>
                <w:t>7</w:t>
              </w:r>
              <w:r w:rsidRPr="00E217F5">
                <w:rPr>
                  <w:rStyle w:val="a3"/>
                  <w:rFonts w:ascii="Arial" w:hAnsi="Arial" w:cs="Arial"/>
                  <w:color w:val="auto"/>
                  <w:sz w:val="20"/>
                  <w:szCs w:val="20"/>
                  <w:u w:val="none"/>
                  <w:shd w:val="clear" w:color="auto" w:fill="FFFFFF"/>
                </w:rPr>
                <w:t>-го Українського Форуму з управління Інтернетом (IGF-UA</w:t>
              </w:r>
              <w:r w:rsidRPr="00E217F5">
                <w:rPr>
                  <w:rStyle w:val="a3"/>
                  <w:rFonts w:ascii="Arial" w:hAnsi="Arial" w:cs="Arial"/>
                  <w:color w:val="1155CC"/>
                  <w:sz w:val="20"/>
                  <w:szCs w:val="20"/>
                  <w:u w:val="none"/>
                  <w:shd w:val="clear" w:color="auto" w:fill="FFFFFF"/>
                </w:rPr>
                <w:t>)</w:t>
              </w:r>
            </w:hyperlink>
          </w:p>
        </w:tc>
        <w:tc>
          <w:tcPr>
            <w:tcW w:w="1294" w:type="dxa"/>
            <w:gridSpan w:val="2"/>
            <w:tcBorders>
              <w:top w:val="single" w:sz="4" w:space="0" w:color="auto"/>
              <w:left w:val="single" w:sz="4" w:space="0" w:color="auto"/>
              <w:bottom w:val="single" w:sz="4" w:space="0" w:color="auto"/>
              <w:right w:val="single" w:sz="4" w:space="0" w:color="auto"/>
            </w:tcBorders>
          </w:tcPr>
          <w:p w:rsidR="00B75587" w:rsidRPr="00E217F5" w:rsidRDefault="0058598D" w:rsidP="00B75587">
            <w:pPr>
              <w:rPr>
                <w:rFonts w:ascii="Arial" w:hAnsi="Arial" w:cs="Arial"/>
                <w:sz w:val="20"/>
                <w:szCs w:val="20"/>
              </w:rPr>
            </w:pPr>
            <w:r w:rsidRPr="00E217F5">
              <w:rPr>
                <w:rFonts w:ascii="Arial" w:hAnsi="Arial" w:cs="Arial"/>
                <w:sz w:val="20"/>
                <w:szCs w:val="20"/>
              </w:rPr>
              <w:t>14.10</w:t>
            </w:r>
            <w:r w:rsidR="00B75587" w:rsidRPr="00E217F5">
              <w:rPr>
                <w:rFonts w:ascii="Arial" w:hAnsi="Arial" w:cs="Arial"/>
                <w:sz w:val="20"/>
                <w:szCs w:val="20"/>
              </w:rPr>
              <w:t>.201</w:t>
            </w:r>
            <w:r w:rsidRPr="00E217F5">
              <w:rPr>
                <w:rFonts w:ascii="Arial" w:hAnsi="Arial" w:cs="Arial"/>
                <w:sz w:val="20"/>
                <w:szCs w:val="20"/>
              </w:rPr>
              <w:t>6</w:t>
            </w:r>
          </w:p>
        </w:tc>
        <w:tc>
          <w:tcPr>
            <w:tcW w:w="1824" w:type="dxa"/>
            <w:tcBorders>
              <w:top w:val="single" w:sz="4" w:space="0" w:color="auto"/>
              <w:left w:val="single" w:sz="4" w:space="0" w:color="auto"/>
              <w:bottom w:val="single" w:sz="4" w:space="0" w:color="auto"/>
              <w:right w:val="single" w:sz="4" w:space="0" w:color="auto"/>
            </w:tcBorders>
          </w:tcPr>
          <w:p w:rsidR="00B75587" w:rsidRPr="00E217F5" w:rsidRDefault="00B75587" w:rsidP="00B75587">
            <w:pPr>
              <w:rPr>
                <w:rFonts w:ascii="Arial" w:hAnsi="Arial" w:cs="Arial"/>
                <w:sz w:val="20"/>
                <w:szCs w:val="20"/>
              </w:rPr>
            </w:pPr>
            <w:r w:rsidRPr="00E217F5">
              <w:rPr>
                <w:rFonts w:ascii="Arial" w:hAnsi="Arial" w:cs="Arial"/>
                <w:sz w:val="20"/>
                <w:szCs w:val="20"/>
              </w:rPr>
              <w:t xml:space="preserve">Правління ІнАУ спільно </w:t>
            </w:r>
            <w:r w:rsidR="0058598D" w:rsidRPr="00E217F5">
              <w:rPr>
                <w:rFonts w:ascii="Arial" w:hAnsi="Arial" w:cs="Arial"/>
                <w:sz w:val="20"/>
                <w:szCs w:val="20"/>
              </w:rPr>
              <w:t>з партенрами</w:t>
            </w:r>
          </w:p>
        </w:tc>
        <w:tc>
          <w:tcPr>
            <w:tcW w:w="4819" w:type="dxa"/>
            <w:tcBorders>
              <w:top w:val="single" w:sz="4" w:space="0" w:color="auto"/>
              <w:left w:val="single" w:sz="4" w:space="0" w:color="auto"/>
              <w:bottom w:val="single" w:sz="4" w:space="0" w:color="auto"/>
              <w:right w:val="single" w:sz="4" w:space="0" w:color="auto"/>
            </w:tcBorders>
          </w:tcPr>
          <w:p w:rsidR="00B75587" w:rsidRPr="00E217F5" w:rsidRDefault="00B75587" w:rsidP="00B75587">
            <w:pPr>
              <w:shd w:val="clear" w:color="auto" w:fill="FFFFFF"/>
              <w:rPr>
                <w:rFonts w:ascii="Arial" w:hAnsi="Arial" w:cs="Arial"/>
                <w:sz w:val="20"/>
                <w:szCs w:val="20"/>
              </w:rPr>
            </w:pPr>
            <w:r w:rsidRPr="00E217F5">
              <w:rPr>
                <w:rFonts w:ascii="Arial" w:hAnsi="Arial" w:cs="Arial"/>
                <w:sz w:val="20"/>
                <w:szCs w:val="20"/>
              </w:rPr>
              <w:t>Обговорення питань захисту свободи слова та безпеки в Інтернеті на Дискусійних панелях «</w:t>
            </w:r>
            <w:r w:rsidR="0058598D" w:rsidRPr="00E217F5">
              <w:rPr>
                <w:rFonts w:ascii="Arial" w:hAnsi="Arial" w:cs="Arial"/>
                <w:sz w:val="20"/>
                <w:szCs w:val="20"/>
              </w:rPr>
              <w:t>Права і свободи он-лайн</w:t>
            </w:r>
            <w:r w:rsidRPr="00E217F5">
              <w:rPr>
                <w:rFonts w:ascii="Arial" w:hAnsi="Arial" w:cs="Arial"/>
                <w:sz w:val="20"/>
                <w:szCs w:val="20"/>
              </w:rPr>
              <w:t xml:space="preserve">», Кібербезпека </w:t>
            </w:r>
          </w:p>
        </w:tc>
        <w:tc>
          <w:tcPr>
            <w:tcW w:w="3827" w:type="dxa"/>
            <w:tcBorders>
              <w:top w:val="single" w:sz="4" w:space="0" w:color="auto"/>
              <w:left w:val="single" w:sz="4" w:space="0" w:color="auto"/>
              <w:bottom w:val="single" w:sz="4" w:space="0" w:color="auto"/>
              <w:right w:val="single" w:sz="4" w:space="0" w:color="auto"/>
            </w:tcBorders>
          </w:tcPr>
          <w:p w:rsidR="0058598D" w:rsidRPr="00E217F5" w:rsidRDefault="007D7177" w:rsidP="0058598D">
            <w:pPr>
              <w:rPr>
                <w:rStyle w:val="a3"/>
                <w:bCs/>
                <w:color w:val="337AB7"/>
              </w:rPr>
            </w:pPr>
            <w:hyperlink r:id="rId162" w:history="1">
              <w:r w:rsidR="0058598D" w:rsidRPr="00E217F5">
                <w:rPr>
                  <w:rStyle w:val="a3"/>
                  <w:rFonts w:ascii="Arial" w:hAnsi="Arial" w:cs="Arial"/>
                  <w:bCs/>
                  <w:color w:val="2F6CA3"/>
                  <w:sz w:val="20"/>
                  <w:szCs w:val="20"/>
                  <w:shd w:val="clear" w:color="auto" w:fill="FFFFFF"/>
                </w:rPr>
                <w:t>ЗВІТ з підсумками 7-го Українського форуму з управління Інтернетом IGF-UA</w:t>
              </w:r>
            </w:hyperlink>
          </w:p>
          <w:p w:rsidR="00B75587" w:rsidRPr="00E217F5" w:rsidRDefault="00B75587" w:rsidP="00B75587">
            <w:pPr>
              <w:rPr>
                <w:rFonts w:ascii="Arial" w:hAnsi="Arial" w:cs="Arial"/>
                <w:sz w:val="20"/>
                <w:szCs w:val="20"/>
              </w:rPr>
            </w:pPr>
          </w:p>
        </w:tc>
      </w:tr>
      <w:tr w:rsidR="00B75587"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B75587" w:rsidRPr="00E217F5" w:rsidRDefault="00B75587" w:rsidP="00B75587">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B75587" w:rsidRPr="00E217F5" w:rsidRDefault="00B75587" w:rsidP="00B75587">
            <w:pPr>
              <w:rPr>
                <w:rFonts w:ascii="Arial" w:hAnsi="Arial" w:cs="Arial"/>
                <w:sz w:val="20"/>
                <w:szCs w:val="20"/>
              </w:rPr>
            </w:pPr>
            <w:r w:rsidRPr="00E217F5">
              <w:rPr>
                <w:rFonts w:ascii="Arial" w:hAnsi="Arial" w:cs="Arial"/>
                <w:sz w:val="20"/>
                <w:szCs w:val="20"/>
              </w:rPr>
              <w:t>Проведена прес-конференція ІнАУ: «Інтернет в небезпеці» з нагоди</w:t>
            </w:r>
            <w:r w:rsidRPr="00E217F5">
              <w:rPr>
                <w:rFonts w:ascii="Arial" w:hAnsi="Arial" w:cs="Arial"/>
                <w:bCs/>
                <w:sz w:val="20"/>
                <w:szCs w:val="20"/>
              </w:rPr>
              <w:t xml:space="preserve"> Міжнародного дня безпечнішого Інтернету</w:t>
            </w:r>
            <w:r w:rsidRPr="00E217F5">
              <w:rPr>
                <w:rFonts w:ascii="Arial" w:hAnsi="Arial" w:cs="Arial"/>
                <w:sz w:val="20"/>
                <w:szCs w:val="20"/>
              </w:rPr>
              <w:t xml:space="preserve"> (</w:t>
            </w:r>
            <w:hyperlink r:id="rId163" w:history="1">
              <w:r w:rsidRPr="00E217F5">
                <w:rPr>
                  <w:rStyle w:val="a3"/>
                  <w:rFonts w:ascii="Arial" w:hAnsi="Arial" w:cs="Arial"/>
                  <w:sz w:val="20"/>
                  <w:szCs w:val="20"/>
                </w:rPr>
                <w:t>Safer Internet Day</w:t>
              </w:r>
            </w:hyperlink>
            <w:r w:rsidRPr="00E217F5">
              <w:t>)</w:t>
            </w:r>
          </w:p>
        </w:tc>
        <w:tc>
          <w:tcPr>
            <w:tcW w:w="1294" w:type="dxa"/>
            <w:gridSpan w:val="2"/>
            <w:tcBorders>
              <w:top w:val="single" w:sz="4" w:space="0" w:color="auto"/>
              <w:left w:val="single" w:sz="4" w:space="0" w:color="auto"/>
              <w:bottom w:val="single" w:sz="4" w:space="0" w:color="auto"/>
              <w:right w:val="single" w:sz="4" w:space="0" w:color="auto"/>
            </w:tcBorders>
          </w:tcPr>
          <w:p w:rsidR="00B75587" w:rsidRPr="00E217F5" w:rsidRDefault="00B75587" w:rsidP="00B75587">
            <w:pPr>
              <w:rPr>
                <w:rFonts w:ascii="Arial" w:hAnsi="Arial" w:cs="Arial"/>
                <w:sz w:val="20"/>
                <w:szCs w:val="20"/>
              </w:rPr>
            </w:pPr>
            <w:r w:rsidRPr="00E217F5">
              <w:rPr>
                <w:rFonts w:ascii="Arial" w:hAnsi="Arial" w:cs="Arial"/>
                <w:sz w:val="20"/>
                <w:szCs w:val="20"/>
              </w:rPr>
              <w:t>09.02.2016</w:t>
            </w:r>
          </w:p>
        </w:tc>
        <w:tc>
          <w:tcPr>
            <w:tcW w:w="1824" w:type="dxa"/>
            <w:tcBorders>
              <w:top w:val="single" w:sz="4" w:space="0" w:color="auto"/>
              <w:left w:val="single" w:sz="4" w:space="0" w:color="auto"/>
              <w:bottom w:val="single" w:sz="4" w:space="0" w:color="auto"/>
              <w:right w:val="single" w:sz="4" w:space="0" w:color="auto"/>
            </w:tcBorders>
          </w:tcPr>
          <w:p w:rsidR="00B75587" w:rsidRDefault="00E217F5" w:rsidP="00B75587">
            <w:pPr>
              <w:rPr>
                <w:rFonts w:ascii="Arial" w:hAnsi="Arial" w:cs="Arial"/>
                <w:sz w:val="20"/>
                <w:szCs w:val="20"/>
              </w:rPr>
            </w:pPr>
            <w:r>
              <w:rPr>
                <w:rFonts w:ascii="Arial" w:hAnsi="Arial" w:cs="Arial"/>
                <w:sz w:val="20"/>
                <w:szCs w:val="20"/>
              </w:rPr>
              <w:t>О.Федієнко</w:t>
            </w:r>
          </w:p>
          <w:p w:rsidR="00E217F5" w:rsidRDefault="00E217F5" w:rsidP="00B75587">
            <w:pPr>
              <w:rPr>
                <w:rFonts w:ascii="Arial" w:hAnsi="Arial" w:cs="Arial"/>
                <w:sz w:val="20"/>
                <w:szCs w:val="20"/>
              </w:rPr>
            </w:pPr>
            <w:r>
              <w:rPr>
                <w:rFonts w:ascii="Arial" w:hAnsi="Arial" w:cs="Arial"/>
                <w:sz w:val="20"/>
                <w:szCs w:val="20"/>
              </w:rPr>
              <w:t>О.Пекар</w:t>
            </w:r>
          </w:p>
          <w:p w:rsidR="00E217F5" w:rsidRDefault="00E217F5" w:rsidP="00B75587">
            <w:pPr>
              <w:rPr>
                <w:rFonts w:ascii="Arial" w:hAnsi="Arial" w:cs="Arial"/>
                <w:sz w:val="20"/>
                <w:szCs w:val="20"/>
              </w:rPr>
            </w:pPr>
            <w:r>
              <w:rPr>
                <w:rFonts w:ascii="Arial" w:hAnsi="Arial" w:cs="Arial"/>
                <w:sz w:val="20"/>
                <w:szCs w:val="20"/>
              </w:rPr>
              <w:t>І.Пєтухов</w:t>
            </w:r>
          </w:p>
          <w:p w:rsidR="00E217F5" w:rsidRPr="00E217F5" w:rsidRDefault="00E217F5" w:rsidP="00B75587">
            <w:pPr>
              <w:rPr>
                <w:rFonts w:ascii="Arial" w:hAnsi="Arial" w:cs="Arial"/>
                <w:sz w:val="20"/>
                <w:szCs w:val="20"/>
              </w:rPr>
            </w:pPr>
            <w:r>
              <w:rPr>
                <w:rFonts w:ascii="Arial" w:hAnsi="Arial" w:cs="Arial"/>
                <w:sz w:val="20"/>
                <w:szCs w:val="20"/>
              </w:rPr>
              <w:t>В.Ляшенко</w:t>
            </w:r>
          </w:p>
        </w:tc>
        <w:tc>
          <w:tcPr>
            <w:tcW w:w="4819" w:type="dxa"/>
            <w:tcBorders>
              <w:top w:val="single" w:sz="4" w:space="0" w:color="auto"/>
              <w:left w:val="single" w:sz="4" w:space="0" w:color="auto"/>
              <w:bottom w:val="single" w:sz="4" w:space="0" w:color="auto"/>
              <w:right w:val="single" w:sz="4" w:space="0" w:color="auto"/>
            </w:tcBorders>
          </w:tcPr>
          <w:p w:rsidR="00B75587" w:rsidRPr="00E217F5" w:rsidRDefault="00B75587" w:rsidP="00B75587">
            <w:pPr>
              <w:rPr>
                <w:rFonts w:ascii="Arial" w:hAnsi="Arial" w:cs="Arial"/>
                <w:sz w:val="20"/>
                <w:szCs w:val="20"/>
              </w:rPr>
            </w:pPr>
            <w:r w:rsidRPr="00E217F5">
              <w:rPr>
                <w:rFonts w:ascii="Arial" w:hAnsi="Arial" w:cs="Arial"/>
                <w:color w:val="000000"/>
                <w:sz w:val="20"/>
                <w:szCs w:val="20"/>
              </w:rPr>
              <w:t>Учасники</w:t>
            </w:r>
            <w:r w:rsidRPr="00E217F5">
              <w:rPr>
                <w:rStyle w:val="apple-converted-space"/>
                <w:rFonts w:ascii="Arial" w:hAnsi="Arial" w:cs="Arial"/>
                <w:color w:val="222222"/>
                <w:sz w:val="20"/>
                <w:szCs w:val="20"/>
              </w:rPr>
              <w:t xml:space="preserve"> прес-</w:t>
            </w:r>
            <w:r w:rsidRPr="00E217F5">
              <w:rPr>
                <w:rFonts w:ascii="Arial" w:hAnsi="Arial" w:cs="Arial"/>
                <w:color w:val="222222"/>
                <w:sz w:val="20"/>
                <w:szCs w:val="20"/>
              </w:rPr>
              <w:t>конференції обговор</w:t>
            </w:r>
            <w:r w:rsidRPr="00E217F5">
              <w:rPr>
                <w:rFonts w:ascii="Arial" w:hAnsi="Arial" w:cs="Arial"/>
                <w:color w:val="000000"/>
                <w:sz w:val="20"/>
                <w:szCs w:val="20"/>
              </w:rPr>
              <w:t>или</w:t>
            </w:r>
            <w:r w:rsidRPr="00E217F5">
              <w:rPr>
                <w:rStyle w:val="apple-converted-space"/>
                <w:rFonts w:ascii="Arial" w:hAnsi="Arial" w:cs="Arial"/>
                <w:color w:val="222222"/>
                <w:sz w:val="20"/>
                <w:szCs w:val="20"/>
              </w:rPr>
              <w:t xml:space="preserve"> </w:t>
            </w:r>
            <w:r w:rsidRPr="00E217F5">
              <w:rPr>
                <w:rFonts w:ascii="Arial" w:hAnsi="Arial" w:cs="Arial"/>
                <w:color w:val="222222"/>
                <w:sz w:val="20"/>
                <w:szCs w:val="20"/>
              </w:rPr>
              <w:t>питання дитячої безпеки в Інтернеті,</w:t>
            </w:r>
            <w:r w:rsidRPr="00E217F5">
              <w:rPr>
                <w:rStyle w:val="apple-converted-space"/>
                <w:rFonts w:ascii="Arial" w:hAnsi="Arial" w:cs="Arial"/>
                <w:color w:val="222222"/>
                <w:sz w:val="20"/>
                <w:szCs w:val="20"/>
              </w:rPr>
              <w:t xml:space="preserve"> </w:t>
            </w:r>
            <w:r w:rsidRPr="00E217F5">
              <w:rPr>
                <w:rFonts w:ascii="Arial" w:hAnsi="Arial" w:cs="Arial"/>
                <w:color w:val="000000"/>
                <w:sz w:val="20"/>
                <w:szCs w:val="20"/>
              </w:rPr>
              <w:t>досвід і</w:t>
            </w:r>
            <w:r w:rsidRPr="00E217F5">
              <w:rPr>
                <w:rStyle w:val="apple-converted-space"/>
                <w:rFonts w:ascii="Arial" w:hAnsi="Arial" w:cs="Arial"/>
                <w:color w:val="222222"/>
                <w:sz w:val="20"/>
                <w:szCs w:val="20"/>
              </w:rPr>
              <w:t xml:space="preserve"> </w:t>
            </w:r>
            <w:r w:rsidRPr="00E217F5">
              <w:rPr>
                <w:rFonts w:ascii="Arial" w:hAnsi="Arial" w:cs="Arial"/>
                <w:color w:val="222222"/>
                <w:sz w:val="20"/>
                <w:szCs w:val="20"/>
              </w:rPr>
              <w:t>напрацювання</w:t>
            </w:r>
            <w:r w:rsidRPr="00E217F5">
              <w:rPr>
                <w:rStyle w:val="apple-converted-space"/>
                <w:rFonts w:ascii="Arial" w:hAnsi="Arial" w:cs="Arial"/>
                <w:color w:val="222222"/>
                <w:sz w:val="20"/>
                <w:szCs w:val="20"/>
              </w:rPr>
              <w:t xml:space="preserve"> </w:t>
            </w:r>
            <w:r w:rsidRPr="00E217F5">
              <w:rPr>
                <w:rFonts w:ascii="Arial" w:hAnsi="Arial" w:cs="Arial"/>
                <w:color w:val="000000"/>
                <w:sz w:val="20"/>
                <w:szCs w:val="20"/>
              </w:rPr>
              <w:t>НДО і держави</w:t>
            </w:r>
            <w:r w:rsidRPr="00E217F5">
              <w:rPr>
                <w:rStyle w:val="apple-converted-space"/>
                <w:rFonts w:ascii="Arial" w:hAnsi="Arial" w:cs="Arial"/>
                <w:color w:val="000000"/>
                <w:sz w:val="20"/>
                <w:szCs w:val="20"/>
              </w:rPr>
              <w:t xml:space="preserve"> </w:t>
            </w:r>
            <w:r w:rsidRPr="00E217F5">
              <w:rPr>
                <w:rFonts w:ascii="Arial" w:hAnsi="Arial" w:cs="Arial"/>
                <w:color w:val="222222"/>
                <w:sz w:val="20"/>
                <w:szCs w:val="20"/>
              </w:rPr>
              <w:t>у даній сфер</w:t>
            </w:r>
            <w:r w:rsidR="00E217F5" w:rsidRPr="00E217F5">
              <w:rPr>
                <w:rFonts w:ascii="Arial" w:hAnsi="Arial" w:cs="Arial"/>
                <w:color w:val="222222"/>
                <w:sz w:val="20"/>
                <w:szCs w:val="20"/>
              </w:rPr>
              <w:t>і</w:t>
            </w:r>
          </w:p>
        </w:tc>
        <w:tc>
          <w:tcPr>
            <w:tcW w:w="3827" w:type="dxa"/>
            <w:tcBorders>
              <w:top w:val="single" w:sz="4" w:space="0" w:color="auto"/>
              <w:left w:val="single" w:sz="4" w:space="0" w:color="auto"/>
              <w:bottom w:val="single" w:sz="4" w:space="0" w:color="auto"/>
              <w:right w:val="single" w:sz="4" w:space="0" w:color="auto"/>
            </w:tcBorders>
          </w:tcPr>
          <w:p w:rsidR="00E217F5" w:rsidRPr="00E217F5" w:rsidRDefault="00E217F5" w:rsidP="00E217F5">
            <w:pPr>
              <w:textAlignment w:val="center"/>
              <w:rPr>
                <w:rFonts w:ascii="Arial" w:hAnsi="Arial" w:cs="Arial"/>
                <w:bCs/>
                <w:color w:val="337AB7"/>
                <w:sz w:val="20"/>
                <w:szCs w:val="20"/>
                <w:u w:val="single"/>
                <w:lang w:val="ru-RU" w:eastAsia="ru-RU"/>
              </w:rPr>
            </w:pPr>
            <w:r w:rsidRPr="00E217F5">
              <w:rPr>
                <w:rFonts w:ascii="Arial" w:hAnsi="Arial" w:cs="Arial"/>
                <w:bCs/>
                <w:color w:val="333333"/>
                <w:sz w:val="20"/>
                <w:szCs w:val="20"/>
              </w:rPr>
              <w:t xml:space="preserve">Реліз про прес-конференцію </w:t>
            </w:r>
            <w:hyperlink r:id="rId164" w:history="1">
              <w:r w:rsidRPr="00E217F5">
                <w:rPr>
                  <w:rFonts w:ascii="Arial" w:hAnsi="Arial" w:cs="Arial"/>
                  <w:bCs/>
                  <w:color w:val="337AB7"/>
                  <w:sz w:val="20"/>
                  <w:szCs w:val="20"/>
                  <w:u w:val="single"/>
                  <w:lang w:val="ru-RU" w:eastAsia="ru-RU"/>
                </w:rPr>
                <w:t>«День безпечнішого Інтернету: нові виклики»</w:t>
              </w:r>
            </w:hyperlink>
          </w:p>
          <w:p w:rsidR="00B75587" w:rsidRPr="00E217F5" w:rsidRDefault="00B75587" w:rsidP="00B75587">
            <w:pPr>
              <w:rPr>
                <w:rFonts w:ascii="Arial" w:hAnsi="Arial" w:cs="Arial"/>
                <w:sz w:val="20"/>
                <w:szCs w:val="20"/>
                <w:u w:val="single"/>
                <w:lang w:val="ru-RU"/>
              </w:rPr>
            </w:pPr>
          </w:p>
        </w:tc>
      </w:tr>
      <w:tr w:rsidR="00E217F5" w:rsidRPr="0089536E" w:rsidTr="00ED51C4">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E217F5" w:rsidRPr="00A27E6C" w:rsidRDefault="00E217F5" w:rsidP="00E217F5">
            <w:pPr>
              <w:spacing w:before="120" w:after="120"/>
              <w:rPr>
                <w:rFonts w:ascii="Arial" w:hAnsi="Arial" w:cs="Arial"/>
                <w:b/>
              </w:rPr>
            </w:pPr>
            <w:r w:rsidRPr="00A27E6C">
              <w:rPr>
                <w:rFonts w:ascii="Arial" w:hAnsi="Arial" w:cs="Arial"/>
                <w:b/>
              </w:rPr>
              <w:t>4.2. Безпечніше використання Інтернету і протидія кіберзлочинності</w:t>
            </w:r>
          </w:p>
        </w:tc>
      </w:tr>
      <w:tr w:rsidR="00E217F5"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E217F5" w:rsidRPr="00A27E6C" w:rsidRDefault="00E217F5" w:rsidP="00E217F5">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E217F5" w:rsidRPr="00A27E6C" w:rsidRDefault="00E217F5" w:rsidP="00E217F5">
            <w:pPr>
              <w:rPr>
                <w:rFonts w:ascii="Arial" w:hAnsi="Arial" w:cs="Arial"/>
                <w:sz w:val="20"/>
                <w:szCs w:val="20"/>
              </w:rPr>
            </w:pPr>
            <w:r w:rsidRPr="00A27E6C">
              <w:rPr>
                <w:rFonts w:ascii="Arial" w:hAnsi="Arial" w:cs="Arial"/>
                <w:sz w:val="20"/>
                <w:szCs w:val="20"/>
              </w:rPr>
              <w:t>Обговорення питань створення безпечного середовища для школярів в рамках діяльності Комітету ІнАУ з питань ІКТ в освіті</w:t>
            </w:r>
          </w:p>
        </w:tc>
        <w:tc>
          <w:tcPr>
            <w:tcW w:w="1294" w:type="dxa"/>
            <w:gridSpan w:val="2"/>
            <w:tcBorders>
              <w:top w:val="single" w:sz="4" w:space="0" w:color="auto"/>
              <w:left w:val="single" w:sz="4" w:space="0" w:color="auto"/>
              <w:bottom w:val="single" w:sz="4" w:space="0" w:color="auto"/>
              <w:right w:val="single" w:sz="4" w:space="0" w:color="auto"/>
            </w:tcBorders>
          </w:tcPr>
          <w:p w:rsidR="00E217F5" w:rsidRPr="00A27E6C" w:rsidRDefault="00E217F5" w:rsidP="00E217F5">
            <w:pPr>
              <w:rPr>
                <w:rFonts w:ascii="Arial" w:hAnsi="Arial" w:cs="Arial"/>
                <w:sz w:val="20"/>
                <w:szCs w:val="20"/>
              </w:rPr>
            </w:pPr>
            <w:r w:rsidRPr="00A27E6C">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E217F5" w:rsidRPr="00A27E6C" w:rsidRDefault="00E217F5" w:rsidP="00E217F5">
            <w:pPr>
              <w:rPr>
                <w:rFonts w:ascii="Arial" w:hAnsi="Arial" w:cs="Arial"/>
                <w:sz w:val="20"/>
                <w:szCs w:val="20"/>
              </w:rPr>
            </w:pPr>
            <w:r w:rsidRPr="00A27E6C">
              <w:rPr>
                <w:rFonts w:ascii="Arial" w:hAnsi="Arial" w:cs="Arial"/>
                <w:sz w:val="20"/>
                <w:szCs w:val="20"/>
              </w:rPr>
              <w:t>Члени Комітету ІнАУ з питань ІКТ в освіті</w:t>
            </w:r>
          </w:p>
        </w:tc>
        <w:tc>
          <w:tcPr>
            <w:tcW w:w="4819" w:type="dxa"/>
            <w:tcBorders>
              <w:top w:val="single" w:sz="4" w:space="0" w:color="auto"/>
              <w:left w:val="single" w:sz="4" w:space="0" w:color="auto"/>
              <w:bottom w:val="single" w:sz="4" w:space="0" w:color="auto"/>
              <w:right w:val="single" w:sz="4" w:space="0" w:color="auto"/>
            </w:tcBorders>
          </w:tcPr>
          <w:p w:rsidR="00E217F5" w:rsidRPr="00A27E6C" w:rsidRDefault="00E217F5" w:rsidP="00E217F5">
            <w:pPr>
              <w:rPr>
                <w:rFonts w:ascii="Arial" w:hAnsi="Arial" w:cs="Arial"/>
                <w:sz w:val="20"/>
                <w:szCs w:val="20"/>
              </w:rPr>
            </w:pPr>
            <w:r w:rsidRPr="00A27E6C">
              <w:rPr>
                <w:rFonts w:ascii="Arial" w:hAnsi="Arial" w:cs="Arial"/>
                <w:sz w:val="20"/>
                <w:szCs w:val="20"/>
              </w:rPr>
              <w:t>Формування позиції і надання рекомендацій Правлінню ІнАУ з актуальних питань розвитку ІКТ в освіті</w:t>
            </w:r>
          </w:p>
        </w:tc>
        <w:tc>
          <w:tcPr>
            <w:tcW w:w="3827" w:type="dxa"/>
            <w:tcBorders>
              <w:top w:val="single" w:sz="4" w:space="0" w:color="auto"/>
              <w:left w:val="single" w:sz="4" w:space="0" w:color="auto"/>
              <w:bottom w:val="single" w:sz="4" w:space="0" w:color="auto"/>
              <w:right w:val="single" w:sz="4" w:space="0" w:color="auto"/>
            </w:tcBorders>
          </w:tcPr>
          <w:p w:rsidR="00E217F5" w:rsidRPr="00A27E6C" w:rsidRDefault="007D7177" w:rsidP="00E217F5">
            <w:pPr>
              <w:rPr>
                <w:rFonts w:ascii="Arial" w:hAnsi="Arial" w:cs="Arial"/>
                <w:sz w:val="20"/>
                <w:szCs w:val="20"/>
              </w:rPr>
            </w:pPr>
            <w:hyperlink r:id="rId165" w:history="1">
              <w:r w:rsidR="00E217F5" w:rsidRPr="00A27E6C">
                <w:rPr>
                  <w:rStyle w:val="a3"/>
                  <w:rFonts w:ascii="Arial" w:hAnsi="Arial" w:cs="Arial"/>
                  <w:sz w:val="20"/>
                  <w:szCs w:val="20"/>
                </w:rPr>
                <w:t>Діяльність Комітет з питань ІКТ в освіті</w:t>
              </w:r>
            </w:hyperlink>
          </w:p>
        </w:tc>
      </w:tr>
      <w:tr w:rsidR="00E217F5" w:rsidRPr="00A27E6C" w:rsidTr="00ED51C4">
        <w:tc>
          <w:tcPr>
            <w:tcW w:w="468" w:type="dxa"/>
            <w:gridSpan w:val="2"/>
            <w:tcBorders>
              <w:top w:val="single" w:sz="4" w:space="0" w:color="auto"/>
              <w:left w:val="single" w:sz="4" w:space="0" w:color="auto"/>
              <w:bottom w:val="single" w:sz="4" w:space="0" w:color="auto"/>
              <w:right w:val="single" w:sz="4" w:space="0" w:color="auto"/>
            </w:tcBorders>
          </w:tcPr>
          <w:p w:rsidR="00E217F5" w:rsidRPr="00A27E6C" w:rsidRDefault="00E217F5" w:rsidP="00E217F5">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E217F5" w:rsidRPr="00A27E6C" w:rsidRDefault="00E217F5" w:rsidP="00E217F5">
            <w:pPr>
              <w:rPr>
                <w:rFonts w:ascii="Arial" w:hAnsi="Arial" w:cs="Arial"/>
                <w:sz w:val="20"/>
                <w:szCs w:val="20"/>
              </w:rPr>
            </w:pPr>
            <w:r w:rsidRPr="00A27E6C">
              <w:rPr>
                <w:rFonts w:ascii="Arial" w:hAnsi="Arial" w:cs="Arial"/>
                <w:sz w:val="20"/>
                <w:szCs w:val="20"/>
              </w:rPr>
              <w:t>Направлено листи щодо проекту Закону України №2126а від 19.06.2015</w:t>
            </w:r>
          </w:p>
        </w:tc>
        <w:tc>
          <w:tcPr>
            <w:tcW w:w="1294" w:type="dxa"/>
            <w:gridSpan w:val="2"/>
            <w:tcBorders>
              <w:top w:val="single" w:sz="4" w:space="0" w:color="auto"/>
              <w:left w:val="single" w:sz="4" w:space="0" w:color="auto"/>
              <w:bottom w:val="single" w:sz="4" w:space="0" w:color="auto"/>
              <w:right w:val="single" w:sz="4" w:space="0" w:color="auto"/>
            </w:tcBorders>
          </w:tcPr>
          <w:p w:rsidR="00E217F5" w:rsidRPr="00A27E6C" w:rsidRDefault="00E217F5" w:rsidP="00E217F5">
            <w:pPr>
              <w:rPr>
                <w:rFonts w:ascii="Arial" w:hAnsi="Arial" w:cs="Arial"/>
                <w:color w:val="333333"/>
                <w:sz w:val="20"/>
                <w:szCs w:val="20"/>
                <w:lang w:val="ru-RU" w:eastAsia="ru-RU"/>
              </w:rPr>
            </w:pPr>
            <w:r w:rsidRPr="00A27E6C">
              <w:rPr>
                <w:rFonts w:ascii="Arial" w:hAnsi="Arial" w:cs="Arial"/>
                <w:color w:val="333333"/>
                <w:sz w:val="20"/>
                <w:szCs w:val="20"/>
                <w:lang w:val="ru-RU" w:eastAsia="ru-RU"/>
              </w:rPr>
              <w:t>24.05.2016</w:t>
            </w:r>
          </w:p>
        </w:tc>
        <w:tc>
          <w:tcPr>
            <w:tcW w:w="1824" w:type="dxa"/>
            <w:tcBorders>
              <w:top w:val="single" w:sz="4" w:space="0" w:color="auto"/>
              <w:left w:val="single" w:sz="4" w:space="0" w:color="auto"/>
              <w:bottom w:val="single" w:sz="4" w:space="0" w:color="auto"/>
              <w:right w:val="single" w:sz="4" w:space="0" w:color="auto"/>
            </w:tcBorders>
          </w:tcPr>
          <w:p w:rsidR="00E217F5" w:rsidRPr="00A27E6C" w:rsidRDefault="00AB492D" w:rsidP="00E217F5">
            <w:pPr>
              <w:rPr>
                <w:rFonts w:ascii="Arial" w:hAnsi="Arial" w:cs="Arial"/>
                <w:sz w:val="20"/>
                <w:szCs w:val="20"/>
              </w:rPr>
            </w:pPr>
            <w:r>
              <w:rPr>
                <w:rFonts w:ascii="Arial" w:hAnsi="Arial" w:cs="Arial"/>
                <w:sz w:val="20"/>
                <w:szCs w:val="20"/>
              </w:rPr>
              <w:t>О.Гусєв</w:t>
            </w:r>
          </w:p>
        </w:tc>
        <w:tc>
          <w:tcPr>
            <w:tcW w:w="4819" w:type="dxa"/>
            <w:tcBorders>
              <w:top w:val="single" w:sz="4" w:space="0" w:color="auto"/>
              <w:left w:val="single" w:sz="4" w:space="0" w:color="auto"/>
              <w:bottom w:val="single" w:sz="4" w:space="0" w:color="auto"/>
              <w:right w:val="single" w:sz="4" w:space="0" w:color="auto"/>
            </w:tcBorders>
          </w:tcPr>
          <w:p w:rsidR="00E217F5" w:rsidRPr="00A27E6C" w:rsidRDefault="00AB492D" w:rsidP="00E217F5">
            <w:pPr>
              <w:rPr>
                <w:rFonts w:ascii="Arial" w:hAnsi="Arial" w:cs="Arial"/>
                <w:sz w:val="20"/>
                <w:szCs w:val="20"/>
              </w:rPr>
            </w:pPr>
            <w:r>
              <w:rPr>
                <w:rFonts w:ascii="Arial" w:hAnsi="Arial" w:cs="Arial"/>
                <w:sz w:val="20"/>
                <w:szCs w:val="20"/>
              </w:rPr>
              <w:t>Позицію ІнАУ взято до уваги</w:t>
            </w:r>
          </w:p>
        </w:tc>
        <w:tc>
          <w:tcPr>
            <w:tcW w:w="3827" w:type="dxa"/>
            <w:tcBorders>
              <w:top w:val="single" w:sz="4" w:space="0" w:color="auto"/>
              <w:left w:val="single" w:sz="4" w:space="0" w:color="auto"/>
              <w:bottom w:val="single" w:sz="4" w:space="0" w:color="auto"/>
              <w:right w:val="single" w:sz="4" w:space="0" w:color="auto"/>
            </w:tcBorders>
          </w:tcPr>
          <w:p w:rsidR="00E217F5" w:rsidRPr="00A27E6C" w:rsidRDefault="007D7177" w:rsidP="00E217F5">
            <w:pPr>
              <w:rPr>
                <w:rFonts w:ascii="Arial" w:hAnsi="Arial" w:cs="Arial"/>
                <w:bCs/>
                <w:color w:val="333333"/>
                <w:sz w:val="20"/>
                <w:szCs w:val="20"/>
                <w:lang w:val="ru-RU" w:eastAsia="ru-RU"/>
              </w:rPr>
            </w:pPr>
            <w:hyperlink r:id="rId166" w:history="1">
              <w:r w:rsidR="00E217F5" w:rsidRPr="00A27E6C">
                <w:rPr>
                  <w:rFonts w:ascii="Arial" w:hAnsi="Arial" w:cs="Arial"/>
                  <w:bCs/>
                  <w:color w:val="337AB7"/>
                  <w:sz w:val="20"/>
                  <w:szCs w:val="20"/>
                  <w:u w:val="single"/>
                  <w:lang w:val="ru-RU" w:eastAsia="ru-RU"/>
                </w:rPr>
                <w:t>Лист №76/1-6 щодо проекту Закону України №2126а від 19.06.2015</w:t>
              </w:r>
            </w:hyperlink>
          </w:p>
        </w:tc>
      </w:tr>
      <w:tr w:rsidR="00AB492D" w:rsidRPr="00A27E6C" w:rsidTr="00ED51C4">
        <w:tc>
          <w:tcPr>
            <w:tcW w:w="468" w:type="dxa"/>
            <w:gridSpan w:val="2"/>
            <w:tcBorders>
              <w:top w:val="single" w:sz="4" w:space="0" w:color="auto"/>
              <w:left w:val="single" w:sz="4" w:space="0" w:color="auto"/>
              <w:bottom w:val="single" w:sz="4" w:space="0" w:color="auto"/>
              <w:right w:val="single" w:sz="4" w:space="0" w:color="auto"/>
            </w:tcBorders>
          </w:tcPr>
          <w:p w:rsidR="00AB492D" w:rsidRPr="00A27E6C" w:rsidRDefault="00AB492D" w:rsidP="00AB492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B492D" w:rsidRPr="00A27E6C" w:rsidRDefault="00AB492D" w:rsidP="00AB492D">
            <w:pPr>
              <w:rPr>
                <w:rFonts w:ascii="Arial" w:hAnsi="Arial" w:cs="Arial"/>
                <w:sz w:val="20"/>
                <w:szCs w:val="20"/>
              </w:rPr>
            </w:pPr>
            <w:r w:rsidRPr="00A27E6C">
              <w:rPr>
                <w:rFonts w:ascii="Arial" w:hAnsi="Arial" w:cs="Arial"/>
                <w:sz w:val="20"/>
                <w:szCs w:val="20"/>
              </w:rPr>
              <w:t>Направлено спільний лист ВРУ щодо не підтримки проекту Постанови ВРУ №2133а/П від 21.04.2016</w:t>
            </w:r>
          </w:p>
        </w:tc>
        <w:tc>
          <w:tcPr>
            <w:tcW w:w="1294" w:type="dxa"/>
            <w:gridSpan w:val="2"/>
            <w:tcBorders>
              <w:top w:val="single" w:sz="4" w:space="0" w:color="auto"/>
              <w:left w:val="single" w:sz="4" w:space="0" w:color="auto"/>
              <w:bottom w:val="single" w:sz="4" w:space="0" w:color="auto"/>
              <w:right w:val="single" w:sz="4" w:space="0" w:color="auto"/>
            </w:tcBorders>
          </w:tcPr>
          <w:p w:rsidR="00AB492D" w:rsidRPr="00A27E6C" w:rsidRDefault="00AB492D" w:rsidP="00AB492D">
            <w:pPr>
              <w:rPr>
                <w:rFonts w:ascii="Arial" w:hAnsi="Arial" w:cs="Arial"/>
                <w:color w:val="333333"/>
                <w:sz w:val="20"/>
                <w:szCs w:val="20"/>
                <w:lang w:val="ru-RU" w:eastAsia="ru-RU"/>
              </w:rPr>
            </w:pPr>
            <w:r w:rsidRPr="00A27E6C">
              <w:rPr>
                <w:rFonts w:ascii="Arial" w:hAnsi="Arial" w:cs="Arial"/>
                <w:color w:val="333333"/>
                <w:sz w:val="20"/>
                <w:szCs w:val="20"/>
                <w:lang w:val="ru-RU" w:eastAsia="ru-RU"/>
              </w:rPr>
              <w:t>30.05.2016</w:t>
            </w:r>
          </w:p>
        </w:tc>
        <w:tc>
          <w:tcPr>
            <w:tcW w:w="1824" w:type="dxa"/>
            <w:tcBorders>
              <w:top w:val="single" w:sz="4" w:space="0" w:color="auto"/>
              <w:left w:val="single" w:sz="4" w:space="0" w:color="auto"/>
              <w:bottom w:val="single" w:sz="4" w:space="0" w:color="auto"/>
              <w:right w:val="single" w:sz="4" w:space="0" w:color="auto"/>
            </w:tcBorders>
          </w:tcPr>
          <w:p w:rsidR="00AB492D" w:rsidRPr="00A27E6C" w:rsidRDefault="00AB492D" w:rsidP="00AB492D">
            <w:pPr>
              <w:rPr>
                <w:rFonts w:ascii="Arial" w:hAnsi="Arial" w:cs="Arial"/>
                <w:sz w:val="20"/>
                <w:szCs w:val="20"/>
              </w:rPr>
            </w:pPr>
            <w:r w:rsidRPr="00A27E6C">
              <w:rPr>
                <w:rFonts w:ascii="Arial" w:hAnsi="Arial" w:cs="Arial"/>
                <w:sz w:val="20"/>
                <w:szCs w:val="20"/>
              </w:rPr>
              <w:t>Правління ІнАУ спільно з УСПП</w:t>
            </w:r>
          </w:p>
        </w:tc>
        <w:tc>
          <w:tcPr>
            <w:tcW w:w="4819" w:type="dxa"/>
            <w:tcBorders>
              <w:top w:val="single" w:sz="4" w:space="0" w:color="auto"/>
              <w:left w:val="single" w:sz="4" w:space="0" w:color="auto"/>
              <w:bottom w:val="single" w:sz="4" w:space="0" w:color="auto"/>
              <w:right w:val="single" w:sz="4" w:space="0" w:color="auto"/>
            </w:tcBorders>
          </w:tcPr>
          <w:p w:rsidR="00AB492D" w:rsidRDefault="00AB492D" w:rsidP="00AB492D">
            <w:pPr>
              <w:rPr>
                <w:rFonts w:ascii="Arial" w:hAnsi="Arial" w:cs="Arial"/>
                <w:sz w:val="20"/>
                <w:szCs w:val="20"/>
              </w:rPr>
            </w:pPr>
            <w:r>
              <w:rPr>
                <w:rFonts w:ascii="Arial" w:hAnsi="Arial" w:cs="Arial"/>
                <w:sz w:val="20"/>
                <w:szCs w:val="20"/>
              </w:rPr>
              <w:t>Позицію ІнАУ взято до уваги</w:t>
            </w:r>
            <w:r w:rsidR="0069653B">
              <w:rPr>
                <w:rFonts w:ascii="Arial" w:hAnsi="Arial" w:cs="Arial"/>
                <w:sz w:val="20"/>
                <w:szCs w:val="20"/>
              </w:rPr>
              <w:t>.</w:t>
            </w:r>
          </w:p>
          <w:p w:rsidR="0069653B" w:rsidRDefault="0069653B" w:rsidP="00AB492D">
            <w:pPr>
              <w:rPr>
                <w:rFonts w:ascii="Arial" w:hAnsi="Arial" w:cs="Arial"/>
                <w:sz w:val="20"/>
                <w:szCs w:val="20"/>
              </w:rPr>
            </w:pPr>
            <w:r>
              <w:rPr>
                <w:rFonts w:ascii="Arial" w:hAnsi="Arial" w:cs="Arial"/>
                <w:sz w:val="20"/>
                <w:szCs w:val="20"/>
              </w:rPr>
              <w:t>Отримана відповідь:</w:t>
            </w:r>
          </w:p>
          <w:p w:rsidR="0069653B" w:rsidRPr="00A27E6C" w:rsidRDefault="007D7177" w:rsidP="00AB492D">
            <w:pPr>
              <w:rPr>
                <w:rFonts w:ascii="Arial" w:hAnsi="Arial" w:cs="Arial"/>
                <w:sz w:val="20"/>
                <w:szCs w:val="20"/>
              </w:rPr>
            </w:pPr>
            <w:hyperlink r:id="rId167" w:history="1">
              <w:r w:rsidR="0069653B" w:rsidRPr="00A27E6C">
                <w:rPr>
                  <w:rFonts w:ascii="Arial" w:hAnsi="Arial" w:cs="Arial"/>
                  <w:bCs/>
                  <w:color w:val="337AB7"/>
                  <w:sz w:val="20"/>
                  <w:szCs w:val="20"/>
                  <w:u w:val="single"/>
                  <w:lang w:eastAsia="ru-RU"/>
                </w:rPr>
                <w:t xml:space="preserve">Лист №183 від 05.07.2016 ВРУ щодо законопроекту "Про внесення змін до деяких законів України щодо посилення відповідальності за вчинені правопорушення у сфері інформаційної безпеки та боротьби з кіберзлочинністю" </w:t>
              </w:r>
              <w:r w:rsidR="0069653B" w:rsidRPr="00A27E6C">
                <w:rPr>
                  <w:rFonts w:ascii="Arial" w:hAnsi="Arial" w:cs="Arial"/>
                  <w:bCs/>
                  <w:color w:val="337AB7"/>
                  <w:sz w:val="20"/>
                  <w:szCs w:val="20"/>
                  <w:u w:val="single"/>
                  <w:lang w:val="ru-RU" w:eastAsia="ru-RU"/>
                </w:rPr>
                <w:t>(реєстр. №2133а)</w:t>
              </w:r>
            </w:hyperlink>
          </w:p>
        </w:tc>
        <w:tc>
          <w:tcPr>
            <w:tcW w:w="3827" w:type="dxa"/>
            <w:tcBorders>
              <w:top w:val="single" w:sz="4" w:space="0" w:color="auto"/>
              <w:left w:val="single" w:sz="4" w:space="0" w:color="auto"/>
              <w:bottom w:val="single" w:sz="4" w:space="0" w:color="auto"/>
              <w:right w:val="single" w:sz="4" w:space="0" w:color="auto"/>
            </w:tcBorders>
          </w:tcPr>
          <w:p w:rsidR="00AB492D" w:rsidRPr="00A27E6C" w:rsidRDefault="007D7177" w:rsidP="00AB492D">
            <w:pPr>
              <w:rPr>
                <w:rFonts w:ascii="Arial" w:hAnsi="Arial" w:cs="Arial"/>
                <w:bCs/>
                <w:color w:val="333333"/>
                <w:sz w:val="20"/>
                <w:szCs w:val="20"/>
                <w:lang w:val="ru-RU" w:eastAsia="ru-RU"/>
              </w:rPr>
            </w:pPr>
            <w:hyperlink r:id="rId168" w:history="1">
              <w:r w:rsidR="00AB492D" w:rsidRPr="00A27E6C">
                <w:rPr>
                  <w:rFonts w:ascii="Arial" w:hAnsi="Arial" w:cs="Arial"/>
                  <w:bCs/>
                  <w:color w:val="337AB7"/>
                  <w:sz w:val="20"/>
                  <w:szCs w:val="20"/>
                  <w:u w:val="single"/>
                  <w:lang w:val="ru-RU" w:eastAsia="ru-RU"/>
                </w:rPr>
                <w:t>Спільний лист №80 щодо не підтримки проекту Постанови ВРУ №2133а/П від 21.04.2016</w:t>
              </w:r>
            </w:hyperlink>
          </w:p>
        </w:tc>
      </w:tr>
      <w:tr w:rsidR="00AB492D" w:rsidRPr="00A27E6C" w:rsidTr="00ED51C4">
        <w:tc>
          <w:tcPr>
            <w:tcW w:w="468" w:type="dxa"/>
            <w:gridSpan w:val="2"/>
            <w:tcBorders>
              <w:top w:val="single" w:sz="4" w:space="0" w:color="auto"/>
              <w:left w:val="single" w:sz="4" w:space="0" w:color="auto"/>
              <w:bottom w:val="single" w:sz="4" w:space="0" w:color="auto"/>
              <w:right w:val="single" w:sz="4" w:space="0" w:color="auto"/>
            </w:tcBorders>
          </w:tcPr>
          <w:p w:rsidR="00AB492D" w:rsidRPr="00A27E6C" w:rsidRDefault="00AB492D" w:rsidP="00AB492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B492D" w:rsidRPr="00A27E6C" w:rsidRDefault="00AB492D" w:rsidP="00AB492D">
            <w:pPr>
              <w:rPr>
                <w:rFonts w:ascii="Arial" w:hAnsi="Arial" w:cs="Arial"/>
                <w:sz w:val="20"/>
                <w:szCs w:val="20"/>
              </w:rPr>
            </w:pPr>
            <w:r w:rsidRPr="00A27E6C">
              <w:rPr>
                <w:rFonts w:ascii="Arial" w:hAnsi="Arial" w:cs="Arial"/>
                <w:sz w:val="20"/>
                <w:szCs w:val="20"/>
              </w:rPr>
              <w:t xml:space="preserve">Направлено лист до РНБОУ щодо загроз кібербезпеки та забезпечення </w:t>
            </w:r>
            <w:r w:rsidRPr="00A27E6C">
              <w:rPr>
                <w:rFonts w:ascii="Arial" w:hAnsi="Arial" w:cs="Arial"/>
                <w:sz w:val="20"/>
                <w:szCs w:val="20"/>
              </w:rPr>
              <w:lastRenderedPageBreak/>
              <w:t>захисту об'єктів критичної інфраструктури</w:t>
            </w:r>
          </w:p>
        </w:tc>
        <w:tc>
          <w:tcPr>
            <w:tcW w:w="1294" w:type="dxa"/>
            <w:gridSpan w:val="2"/>
            <w:tcBorders>
              <w:top w:val="single" w:sz="4" w:space="0" w:color="auto"/>
              <w:left w:val="single" w:sz="4" w:space="0" w:color="auto"/>
              <w:bottom w:val="single" w:sz="4" w:space="0" w:color="auto"/>
              <w:right w:val="single" w:sz="4" w:space="0" w:color="auto"/>
            </w:tcBorders>
          </w:tcPr>
          <w:p w:rsidR="00AB492D" w:rsidRPr="00A27E6C" w:rsidRDefault="00AB492D" w:rsidP="00AB492D">
            <w:pPr>
              <w:rPr>
                <w:rFonts w:ascii="Arial" w:hAnsi="Arial" w:cs="Arial"/>
                <w:color w:val="333333"/>
                <w:sz w:val="20"/>
                <w:szCs w:val="20"/>
                <w:lang w:val="ru-RU" w:eastAsia="ru-RU"/>
              </w:rPr>
            </w:pPr>
            <w:r w:rsidRPr="00A27E6C">
              <w:rPr>
                <w:rFonts w:ascii="Arial" w:hAnsi="Arial" w:cs="Arial"/>
                <w:color w:val="333333"/>
                <w:sz w:val="20"/>
                <w:szCs w:val="20"/>
                <w:lang w:val="ru-RU" w:eastAsia="ru-RU"/>
              </w:rPr>
              <w:lastRenderedPageBreak/>
              <w:t>30.06.2016</w:t>
            </w:r>
          </w:p>
        </w:tc>
        <w:tc>
          <w:tcPr>
            <w:tcW w:w="1824" w:type="dxa"/>
            <w:tcBorders>
              <w:top w:val="single" w:sz="4" w:space="0" w:color="auto"/>
              <w:left w:val="single" w:sz="4" w:space="0" w:color="auto"/>
              <w:bottom w:val="single" w:sz="4" w:space="0" w:color="auto"/>
              <w:right w:val="single" w:sz="4" w:space="0" w:color="auto"/>
            </w:tcBorders>
          </w:tcPr>
          <w:p w:rsidR="00AB492D" w:rsidRPr="00A27E6C" w:rsidRDefault="00AB492D" w:rsidP="00AB492D">
            <w:pPr>
              <w:rPr>
                <w:rFonts w:ascii="Arial" w:hAnsi="Arial" w:cs="Arial"/>
                <w:sz w:val="20"/>
                <w:szCs w:val="20"/>
              </w:rPr>
            </w:pPr>
            <w:r>
              <w:rPr>
                <w:rFonts w:ascii="Arial" w:hAnsi="Arial" w:cs="Arial"/>
                <w:sz w:val="20"/>
                <w:szCs w:val="20"/>
              </w:rPr>
              <w:t>О.Гусєв</w:t>
            </w:r>
          </w:p>
        </w:tc>
        <w:tc>
          <w:tcPr>
            <w:tcW w:w="4819" w:type="dxa"/>
            <w:tcBorders>
              <w:top w:val="single" w:sz="4" w:space="0" w:color="auto"/>
              <w:left w:val="single" w:sz="4" w:space="0" w:color="auto"/>
              <w:bottom w:val="single" w:sz="4" w:space="0" w:color="auto"/>
              <w:right w:val="single" w:sz="4" w:space="0" w:color="auto"/>
            </w:tcBorders>
          </w:tcPr>
          <w:p w:rsidR="00AB492D" w:rsidRPr="00A27E6C" w:rsidRDefault="00AB492D" w:rsidP="00AB492D">
            <w:pPr>
              <w:rPr>
                <w:rFonts w:ascii="Arial" w:hAnsi="Arial" w:cs="Arial"/>
                <w:sz w:val="20"/>
                <w:szCs w:val="20"/>
              </w:rPr>
            </w:pPr>
            <w:r>
              <w:rPr>
                <w:rFonts w:ascii="Arial" w:hAnsi="Arial" w:cs="Arial"/>
                <w:sz w:val="20"/>
                <w:szCs w:val="20"/>
              </w:rPr>
              <w:t>Позицію ІнАУ взято до уваги</w:t>
            </w:r>
          </w:p>
        </w:tc>
        <w:tc>
          <w:tcPr>
            <w:tcW w:w="3827" w:type="dxa"/>
            <w:tcBorders>
              <w:top w:val="single" w:sz="4" w:space="0" w:color="auto"/>
              <w:left w:val="single" w:sz="4" w:space="0" w:color="auto"/>
              <w:bottom w:val="single" w:sz="4" w:space="0" w:color="auto"/>
              <w:right w:val="single" w:sz="4" w:space="0" w:color="auto"/>
            </w:tcBorders>
          </w:tcPr>
          <w:p w:rsidR="00AB492D" w:rsidRPr="00A27E6C" w:rsidRDefault="007D7177" w:rsidP="00AB492D">
            <w:pPr>
              <w:rPr>
                <w:rFonts w:ascii="Arial" w:hAnsi="Arial" w:cs="Arial"/>
                <w:bCs/>
                <w:color w:val="333333"/>
                <w:sz w:val="20"/>
                <w:szCs w:val="20"/>
                <w:lang w:val="ru-RU" w:eastAsia="ru-RU"/>
              </w:rPr>
            </w:pPr>
            <w:hyperlink r:id="rId169" w:history="1">
              <w:r w:rsidR="00AB492D" w:rsidRPr="00A27E6C">
                <w:rPr>
                  <w:rFonts w:ascii="Arial" w:hAnsi="Arial" w:cs="Arial"/>
                  <w:bCs/>
                  <w:color w:val="337AB7"/>
                  <w:sz w:val="20"/>
                  <w:szCs w:val="20"/>
                  <w:u w:val="single"/>
                  <w:lang w:val="ru-RU" w:eastAsia="ru-RU"/>
                </w:rPr>
                <w:t>Лист №108 щодо загроз кібербезпеки та забезпечення захисту об'єктів критичної інфраструктури</w:t>
              </w:r>
            </w:hyperlink>
          </w:p>
        </w:tc>
      </w:tr>
      <w:tr w:rsidR="00AB492D"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AB492D" w:rsidRPr="00A27E6C" w:rsidRDefault="00AB492D" w:rsidP="00AB492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B492D" w:rsidRPr="00A27E6C" w:rsidRDefault="00AB492D" w:rsidP="00AB492D">
            <w:pPr>
              <w:rPr>
                <w:rFonts w:ascii="Arial" w:hAnsi="Arial" w:cs="Arial"/>
                <w:sz w:val="20"/>
                <w:szCs w:val="20"/>
              </w:rPr>
            </w:pPr>
            <w:r w:rsidRPr="00A27E6C">
              <w:rPr>
                <w:rFonts w:ascii="Arial" w:hAnsi="Arial" w:cs="Arial"/>
                <w:sz w:val="20"/>
                <w:szCs w:val="20"/>
              </w:rPr>
              <w:t>Направлено лист до ДССЗЗІ щодо надання зауважень до проекту наказу</w:t>
            </w:r>
          </w:p>
        </w:tc>
        <w:tc>
          <w:tcPr>
            <w:tcW w:w="1294" w:type="dxa"/>
            <w:gridSpan w:val="2"/>
            <w:tcBorders>
              <w:top w:val="single" w:sz="4" w:space="0" w:color="auto"/>
              <w:left w:val="single" w:sz="4" w:space="0" w:color="auto"/>
              <w:bottom w:val="single" w:sz="4" w:space="0" w:color="auto"/>
              <w:right w:val="single" w:sz="4" w:space="0" w:color="auto"/>
            </w:tcBorders>
          </w:tcPr>
          <w:p w:rsidR="00AB492D" w:rsidRPr="00A27E6C" w:rsidRDefault="00AB492D" w:rsidP="00AB492D">
            <w:pPr>
              <w:rPr>
                <w:rFonts w:ascii="Arial" w:hAnsi="Arial" w:cs="Arial"/>
                <w:color w:val="333333"/>
                <w:sz w:val="20"/>
                <w:szCs w:val="20"/>
              </w:rPr>
            </w:pPr>
            <w:r w:rsidRPr="00A27E6C">
              <w:rPr>
                <w:rStyle w:val="date-display-single"/>
                <w:rFonts w:ascii="Arial" w:hAnsi="Arial" w:cs="Arial"/>
                <w:color w:val="333333"/>
                <w:sz w:val="20"/>
                <w:szCs w:val="20"/>
              </w:rPr>
              <w:t>29.07.2016</w:t>
            </w:r>
          </w:p>
        </w:tc>
        <w:tc>
          <w:tcPr>
            <w:tcW w:w="1824" w:type="dxa"/>
            <w:tcBorders>
              <w:top w:val="single" w:sz="4" w:space="0" w:color="auto"/>
              <w:left w:val="single" w:sz="4" w:space="0" w:color="auto"/>
              <w:bottom w:val="single" w:sz="4" w:space="0" w:color="auto"/>
              <w:right w:val="single" w:sz="4" w:space="0" w:color="auto"/>
            </w:tcBorders>
          </w:tcPr>
          <w:p w:rsidR="00AB492D" w:rsidRPr="00A27E6C" w:rsidRDefault="0069653B" w:rsidP="00AB492D">
            <w:pPr>
              <w:rPr>
                <w:rFonts w:ascii="Arial" w:hAnsi="Arial" w:cs="Arial"/>
                <w:sz w:val="20"/>
                <w:szCs w:val="20"/>
              </w:rPr>
            </w:pPr>
            <w:r>
              <w:rPr>
                <w:rFonts w:ascii="Arial" w:hAnsi="Arial" w:cs="Arial"/>
                <w:sz w:val="20"/>
                <w:szCs w:val="20"/>
              </w:rPr>
              <w:t>О.Гусєв</w:t>
            </w:r>
          </w:p>
        </w:tc>
        <w:tc>
          <w:tcPr>
            <w:tcW w:w="4819" w:type="dxa"/>
            <w:tcBorders>
              <w:top w:val="single" w:sz="4" w:space="0" w:color="auto"/>
              <w:left w:val="single" w:sz="4" w:space="0" w:color="auto"/>
              <w:bottom w:val="single" w:sz="4" w:space="0" w:color="auto"/>
              <w:right w:val="single" w:sz="4" w:space="0" w:color="auto"/>
            </w:tcBorders>
          </w:tcPr>
          <w:p w:rsidR="00AB492D" w:rsidRPr="00A27E6C" w:rsidRDefault="00AB492D" w:rsidP="00AB492D">
            <w:pPr>
              <w:rPr>
                <w:rFonts w:ascii="Arial" w:hAnsi="Arial" w:cs="Arial"/>
                <w:color w:val="333333"/>
                <w:sz w:val="20"/>
                <w:szCs w:val="20"/>
                <w:lang w:eastAsia="ru-RU"/>
              </w:rPr>
            </w:pPr>
            <w:r w:rsidRPr="00A27E6C">
              <w:rPr>
                <w:rFonts w:ascii="Arial" w:hAnsi="Arial" w:cs="Arial"/>
                <w:sz w:val="20"/>
                <w:szCs w:val="20"/>
              </w:rPr>
              <w:t>Отримана відповідь:</w:t>
            </w:r>
          </w:p>
          <w:p w:rsidR="00AB492D" w:rsidRPr="00A27E6C" w:rsidRDefault="007D7177" w:rsidP="00AB492D">
            <w:pPr>
              <w:rPr>
                <w:rFonts w:ascii="Arial" w:hAnsi="Arial" w:cs="Arial"/>
                <w:bCs/>
                <w:color w:val="333333"/>
                <w:sz w:val="20"/>
                <w:szCs w:val="20"/>
                <w:lang w:eastAsia="ru-RU"/>
              </w:rPr>
            </w:pPr>
            <w:hyperlink r:id="rId170" w:history="1">
              <w:r w:rsidR="00AB492D" w:rsidRPr="00A27E6C">
                <w:rPr>
                  <w:rFonts w:ascii="Arial" w:hAnsi="Arial" w:cs="Arial"/>
                  <w:bCs/>
                  <w:color w:val="337AB7"/>
                  <w:sz w:val="20"/>
                  <w:szCs w:val="20"/>
                  <w:u w:val="single"/>
                  <w:lang w:eastAsia="ru-RU"/>
                </w:rPr>
                <w:t>Лист №215 від 05.09.2016 ДССЗЗІ щодо проекту наказу Адміністрації Держспецзв'язку "Про затвердження Порядку прийняття рішень щодо визначення операторів інформаційно-телекомунікаційних систем Національної системи конфіденційного зв'язку"</w:t>
              </w:r>
            </w:hyperlink>
          </w:p>
        </w:tc>
        <w:tc>
          <w:tcPr>
            <w:tcW w:w="3827" w:type="dxa"/>
            <w:tcBorders>
              <w:top w:val="single" w:sz="4" w:space="0" w:color="auto"/>
              <w:left w:val="single" w:sz="4" w:space="0" w:color="auto"/>
              <w:bottom w:val="single" w:sz="4" w:space="0" w:color="auto"/>
              <w:right w:val="single" w:sz="4" w:space="0" w:color="auto"/>
            </w:tcBorders>
          </w:tcPr>
          <w:p w:rsidR="00AB492D" w:rsidRPr="000E155B" w:rsidRDefault="007D7177" w:rsidP="00AB492D">
            <w:pPr>
              <w:rPr>
                <w:rFonts w:ascii="Arial" w:hAnsi="Arial" w:cs="Arial"/>
                <w:bCs/>
                <w:color w:val="333333"/>
                <w:sz w:val="20"/>
                <w:szCs w:val="20"/>
              </w:rPr>
            </w:pPr>
            <w:hyperlink r:id="rId171" w:history="1">
              <w:r w:rsidR="00AB492D" w:rsidRPr="00A27E6C">
                <w:rPr>
                  <w:rStyle w:val="a3"/>
                  <w:rFonts w:ascii="Arial" w:hAnsi="Arial" w:cs="Arial"/>
                  <w:bCs/>
                  <w:color w:val="337AB7"/>
                  <w:sz w:val="20"/>
                  <w:szCs w:val="20"/>
                </w:rPr>
                <w:t>Лист №128 щодо надання зауважень до проекту наказу</w:t>
              </w:r>
            </w:hyperlink>
            <w:r w:rsidR="00AB492D" w:rsidRPr="00A27E6C">
              <w:rPr>
                <w:rStyle w:val="a3"/>
                <w:rFonts w:ascii="Arial" w:hAnsi="Arial" w:cs="Arial"/>
                <w:bCs/>
                <w:color w:val="337AB7"/>
                <w:sz w:val="20"/>
                <w:szCs w:val="20"/>
              </w:rPr>
              <w:t xml:space="preserve"> щодо  Порядку прийняття рішень щодо визначення операторів інформаційно-телекомунікаційних систем Національної системи конфіденційного зв'язку"</w:t>
            </w:r>
          </w:p>
        </w:tc>
      </w:tr>
      <w:tr w:rsidR="00AB492D"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AB492D" w:rsidRPr="00A27E6C" w:rsidRDefault="00AB492D" w:rsidP="00AB492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B492D" w:rsidRPr="00A27E6C" w:rsidRDefault="00AB492D" w:rsidP="00AB492D">
            <w:pPr>
              <w:rPr>
                <w:rFonts w:ascii="Arial" w:hAnsi="Arial" w:cs="Arial"/>
                <w:sz w:val="20"/>
                <w:szCs w:val="20"/>
              </w:rPr>
            </w:pPr>
            <w:r w:rsidRPr="00A27E6C">
              <w:rPr>
                <w:rFonts w:ascii="Arial" w:hAnsi="Arial" w:cs="Arial"/>
                <w:sz w:val="20"/>
                <w:szCs w:val="20"/>
              </w:rPr>
              <w:t xml:space="preserve">Організація заходів щодо підтримки Конкурсу на кращий веб-сайт навчального закладу </w:t>
            </w:r>
          </w:p>
        </w:tc>
        <w:tc>
          <w:tcPr>
            <w:tcW w:w="1294" w:type="dxa"/>
            <w:gridSpan w:val="2"/>
            <w:tcBorders>
              <w:top w:val="single" w:sz="4" w:space="0" w:color="auto"/>
              <w:left w:val="single" w:sz="4" w:space="0" w:color="auto"/>
              <w:bottom w:val="single" w:sz="4" w:space="0" w:color="auto"/>
              <w:right w:val="single" w:sz="4" w:space="0" w:color="auto"/>
            </w:tcBorders>
          </w:tcPr>
          <w:p w:rsidR="00AB492D" w:rsidRPr="00A27E6C" w:rsidRDefault="00AB492D" w:rsidP="00AB492D">
            <w:pPr>
              <w:rPr>
                <w:rFonts w:ascii="Arial" w:hAnsi="Arial" w:cs="Arial"/>
                <w:sz w:val="20"/>
                <w:szCs w:val="20"/>
              </w:rPr>
            </w:pPr>
            <w:r w:rsidRPr="00A27E6C">
              <w:rPr>
                <w:rFonts w:ascii="Arial" w:hAnsi="Arial" w:cs="Arial"/>
                <w:sz w:val="20"/>
                <w:szCs w:val="20"/>
              </w:rPr>
              <w:t xml:space="preserve">Жовтень 2016 – </w:t>
            </w:r>
            <w:r w:rsidRPr="00A27E6C">
              <w:rPr>
                <w:rFonts w:ascii="Arial" w:hAnsi="Arial" w:cs="Arial"/>
                <w:sz w:val="20"/>
                <w:szCs w:val="20"/>
                <w:lang w:val="ru-RU"/>
              </w:rPr>
              <w:t>березень 2017</w:t>
            </w:r>
          </w:p>
        </w:tc>
        <w:tc>
          <w:tcPr>
            <w:tcW w:w="1824" w:type="dxa"/>
            <w:tcBorders>
              <w:top w:val="single" w:sz="4" w:space="0" w:color="auto"/>
              <w:left w:val="single" w:sz="4" w:space="0" w:color="auto"/>
              <w:bottom w:val="single" w:sz="4" w:space="0" w:color="auto"/>
              <w:right w:val="single" w:sz="4" w:space="0" w:color="auto"/>
            </w:tcBorders>
          </w:tcPr>
          <w:p w:rsidR="00AB492D" w:rsidRPr="00A27E6C" w:rsidRDefault="0069653B" w:rsidP="00AB492D">
            <w:pPr>
              <w:rPr>
                <w:rFonts w:ascii="Arial" w:hAnsi="Arial" w:cs="Arial"/>
                <w:sz w:val="20"/>
                <w:szCs w:val="20"/>
              </w:rPr>
            </w:pPr>
            <w:r>
              <w:rPr>
                <w:rFonts w:ascii="Arial" w:hAnsi="Arial" w:cs="Arial"/>
                <w:sz w:val="20"/>
                <w:szCs w:val="20"/>
              </w:rPr>
              <w:t>Комітет ІнАУ з питань ІКТ в освіті</w:t>
            </w:r>
          </w:p>
        </w:tc>
        <w:tc>
          <w:tcPr>
            <w:tcW w:w="4819" w:type="dxa"/>
            <w:tcBorders>
              <w:top w:val="single" w:sz="4" w:space="0" w:color="auto"/>
              <w:left w:val="single" w:sz="4" w:space="0" w:color="auto"/>
              <w:bottom w:val="single" w:sz="4" w:space="0" w:color="auto"/>
              <w:right w:val="single" w:sz="4" w:space="0" w:color="auto"/>
            </w:tcBorders>
          </w:tcPr>
          <w:p w:rsidR="00AB492D" w:rsidRPr="00A27E6C" w:rsidRDefault="00AB492D" w:rsidP="00AB492D">
            <w:pPr>
              <w:rPr>
                <w:rFonts w:ascii="Arial" w:hAnsi="Arial" w:cs="Arial"/>
                <w:sz w:val="20"/>
                <w:szCs w:val="20"/>
              </w:rPr>
            </w:pPr>
            <w:r w:rsidRPr="00A27E6C">
              <w:rPr>
                <w:rFonts w:ascii="Arial" w:hAnsi="Arial" w:cs="Arial"/>
                <w:sz w:val="20"/>
                <w:szCs w:val="20"/>
              </w:rPr>
              <w:t>Впровадження сучасних ІКТ в освіту, заохочення кращих розробників сайтів для навчальних закладів</w:t>
            </w:r>
          </w:p>
        </w:tc>
        <w:tc>
          <w:tcPr>
            <w:tcW w:w="3827" w:type="dxa"/>
            <w:tcBorders>
              <w:top w:val="single" w:sz="4" w:space="0" w:color="auto"/>
              <w:left w:val="single" w:sz="4" w:space="0" w:color="auto"/>
              <w:bottom w:val="single" w:sz="4" w:space="0" w:color="auto"/>
              <w:right w:val="single" w:sz="4" w:space="0" w:color="auto"/>
            </w:tcBorders>
          </w:tcPr>
          <w:p w:rsidR="00AB492D" w:rsidRPr="00A27E6C" w:rsidRDefault="007D7177" w:rsidP="00AB492D">
            <w:pPr>
              <w:rPr>
                <w:rStyle w:val="a3"/>
                <w:rFonts w:ascii="Arial" w:hAnsi="Arial" w:cs="Arial"/>
                <w:sz w:val="20"/>
                <w:szCs w:val="20"/>
              </w:rPr>
            </w:pPr>
            <w:hyperlink r:id="rId172" w:history="1">
              <w:r w:rsidR="00AB492D" w:rsidRPr="005D1F29">
                <w:rPr>
                  <w:rStyle w:val="a3"/>
                  <w:rFonts w:ascii="Arial" w:hAnsi="Arial" w:cs="Arial"/>
                  <w:bCs/>
                  <w:color w:val="337AB7"/>
                  <w:sz w:val="20"/>
                  <w:szCs w:val="20"/>
                </w:rPr>
                <w:t>Матеріали VII Конкурсу на кращий веб-сайт навчального закладу</w:t>
              </w:r>
            </w:hyperlink>
          </w:p>
        </w:tc>
      </w:tr>
      <w:tr w:rsidR="00AB492D"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AB492D" w:rsidRPr="00A27E6C" w:rsidRDefault="00AB492D" w:rsidP="00AB492D">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B492D" w:rsidRPr="00A27E6C" w:rsidRDefault="00AB492D" w:rsidP="00AB492D">
            <w:pPr>
              <w:rPr>
                <w:rFonts w:ascii="Arial" w:hAnsi="Arial" w:cs="Arial"/>
                <w:sz w:val="20"/>
                <w:szCs w:val="20"/>
              </w:rPr>
            </w:pPr>
            <w:r w:rsidRPr="00A27E6C">
              <w:rPr>
                <w:rFonts w:ascii="Arial" w:hAnsi="Arial" w:cs="Arial"/>
                <w:sz w:val="20"/>
                <w:szCs w:val="20"/>
              </w:rPr>
              <w:t xml:space="preserve">Підтримка проекту Skarga.ua. </w:t>
            </w:r>
          </w:p>
          <w:p w:rsidR="00AB492D" w:rsidRPr="00A27E6C" w:rsidRDefault="00AB492D" w:rsidP="00AB492D">
            <w:pPr>
              <w:rPr>
                <w:rStyle w:val="a6"/>
                <w:rFonts w:ascii="Arial" w:hAnsi="Arial" w:cs="Arial"/>
                <w:b w:val="0"/>
                <w:bCs/>
                <w:sz w:val="20"/>
                <w:szCs w:val="20"/>
              </w:rPr>
            </w:pPr>
            <w:r w:rsidRPr="00A27E6C">
              <w:rPr>
                <w:rFonts w:ascii="Arial" w:hAnsi="Arial" w:cs="Arial"/>
                <w:sz w:val="20"/>
                <w:szCs w:val="20"/>
              </w:rPr>
              <w:t>Аналіз статистики по проекту «Скарга» та визначення шляхів його вдосконалення</w:t>
            </w:r>
          </w:p>
        </w:tc>
        <w:tc>
          <w:tcPr>
            <w:tcW w:w="1294" w:type="dxa"/>
            <w:gridSpan w:val="2"/>
            <w:tcBorders>
              <w:top w:val="single" w:sz="4" w:space="0" w:color="auto"/>
              <w:left w:val="single" w:sz="4" w:space="0" w:color="auto"/>
              <w:bottom w:val="single" w:sz="4" w:space="0" w:color="auto"/>
              <w:right w:val="single" w:sz="4" w:space="0" w:color="auto"/>
            </w:tcBorders>
          </w:tcPr>
          <w:p w:rsidR="00AB492D" w:rsidRPr="00A27E6C" w:rsidRDefault="00AB492D" w:rsidP="00AB492D">
            <w:pPr>
              <w:rPr>
                <w:rFonts w:ascii="Arial" w:hAnsi="Arial" w:cs="Arial"/>
                <w:sz w:val="20"/>
                <w:szCs w:val="20"/>
              </w:rPr>
            </w:pPr>
            <w:r w:rsidRPr="00A27E6C">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AB492D" w:rsidRPr="00A27E6C" w:rsidRDefault="00AB492D" w:rsidP="00AB492D">
            <w:pPr>
              <w:rPr>
                <w:rFonts w:ascii="Arial" w:hAnsi="Arial" w:cs="Arial"/>
                <w:sz w:val="20"/>
                <w:szCs w:val="20"/>
              </w:rPr>
            </w:pPr>
            <w:r w:rsidRPr="00A27E6C">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AB492D" w:rsidRPr="00A27E6C" w:rsidRDefault="005D1F29" w:rsidP="00AB492D">
            <w:pPr>
              <w:rPr>
                <w:rStyle w:val="a6"/>
                <w:rFonts w:ascii="Arial" w:hAnsi="Arial" w:cs="Arial"/>
                <w:b w:val="0"/>
                <w:bCs/>
                <w:sz w:val="20"/>
                <w:szCs w:val="20"/>
              </w:rPr>
            </w:pPr>
            <w:r>
              <w:rPr>
                <w:rFonts w:ascii="Arial" w:hAnsi="Arial" w:cs="Arial"/>
                <w:sz w:val="20"/>
                <w:szCs w:val="20"/>
              </w:rPr>
              <w:t xml:space="preserve">Готове до впровадження </w:t>
            </w:r>
            <w:r w:rsidR="00AB492D" w:rsidRPr="00A27E6C">
              <w:rPr>
                <w:rFonts w:ascii="Arial" w:hAnsi="Arial" w:cs="Arial"/>
                <w:sz w:val="20"/>
                <w:szCs w:val="20"/>
              </w:rPr>
              <w:t>ТЗ з вдосконалення проекту Skarga.ua.</w:t>
            </w:r>
          </w:p>
        </w:tc>
        <w:tc>
          <w:tcPr>
            <w:tcW w:w="3827" w:type="dxa"/>
            <w:tcBorders>
              <w:top w:val="single" w:sz="4" w:space="0" w:color="auto"/>
              <w:left w:val="single" w:sz="4" w:space="0" w:color="auto"/>
              <w:bottom w:val="single" w:sz="4" w:space="0" w:color="auto"/>
              <w:right w:val="single" w:sz="4" w:space="0" w:color="auto"/>
            </w:tcBorders>
          </w:tcPr>
          <w:p w:rsidR="00AB492D" w:rsidRPr="00A27E6C" w:rsidRDefault="00AB492D" w:rsidP="00AB492D">
            <w:pPr>
              <w:rPr>
                <w:rFonts w:ascii="Arial" w:hAnsi="Arial" w:cs="Arial"/>
                <w:sz w:val="20"/>
                <w:szCs w:val="20"/>
              </w:rPr>
            </w:pPr>
            <w:r w:rsidRPr="00A27E6C">
              <w:rPr>
                <w:rFonts w:ascii="Arial" w:hAnsi="Arial" w:cs="Arial"/>
                <w:sz w:val="20"/>
                <w:szCs w:val="20"/>
              </w:rPr>
              <w:t xml:space="preserve">Сайт </w:t>
            </w:r>
            <w:hyperlink r:id="rId173" w:history="1">
              <w:r w:rsidRPr="005D1F29">
                <w:rPr>
                  <w:rStyle w:val="a3"/>
                  <w:rFonts w:ascii="Arial" w:hAnsi="Arial" w:cs="Arial"/>
                  <w:bCs/>
                  <w:color w:val="337AB7"/>
                  <w:sz w:val="20"/>
                  <w:szCs w:val="20"/>
                </w:rPr>
                <w:t>Skarga.ua</w:t>
              </w:r>
            </w:hyperlink>
          </w:p>
        </w:tc>
      </w:tr>
      <w:tr w:rsidR="0069653B"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69653B" w:rsidRPr="00A27E6C" w:rsidRDefault="0069653B" w:rsidP="0069653B">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69653B" w:rsidRPr="00EF188A" w:rsidRDefault="0069653B" w:rsidP="0069653B">
            <w:pPr>
              <w:rPr>
                <w:rFonts w:ascii="Arial" w:hAnsi="Arial" w:cs="Arial"/>
                <w:sz w:val="20"/>
                <w:szCs w:val="20"/>
              </w:rPr>
            </w:pPr>
            <w:r>
              <w:rPr>
                <w:rFonts w:ascii="Arial" w:hAnsi="Arial" w:cs="Arial"/>
                <w:sz w:val="20"/>
                <w:szCs w:val="20"/>
              </w:rPr>
              <w:t xml:space="preserve">Напрвлено лист до </w:t>
            </w:r>
            <w:r w:rsidRPr="00ED3FBF">
              <w:rPr>
                <w:rFonts w:ascii="Arial" w:hAnsi="Arial" w:cs="Arial"/>
                <w:sz w:val="20"/>
                <w:szCs w:val="20"/>
              </w:rPr>
              <w:t>ДССЗЗІ щодо зауважень до проекту Технічного регламенту системи управління інформаційною безпекою</w:t>
            </w:r>
          </w:p>
        </w:tc>
        <w:tc>
          <w:tcPr>
            <w:tcW w:w="1294" w:type="dxa"/>
            <w:gridSpan w:val="2"/>
            <w:tcBorders>
              <w:top w:val="single" w:sz="4" w:space="0" w:color="auto"/>
              <w:left w:val="single" w:sz="4" w:space="0" w:color="auto"/>
              <w:bottom w:val="single" w:sz="4" w:space="0" w:color="auto"/>
              <w:right w:val="single" w:sz="4" w:space="0" w:color="auto"/>
            </w:tcBorders>
          </w:tcPr>
          <w:p w:rsidR="0069653B" w:rsidRPr="00ED3FBF" w:rsidRDefault="0069653B" w:rsidP="0069653B">
            <w:pPr>
              <w:rPr>
                <w:rFonts w:ascii="Arial" w:hAnsi="Arial" w:cs="Arial"/>
                <w:color w:val="333333"/>
                <w:sz w:val="20"/>
                <w:szCs w:val="20"/>
              </w:rPr>
            </w:pPr>
            <w:r w:rsidRPr="00C10C81">
              <w:rPr>
                <w:rStyle w:val="date-display-single"/>
                <w:rFonts w:ascii="Arial" w:hAnsi="Arial" w:cs="Arial"/>
                <w:color w:val="333333"/>
                <w:sz w:val="20"/>
                <w:szCs w:val="20"/>
              </w:rPr>
              <w:t>23.08.2016</w:t>
            </w:r>
          </w:p>
        </w:tc>
        <w:tc>
          <w:tcPr>
            <w:tcW w:w="1824" w:type="dxa"/>
            <w:tcBorders>
              <w:top w:val="single" w:sz="4" w:space="0" w:color="auto"/>
              <w:left w:val="single" w:sz="4" w:space="0" w:color="auto"/>
              <w:bottom w:val="single" w:sz="4" w:space="0" w:color="auto"/>
              <w:right w:val="single" w:sz="4" w:space="0" w:color="auto"/>
            </w:tcBorders>
          </w:tcPr>
          <w:p w:rsidR="0069653B" w:rsidRDefault="0069653B" w:rsidP="0069653B">
            <w:r w:rsidRPr="00D872CD">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69653B" w:rsidRPr="00A230EA" w:rsidRDefault="00977994" w:rsidP="0069653B">
            <w:pPr>
              <w:rPr>
                <w:rFonts w:ascii="Arial" w:hAnsi="Arial" w:cs="Arial"/>
                <w:sz w:val="20"/>
                <w:szCs w:val="20"/>
              </w:rPr>
            </w:pPr>
            <w:r w:rsidRPr="00977994">
              <w:rPr>
                <w:rFonts w:ascii="Arial" w:hAnsi="Arial" w:cs="Arial"/>
                <w:sz w:val="20"/>
                <w:szCs w:val="20"/>
              </w:rPr>
              <w:t>ІнАУ пропонує суттєве доопрацювання положень проекту Регламенту зі зміною його концепції з урахуванням наданих зауважень</w:t>
            </w:r>
          </w:p>
        </w:tc>
        <w:tc>
          <w:tcPr>
            <w:tcW w:w="3827" w:type="dxa"/>
            <w:tcBorders>
              <w:top w:val="single" w:sz="4" w:space="0" w:color="auto"/>
              <w:left w:val="single" w:sz="4" w:space="0" w:color="auto"/>
              <w:bottom w:val="single" w:sz="4" w:space="0" w:color="auto"/>
              <w:right w:val="single" w:sz="4" w:space="0" w:color="auto"/>
            </w:tcBorders>
          </w:tcPr>
          <w:p w:rsidR="0069653B" w:rsidRPr="00ED3FBF" w:rsidRDefault="007D7177" w:rsidP="0069653B">
            <w:pPr>
              <w:rPr>
                <w:rFonts w:ascii="Arial" w:hAnsi="Arial" w:cs="Arial"/>
                <w:bCs/>
                <w:color w:val="333333"/>
                <w:sz w:val="20"/>
                <w:szCs w:val="20"/>
              </w:rPr>
            </w:pPr>
            <w:hyperlink r:id="rId174" w:history="1">
              <w:r w:rsidR="0069653B" w:rsidRPr="00C10C81">
                <w:rPr>
                  <w:rStyle w:val="a3"/>
                  <w:rFonts w:ascii="Arial" w:hAnsi="Arial" w:cs="Arial"/>
                  <w:bCs/>
                  <w:color w:val="337AB7"/>
                  <w:sz w:val="20"/>
                  <w:szCs w:val="20"/>
                </w:rPr>
                <w:t>Лист №135 щодо зауважень до проекту Технічного регламенту системи управління інформаційною безпекою</w:t>
              </w:r>
            </w:hyperlink>
          </w:p>
        </w:tc>
      </w:tr>
      <w:tr w:rsidR="0069653B"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69653B" w:rsidRPr="00A27E6C" w:rsidRDefault="0069653B" w:rsidP="0069653B">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69653B" w:rsidRPr="00EF188A" w:rsidRDefault="0069653B" w:rsidP="0069653B">
            <w:pPr>
              <w:rPr>
                <w:rFonts w:ascii="Arial" w:hAnsi="Arial" w:cs="Arial"/>
                <w:sz w:val="20"/>
                <w:szCs w:val="20"/>
              </w:rPr>
            </w:pPr>
            <w:r>
              <w:rPr>
                <w:rFonts w:ascii="Arial" w:hAnsi="Arial" w:cs="Arial"/>
                <w:sz w:val="20"/>
                <w:szCs w:val="20"/>
              </w:rPr>
              <w:t xml:space="preserve">Направлено лист </w:t>
            </w:r>
            <w:r w:rsidRPr="007C4473">
              <w:rPr>
                <w:rFonts w:ascii="Arial" w:hAnsi="Arial" w:cs="Arial"/>
                <w:sz w:val="20"/>
                <w:szCs w:val="20"/>
              </w:rPr>
              <w:t>Президенту України щодо Рішення РНБО від 29.12.2016 "Про загрози кібербезпеці держави та невідкладні заходи їх нейтралізації"</w:t>
            </w:r>
          </w:p>
        </w:tc>
        <w:tc>
          <w:tcPr>
            <w:tcW w:w="1294" w:type="dxa"/>
            <w:gridSpan w:val="2"/>
            <w:tcBorders>
              <w:top w:val="single" w:sz="4" w:space="0" w:color="auto"/>
              <w:left w:val="single" w:sz="4" w:space="0" w:color="auto"/>
              <w:bottom w:val="single" w:sz="4" w:space="0" w:color="auto"/>
              <w:right w:val="single" w:sz="4" w:space="0" w:color="auto"/>
            </w:tcBorders>
          </w:tcPr>
          <w:p w:rsidR="0069653B" w:rsidRPr="007C4473" w:rsidRDefault="0069653B" w:rsidP="0069653B">
            <w:pPr>
              <w:rPr>
                <w:rFonts w:ascii="Arial" w:hAnsi="Arial" w:cs="Arial"/>
                <w:color w:val="333333"/>
                <w:sz w:val="20"/>
                <w:szCs w:val="20"/>
              </w:rPr>
            </w:pPr>
            <w:r w:rsidRPr="00C10C81">
              <w:rPr>
                <w:rStyle w:val="date-display-single"/>
                <w:rFonts w:ascii="Arial" w:hAnsi="Arial" w:cs="Arial"/>
                <w:color w:val="333333"/>
                <w:sz w:val="20"/>
                <w:szCs w:val="20"/>
              </w:rPr>
              <w:t>28.02.2017</w:t>
            </w:r>
          </w:p>
        </w:tc>
        <w:tc>
          <w:tcPr>
            <w:tcW w:w="1824" w:type="dxa"/>
            <w:tcBorders>
              <w:top w:val="single" w:sz="4" w:space="0" w:color="auto"/>
              <w:left w:val="single" w:sz="4" w:space="0" w:color="auto"/>
              <w:bottom w:val="single" w:sz="4" w:space="0" w:color="auto"/>
              <w:right w:val="single" w:sz="4" w:space="0" w:color="auto"/>
            </w:tcBorders>
          </w:tcPr>
          <w:p w:rsidR="0069653B" w:rsidRDefault="0069653B" w:rsidP="0069653B">
            <w:r w:rsidRPr="00D872CD">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69653B" w:rsidRPr="00A230EA" w:rsidRDefault="00977994" w:rsidP="0069653B">
            <w:pPr>
              <w:rPr>
                <w:rFonts w:ascii="Arial" w:hAnsi="Arial" w:cs="Arial"/>
                <w:sz w:val="20"/>
                <w:szCs w:val="20"/>
              </w:rPr>
            </w:pPr>
            <w:r>
              <w:rPr>
                <w:rFonts w:ascii="Arial" w:hAnsi="Arial" w:cs="Arial"/>
                <w:sz w:val="20"/>
                <w:szCs w:val="20"/>
              </w:rPr>
              <w:t>Пропозиції ІнАУ взято до уваги</w:t>
            </w:r>
          </w:p>
        </w:tc>
        <w:tc>
          <w:tcPr>
            <w:tcW w:w="3827" w:type="dxa"/>
            <w:tcBorders>
              <w:top w:val="single" w:sz="4" w:space="0" w:color="auto"/>
              <w:left w:val="single" w:sz="4" w:space="0" w:color="auto"/>
              <w:bottom w:val="single" w:sz="4" w:space="0" w:color="auto"/>
              <w:right w:val="single" w:sz="4" w:space="0" w:color="auto"/>
            </w:tcBorders>
          </w:tcPr>
          <w:p w:rsidR="0069653B" w:rsidRPr="007C4473" w:rsidRDefault="007D7177" w:rsidP="0069653B">
            <w:pPr>
              <w:rPr>
                <w:rFonts w:ascii="Arial" w:hAnsi="Arial" w:cs="Arial"/>
                <w:bCs/>
                <w:color w:val="333333"/>
                <w:sz w:val="20"/>
                <w:szCs w:val="20"/>
              </w:rPr>
            </w:pPr>
            <w:hyperlink r:id="rId175" w:history="1">
              <w:r w:rsidR="0069653B" w:rsidRPr="00C10C81">
                <w:rPr>
                  <w:rStyle w:val="a3"/>
                  <w:rFonts w:ascii="Arial" w:hAnsi="Arial" w:cs="Arial"/>
                  <w:bCs/>
                  <w:color w:val="337AB7"/>
                  <w:sz w:val="20"/>
                  <w:szCs w:val="20"/>
                </w:rPr>
                <w:t>Лист №32 щодо Рішення РНБО від 29.12.2016 "Про загрози кібербезпеці держави та невідкладні заходи їх нейтралізації"</w:t>
              </w:r>
            </w:hyperlink>
          </w:p>
        </w:tc>
      </w:tr>
      <w:tr w:rsidR="0097799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977994" w:rsidRPr="00A27E6C" w:rsidRDefault="00977994" w:rsidP="0069653B">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977994" w:rsidRDefault="005D1F29" w:rsidP="0069653B">
            <w:pPr>
              <w:rPr>
                <w:rFonts w:ascii="Arial" w:hAnsi="Arial" w:cs="Arial"/>
                <w:sz w:val="20"/>
                <w:szCs w:val="20"/>
              </w:rPr>
            </w:pPr>
            <w:r>
              <w:rPr>
                <w:rFonts w:ascii="Arial" w:hAnsi="Arial" w:cs="Arial"/>
                <w:sz w:val="20"/>
                <w:szCs w:val="20"/>
              </w:rPr>
              <w:t>Напрац</w:t>
            </w:r>
            <w:r w:rsidR="0055464B">
              <w:rPr>
                <w:rFonts w:ascii="Arial" w:hAnsi="Arial" w:cs="Arial"/>
                <w:sz w:val="20"/>
                <w:szCs w:val="20"/>
              </w:rPr>
              <w:t>ьо</w:t>
            </w:r>
            <w:r>
              <w:rPr>
                <w:rFonts w:ascii="Arial" w:hAnsi="Arial" w:cs="Arial"/>
                <w:sz w:val="20"/>
                <w:szCs w:val="20"/>
              </w:rPr>
              <w:t>вана і затверджена офіційна п</w:t>
            </w:r>
            <w:r w:rsidR="0055464B">
              <w:rPr>
                <w:rFonts w:ascii="Arial" w:hAnsi="Arial" w:cs="Arial"/>
                <w:sz w:val="20"/>
                <w:szCs w:val="20"/>
              </w:rPr>
              <w:t>о</w:t>
            </w:r>
            <w:r>
              <w:rPr>
                <w:rFonts w:ascii="Arial" w:hAnsi="Arial" w:cs="Arial"/>
                <w:sz w:val="20"/>
                <w:szCs w:val="20"/>
              </w:rPr>
              <w:t xml:space="preserve">зиція ІнАУ щодо інтернет-цензури </w:t>
            </w:r>
          </w:p>
        </w:tc>
        <w:tc>
          <w:tcPr>
            <w:tcW w:w="1294" w:type="dxa"/>
            <w:gridSpan w:val="2"/>
            <w:tcBorders>
              <w:top w:val="single" w:sz="4" w:space="0" w:color="auto"/>
              <w:left w:val="single" w:sz="4" w:space="0" w:color="auto"/>
              <w:bottom w:val="single" w:sz="4" w:space="0" w:color="auto"/>
              <w:right w:val="single" w:sz="4" w:space="0" w:color="auto"/>
            </w:tcBorders>
          </w:tcPr>
          <w:p w:rsidR="00977994" w:rsidRPr="00C10C81" w:rsidRDefault="005D1F29" w:rsidP="0069653B">
            <w:pPr>
              <w:rPr>
                <w:rStyle w:val="date-display-single"/>
                <w:rFonts w:ascii="Arial" w:hAnsi="Arial" w:cs="Arial"/>
                <w:color w:val="333333"/>
                <w:sz w:val="20"/>
                <w:szCs w:val="20"/>
              </w:rPr>
            </w:pPr>
            <w:r>
              <w:rPr>
                <w:rStyle w:val="date-display-single"/>
                <w:rFonts w:ascii="Arial" w:hAnsi="Arial" w:cs="Arial"/>
                <w:color w:val="333333"/>
                <w:sz w:val="20"/>
                <w:szCs w:val="20"/>
              </w:rPr>
              <w:t>Січень 2017</w:t>
            </w:r>
          </w:p>
        </w:tc>
        <w:tc>
          <w:tcPr>
            <w:tcW w:w="1824" w:type="dxa"/>
            <w:tcBorders>
              <w:top w:val="single" w:sz="4" w:space="0" w:color="auto"/>
              <w:left w:val="single" w:sz="4" w:space="0" w:color="auto"/>
              <w:bottom w:val="single" w:sz="4" w:space="0" w:color="auto"/>
              <w:right w:val="single" w:sz="4" w:space="0" w:color="auto"/>
            </w:tcBorders>
          </w:tcPr>
          <w:p w:rsidR="00977994" w:rsidRPr="00D872CD" w:rsidRDefault="00977994" w:rsidP="0069653B">
            <w:pPr>
              <w:rPr>
                <w:rFonts w:ascii="Arial" w:hAnsi="Arial" w:cs="Arial"/>
                <w:sz w:val="20"/>
                <w:szCs w:val="20"/>
              </w:rPr>
            </w:pPr>
            <w:r>
              <w:rPr>
                <w:rFonts w:ascii="Arial" w:hAnsi="Arial" w:cs="Arial"/>
                <w:sz w:val="20"/>
                <w:szCs w:val="20"/>
              </w:rPr>
              <w:t>М.Тульєв</w:t>
            </w:r>
          </w:p>
        </w:tc>
        <w:tc>
          <w:tcPr>
            <w:tcW w:w="4819" w:type="dxa"/>
            <w:tcBorders>
              <w:top w:val="single" w:sz="4" w:space="0" w:color="auto"/>
              <w:left w:val="single" w:sz="4" w:space="0" w:color="auto"/>
              <w:bottom w:val="single" w:sz="4" w:space="0" w:color="auto"/>
              <w:right w:val="single" w:sz="4" w:space="0" w:color="auto"/>
            </w:tcBorders>
          </w:tcPr>
          <w:p w:rsidR="00977994" w:rsidRDefault="00977994" w:rsidP="0069653B">
            <w:pPr>
              <w:rPr>
                <w:rFonts w:ascii="Arial" w:hAnsi="Arial" w:cs="Arial"/>
                <w:sz w:val="20"/>
                <w:szCs w:val="20"/>
              </w:rPr>
            </w:pPr>
            <w:r w:rsidRPr="00977994">
              <w:rPr>
                <w:rFonts w:ascii="Arial" w:hAnsi="Arial" w:cs="Arial"/>
                <w:sz w:val="20"/>
                <w:szCs w:val="20"/>
              </w:rPr>
              <w:t>ІнАУ виступає категорично проти впровадження технічного механізму Інтернет-цензури під будь-яким приводом, а також проти всіх законопроектів, де мають місце будь-які формулювання вигляду «обмеження операторами доступу до визначених ресурсів мережі Інтернет»</w:t>
            </w:r>
          </w:p>
        </w:tc>
        <w:tc>
          <w:tcPr>
            <w:tcW w:w="3827" w:type="dxa"/>
            <w:tcBorders>
              <w:top w:val="single" w:sz="4" w:space="0" w:color="auto"/>
              <w:left w:val="single" w:sz="4" w:space="0" w:color="auto"/>
              <w:bottom w:val="single" w:sz="4" w:space="0" w:color="auto"/>
              <w:right w:val="single" w:sz="4" w:space="0" w:color="auto"/>
            </w:tcBorders>
          </w:tcPr>
          <w:p w:rsidR="005D1F29" w:rsidRDefault="00977994" w:rsidP="0069653B">
            <w:pPr>
              <w:rPr>
                <w:rFonts w:ascii="Arial" w:hAnsi="Arial" w:cs="Arial"/>
                <w:sz w:val="20"/>
                <w:szCs w:val="20"/>
              </w:rPr>
            </w:pPr>
            <w:r w:rsidRPr="00977994">
              <w:rPr>
                <w:rFonts w:ascii="Arial" w:hAnsi="Arial" w:cs="Arial"/>
                <w:sz w:val="20"/>
                <w:szCs w:val="20"/>
              </w:rPr>
              <w:t>Затверджен</w:t>
            </w:r>
            <w:r w:rsidR="005D1F29">
              <w:rPr>
                <w:rFonts w:ascii="Arial" w:hAnsi="Arial" w:cs="Arial"/>
                <w:sz w:val="20"/>
                <w:szCs w:val="20"/>
              </w:rPr>
              <w:t>і</w:t>
            </w:r>
            <w:r w:rsidRPr="00977994">
              <w:rPr>
                <w:rFonts w:ascii="Arial" w:hAnsi="Arial" w:cs="Arial"/>
                <w:sz w:val="20"/>
                <w:szCs w:val="20"/>
              </w:rPr>
              <w:t xml:space="preserve"> </w:t>
            </w:r>
          </w:p>
          <w:p w:rsidR="005D1F29" w:rsidRPr="005D1F29" w:rsidRDefault="007D7177" w:rsidP="0069653B">
            <w:pPr>
              <w:rPr>
                <w:rStyle w:val="a3"/>
                <w:bCs/>
                <w:color w:val="337AB7"/>
              </w:rPr>
            </w:pPr>
            <w:hyperlink r:id="rId176" w:history="1">
              <w:r w:rsidR="00977994" w:rsidRPr="005D1F29">
                <w:rPr>
                  <w:rStyle w:val="a3"/>
                  <w:rFonts w:ascii="Arial" w:hAnsi="Arial" w:cs="Arial"/>
                  <w:bCs/>
                  <w:color w:val="337AB7"/>
                  <w:sz w:val="20"/>
                  <w:szCs w:val="20"/>
                </w:rPr>
                <w:t>«Офіційна позиція ІнАУ з Інтернет-цензури»</w:t>
              </w:r>
            </w:hyperlink>
            <w:r w:rsidR="005D1F29" w:rsidRPr="005D1F29">
              <w:rPr>
                <w:rStyle w:val="a3"/>
                <w:bCs/>
                <w:color w:val="337AB7"/>
              </w:rPr>
              <w:t xml:space="preserve"> </w:t>
            </w:r>
          </w:p>
          <w:p w:rsidR="005D1F29" w:rsidRPr="005D1F29" w:rsidRDefault="005D1F29" w:rsidP="0069653B">
            <w:pPr>
              <w:rPr>
                <w:rStyle w:val="a3"/>
                <w:bCs/>
                <w:color w:val="337AB7"/>
              </w:rPr>
            </w:pPr>
          </w:p>
          <w:p w:rsidR="00977994" w:rsidRPr="00977994" w:rsidRDefault="007D7177" w:rsidP="0069653B">
            <w:pPr>
              <w:rPr>
                <w:rFonts w:ascii="Arial" w:hAnsi="Arial" w:cs="Arial"/>
                <w:sz w:val="20"/>
                <w:szCs w:val="20"/>
              </w:rPr>
            </w:pPr>
            <w:hyperlink r:id="rId177" w:history="1">
              <w:r w:rsidR="005D1F29" w:rsidRPr="005D1F29">
                <w:rPr>
                  <w:rStyle w:val="a3"/>
                  <w:rFonts w:ascii="Arial" w:hAnsi="Arial" w:cs="Arial"/>
                  <w:bCs/>
                  <w:color w:val="337AB7"/>
                  <w:sz w:val="20"/>
                  <w:szCs w:val="20"/>
                </w:rPr>
                <w:t>«Стратегія з протидії Інтернет-цензурі в Україні»</w:t>
              </w:r>
            </w:hyperlink>
          </w:p>
        </w:tc>
      </w:tr>
      <w:tr w:rsidR="0097799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977994" w:rsidRPr="00A27E6C" w:rsidRDefault="00977994" w:rsidP="0097799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977994" w:rsidRDefault="005D1F29" w:rsidP="00977994">
            <w:pPr>
              <w:rPr>
                <w:rFonts w:ascii="Arial" w:hAnsi="Arial" w:cs="Arial"/>
                <w:sz w:val="20"/>
                <w:szCs w:val="20"/>
              </w:rPr>
            </w:pPr>
            <w:r>
              <w:rPr>
                <w:rFonts w:ascii="Arial" w:hAnsi="Arial" w:cs="Arial"/>
                <w:sz w:val="20"/>
                <w:szCs w:val="20"/>
              </w:rPr>
              <w:t xml:space="preserve">Проведені </w:t>
            </w:r>
            <w:r w:rsidRPr="005D1F29">
              <w:rPr>
                <w:rFonts w:ascii="Arial" w:hAnsi="Arial" w:cs="Arial"/>
                <w:sz w:val="20"/>
                <w:szCs w:val="20"/>
              </w:rPr>
              <w:t>семінар</w:t>
            </w:r>
            <w:r>
              <w:rPr>
                <w:rFonts w:ascii="Arial" w:hAnsi="Arial" w:cs="Arial"/>
                <w:sz w:val="20"/>
                <w:szCs w:val="20"/>
              </w:rPr>
              <w:t>и</w:t>
            </w:r>
            <w:r w:rsidRPr="005D1F29">
              <w:rPr>
                <w:rFonts w:ascii="Arial" w:hAnsi="Arial" w:cs="Arial"/>
                <w:sz w:val="20"/>
                <w:szCs w:val="20"/>
              </w:rPr>
              <w:t xml:space="preserve"> щодо комунікації та обміну інформацією з місцевими провайдерами Інтернет-послуг та можливих змін до законодавства у контексті боротьби з кіберзлочинністю і використання електронних доказів в рамках проекту «CyberCrime@EAPIII»</w:t>
            </w:r>
          </w:p>
          <w:p w:rsidR="0055464B" w:rsidRDefault="0055464B" w:rsidP="00977994">
            <w:pPr>
              <w:rPr>
                <w:rFonts w:ascii="Arial" w:hAnsi="Arial" w:cs="Arial"/>
                <w:sz w:val="20"/>
                <w:szCs w:val="20"/>
              </w:rPr>
            </w:pPr>
          </w:p>
          <w:p w:rsidR="0055464B" w:rsidRDefault="0055464B" w:rsidP="00977994">
            <w:pPr>
              <w:rPr>
                <w:rFonts w:ascii="Arial" w:hAnsi="Arial" w:cs="Arial"/>
                <w:sz w:val="20"/>
                <w:szCs w:val="20"/>
              </w:rPr>
            </w:pPr>
          </w:p>
          <w:p w:rsidR="0055464B" w:rsidRDefault="0055464B" w:rsidP="00977994">
            <w:pPr>
              <w:rPr>
                <w:rFonts w:ascii="Arial" w:hAnsi="Arial" w:cs="Arial"/>
                <w:sz w:val="20"/>
                <w:szCs w:val="20"/>
              </w:rPr>
            </w:pPr>
          </w:p>
        </w:tc>
        <w:tc>
          <w:tcPr>
            <w:tcW w:w="1294" w:type="dxa"/>
            <w:gridSpan w:val="2"/>
            <w:tcBorders>
              <w:top w:val="single" w:sz="4" w:space="0" w:color="auto"/>
              <w:left w:val="single" w:sz="4" w:space="0" w:color="auto"/>
              <w:bottom w:val="single" w:sz="4" w:space="0" w:color="auto"/>
              <w:right w:val="single" w:sz="4" w:space="0" w:color="auto"/>
            </w:tcBorders>
          </w:tcPr>
          <w:p w:rsidR="00977994" w:rsidRPr="00C10C81" w:rsidRDefault="005D1F29" w:rsidP="00977994">
            <w:pPr>
              <w:rPr>
                <w:rStyle w:val="date-display-single"/>
                <w:rFonts w:ascii="Arial" w:hAnsi="Arial" w:cs="Arial"/>
                <w:color w:val="333333"/>
                <w:sz w:val="20"/>
                <w:szCs w:val="20"/>
              </w:rPr>
            </w:pPr>
            <w:r w:rsidRPr="00A27E6C">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5D1F29" w:rsidRDefault="005D1F29" w:rsidP="00977994">
            <w:pPr>
              <w:rPr>
                <w:rFonts w:ascii="Arial" w:hAnsi="Arial" w:cs="Arial"/>
                <w:sz w:val="20"/>
                <w:szCs w:val="20"/>
              </w:rPr>
            </w:pPr>
            <w:r>
              <w:rPr>
                <w:rFonts w:ascii="Arial" w:hAnsi="Arial" w:cs="Arial"/>
                <w:sz w:val="20"/>
                <w:szCs w:val="20"/>
              </w:rPr>
              <w:t>Д.Береговий</w:t>
            </w:r>
          </w:p>
          <w:p w:rsidR="005D1F29" w:rsidRDefault="005D1F29" w:rsidP="00977994">
            <w:pPr>
              <w:rPr>
                <w:rFonts w:ascii="Arial" w:hAnsi="Arial" w:cs="Arial"/>
                <w:sz w:val="20"/>
                <w:szCs w:val="20"/>
              </w:rPr>
            </w:pPr>
            <w:r>
              <w:rPr>
                <w:rFonts w:ascii="Arial" w:hAnsi="Arial" w:cs="Arial"/>
                <w:sz w:val="20"/>
                <w:szCs w:val="20"/>
              </w:rPr>
              <w:t>О.Гусєв</w:t>
            </w:r>
          </w:p>
          <w:p w:rsidR="005D1F29" w:rsidRDefault="005D1F29" w:rsidP="00977994">
            <w:pPr>
              <w:rPr>
                <w:rFonts w:ascii="Arial" w:hAnsi="Arial" w:cs="Arial"/>
                <w:sz w:val="20"/>
                <w:szCs w:val="20"/>
              </w:rPr>
            </w:pPr>
            <w:r>
              <w:rPr>
                <w:rFonts w:ascii="Arial" w:hAnsi="Arial" w:cs="Arial"/>
                <w:sz w:val="20"/>
                <w:szCs w:val="20"/>
              </w:rPr>
              <w:t>М.Тульєв</w:t>
            </w:r>
          </w:p>
          <w:p w:rsidR="00977994" w:rsidRDefault="005D1F29" w:rsidP="00977994">
            <w:pPr>
              <w:rPr>
                <w:rFonts w:ascii="Arial" w:hAnsi="Arial" w:cs="Arial"/>
                <w:sz w:val="20"/>
                <w:szCs w:val="20"/>
              </w:rPr>
            </w:pPr>
            <w:r>
              <w:rPr>
                <w:rFonts w:ascii="Arial" w:hAnsi="Arial" w:cs="Arial"/>
                <w:sz w:val="20"/>
                <w:szCs w:val="20"/>
              </w:rPr>
              <w:t>О.Федієнко</w:t>
            </w:r>
          </w:p>
          <w:p w:rsidR="005D1F29" w:rsidRDefault="005D1F29" w:rsidP="00977994">
            <w:pPr>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tcPr>
          <w:p w:rsidR="00977994" w:rsidRDefault="005D1F29" w:rsidP="00977994">
            <w:pPr>
              <w:rPr>
                <w:rFonts w:ascii="Arial" w:hAnsi="Arial" w:cs="Arial"/>
                <w:sz w:val="20"/>
                <w:szCs w:val="20"/>
              </w:rPr>
            </w:pPr>
            <w:r>
              <w:rPr>
                <w:rFonts w:ascii="Arial" w:hAnsi="Arial" w:cs="Arial"/>
                <w:sz w:val="20"/>
                <w:szCs w:val="20"/>
              </w:rPr>
              <w:t>П</w:t>
            </w:r>
            <w:r w:rsidRPr="005D1F29">
              <w:rPr>
                <w:rFonts w:ascii="Arial" w:hAnsi="Arial" w:cs="Arial"/>
                <w:sz w:val="20"/>
                <w:szCs w:val="20"/>
              </w:rPr>
              <w:t>редставники ІнАУ взяли участь разом з європейськими експертами у сфері кіберзлочинності та представниками українських правоохоронних структур, з боку ІнАУ були запропоновані механізми приватно-державного партнерства у сфері протидії кіберзлочинності</w:t>
            </w:r>
          </w:p>
        </w:tc>
        <w:tc>
          <w:tcPr>
            <w:tcW w:w="3827" w:type="dxa"/>
            <w:tcBorders>
              <w:top w:val="single" w:sz="4" w:space="0" w:color="auto"/>
              <w:left w:val="single" w:sz="4" w:space="0" w:color="auto"/>
              <w:bottom w:val="single" w:sz="4" w:space="0" w:color="auto"/>
              <w:right w:val="single" w:sz="4" w:space="0" w:color="auto"/>
            </w:tcBorders>
          </w:tcPr>
          <w:p w:rsidR="00977994" w:rsidRPr="00977994" w:rsidRDefault="00977994" w:rsidP="00977994">
            <w:pPr>
              <w:rPr>
                <w:rFonts w:ascii="Arial" w:hAnsi="Arial" w:cs="Arial"/>
                <w:sz w:val="20"/>
                <w:szCs w:val="20"/>
              </w:rPr>
            </w:pPr>
          </w:p>
        </w:tc>
      </w:tr>
      <w:tr w:rsidR="00977994" w:rsidRPr="0089536E" w:rsidTr="00ED51C4">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977994" w:rsidRPr="00E90CDF" w:rsidRDefault="00977994" w:rsidP="00977994">
            <w:pPr>
              <w:spacing w:before="120" w:after="120"/>
              <w:rPr>
                <w:rFonts w:ascii="Arial" w:hAnsi="Arial" w:cs="Arial"/>
                <w:b/>
              </w:rPr>
            </w:pPr>
            <w:r w:rsidRPr="00E90CDF">
              <w:rPr>
                <w:rFonts w:ascii="Arial" w:hAnsi="Arial" w:cs="Arial"/>
                <w:b/>
              </w:rPr>
              <w:lastRenderedPageBreak/>
              <w:t>4.3. Захист телекомунікацій та інформаційна безпека</w:t>
            </w:r>
          </w:p>
        </w:tc>
      </w:tr>
      <w:tr w:rsidR="0097799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977994" w:rsidRPr="00E90CDF" w:rsidRDefault="00977994" w:rsidP="0097799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977994" w:rsidRPr="00E90CDF" w:rsidRDefault="00977994" w:rsidP="00977994">
            <w:pPr>
              <w:rPr>
                <w:rFonts w:ascii="Arial" w:hAnsi="Arial" w:cs="Arial"/>
                <w:sz w:val="20"/>
                <w:szCs w:val="20"/>
              </w:rPr>
            </w:pPr>
            <w:r w:rsidRPr="00E90CDF">
              <w:rPr>
                <w:rFonts w:ascii="Arial" w:hAnsi="Arial" w:cs="Arial"/>
                <w:sz w:val="20"/>
                <w:szCs w:val="20"/>
              </w:rPr>
              <w:t xml:space="preserve">Організація обговорення питань забезпечення інформаційної безпеки держави в ході </w:t>
            </w:r>
            <w:hyperlink r:id="rId178" w:tgtFrame="_blank" w:history="1">
              <w:r w:rsidRPr="00E90CDF">
                <w:rPr>
                  <w:rStyle w:val="a3"/>
                  <w:rFonts w:ascii="Arial" w:hAnsi="Arial" w:cs="Arial"/>
                  <w:color w:val="auto"/>
                  <w:sz w:val="20"/>
                  <w:szCs w:val="20"/>
                  <w:u w:val="none"/>
                  <w:shd w:val="clear" w:color="auto" w:fill="FFFFFF"/>
                  <w:lang w:val="ru-RU"/>
                </w:rPr>
                <w:t>7</w:t>
              </w:r>
              <w:r w:rsidRPr="00E90CDF">
                <w:rPr>
                  <w:rStyle w:val="a3"/>
                  <w:rFonts w:ascii="Arial" w:hAnsi="Arial" w:cs="Arial"/>
                  <w:color w:val="auto"/>
                  <w:sz w:val="20"/>
                  <w:szCs w:val="20"/>
                  <w:u w:val="none"/>
                  <w:shd w:val="clear" w:color="auto" w:fill="FFFFFF"/>
                </w:rPr>
                <w:t>-го IGF-UA.</w:t>
              </w:r>
            </w:hyperlink>
            <w:r w:rsidRPr="00E90CDF">
              <w:rPr>
                <w:rFonts w:ascii="Arial" w:hAnsi="Arial" w:cs="Arial"/>
                <w:sz w:val="20"/>
                <w:szCs w:val="20"/>
              </w:rPr>
              <w:t xml:space="preserve"> </w:t>
            </w:r>
          </w:p>
          <w:p w:rsidR="00977994" w:rsidRPr="00E90CDF" w:rsidRDefault="00977994" w:rsidP="00977994">
            <w:pPr>
              <w:rPr>
                <w:rFonts w:ascii="Arial" w:hAnsi="Arial" w:cs="Arial"/>
                <w:sz w:val="20"/>
                <w:szCs w:val="20"/>
              </w:rPr>
            </w:pPr>
            <w:r w:rsidRPr="00E90CDF">
              <w:rPr>
                <w:rFonts w:ascii="Arial" w:hAnsi="Arial" w:cs="Arial"/>
                <w:sz w:val="20"/>
                <w:szCs w:val="20"/>
              </w:rPr>
              <w:t>Обговорені проблемні питання використання доменного та адресного простору в умовах інформаційної війни і протистояння</w:t>
            </w:r>
          </w:p>
        </w:tc>
        <w:tc>
          <w:tcPr>
            <w:tcW w:w="1294" w:type="dxa"/>
            <w:gridSpan w:val="2"/>
            <w:tcBorders>
              <w:top w:val="single" w:sz="4" w:space="0" w:color="auto"/>
              <w:left w:val="single" w:sz="4" w:space="0" w:color="auto"/>
              <w:bottom w:val="single" w:sz="4" w:space="0" w:color="auto"/>
              <w:right w:val="single" w:sz="4" w:space="0" w:color="auto"/>
            </w:tcBorders>
          </w:tcPr>
          <w:p w:rsidR="00977994" w:rsidRPr="00E90CDF" w:rsidRDefault="00977994" w:rsidP="00977994">
            <w:pPr>
              <w:rPr>
                <w:rFonts w:ascii="Arial" w:hAnsi="Arial" w:cs="Arial"/>
                <w:sz w:val="20"/>
                <w:szCs w:val="20"/>
              </w:rPr>
            </w:pPr>
            <w:r>
              <w:rPr>
                <w:rFonts w:ascii="Arial" w:hAnsi="Arial" w:cs="Arial"/>
                <w:sz w:val="20"/>
                <w:szCs w:val="20"/>
              </w:rPr>
              <w:t>14.10.2016</w:t>
            </w:r>
          </w:p>
        </w:tc>
        <w:tc>
          <w:tcPr>
            <w:tcW w:w="1824" w:type="dxa"/>
            <w:tcBorders>
              <w:top w:val="single" w:sz="4" w:space="0" w:color="auto"/>
              <w:left w:val="single" w:sz="4" w:space="0" w:color="auto"/>
              <w:bottom w:val="single" w:sz="4" w:space="0" w:color="auto"/>
              <w:right w:val="single" w:sz="4" w:space="0" w:color="auto"/>
            </w:tcBorders>
          </w:tcPr>
          <w:p w:rsidR="00977994" w:rsidRPr="00E90CDF" w:rsidRDefault="00977994" w:rsidP="00977994">
            <w:pPr>
              <w:rPr>
                <w:rFonts w:ascii="Arial" w:hAnsi="Arial" w:cs="Arial"/>
                <w:sz w:val="20"/>
                <w:szCs w:val="20"/>
                <w:lang w:val="ru-RU"/>
              </w:rPr>
            </w:pPr>
            <w:r w:rsidRPr="00E90CDF">
              <w:rPr>
                <w:rFonts w:ascii="Arial" w:hAnsi="Arial" w:cs="Arial"/>
                <w:sz w:val="20"/>
                <w:szCs w:val="20"/>
              </w:rPr>
              <w:t>Правління ІнАУ спільно з партнерами</w:t>
            </w:r>
          </w:p>
        </w:tc>
        <w:tc>
          <w:tcPr>
            <w:tcW w:w="4819" w:type="dxa"/>
            <w:tcBorders>
              <w:top w:val="single" w:sz="4" w:space="0" w:color="auto"/>
              <w:left w:val="single" w:sz="4" w:space="0" w:color="auto"/>
              <w:bottom w:val="single" w:sz="4" w:space="0" w:color="auto"/>
              <w:right w:val="single" w:sz="4" w:space="0" w:color="auto"/>
            </w:tcBorders>
          </w:tcPr>
          <w:p w:rsidR="00977994" w:rsidRPr="00E90CDF" w:rsidRDefault="00977994" w:rsidP="00977994">
            <w:pPr>
              <w:shd w:val="clear" w:color="auto" w:fill="FFFFFF"/>
              <w:rPr>
                <w:rFonts w:ascii="Arial" w:hAnsi="Arial" w:cs="Arial"/>
                <w:sz w:val="20"/>
                <w:szCs w:val="20"/>
              </w:rPr>
            </w:pPr>
            <w:r w:rsidRPr="00E90CDF">
              <w:rPr>
                <w:rFonts w:ascii="Arial" w:hAnsi="Arial" w:cs="Arial"/>
                <w:sz w:val="20"/>
                <w:szCs w:val="20"/>
              </w:rPr>
              <w:t>Обговорені питання забезпечення інформаційної безпеки держави на Дискусійній панелі «Кібербезпека і довіра»</w:t>
            </w:r>
          </w:p>
        </w:tc>
        <w:tc>
          <w:tcPr>
            <w:tcW w:w="3827" w:type="dxa"/>
            <w:tcBorders>
              <w:top w:val="single" w:sz="4" w:space="0" w:color="auto"/>
              <w:left w:val="single" w:sz="4" w:space="0" w:color="auto"/>
              <w:bottom w:val="single" w:sz="4" w:space="0" w:color="auto"/>
              <w:right w:val="single" w:sz="4" w:space="0" w:color="auto"/>
            </w:tcBorders>
          </w:tcPr>
          <w:p w:rsidR="00977994" w:rsidRPr="00E90CDF" w:rsidRDefault="007D7177" w:rsidP="00977994">
            <w:pPr>
              <w:rPr>
                <w:rFonts w:ascii="Arial" w:hAnsi="Arial" w:cs="Arial"/>
                <w:sz w:val="20"/>
                <w:szCs w:val="20"/>
              </w:rPr>
            </w:pPr>
            <w:hyperlink r:id="rId179" w:history="1">
              <w:r w:rsidR="00977994" w:rsidRPr="00E90CDF">
                <w:rPr>
                  <w:rStyle w:val="a3"/>
                  <w:rFonts w:ascii="Arial" w:hAnsi="Arial" w:cs="Arial"/>
                  <w:bCs/>
                  <w:color w:val="2F6CA3"/>
                  <w:sz w:val="20"/>
                  <w:szCs w:val="20"/>
                  <w:shd w:val="clear" w:color="auto" w:fill="FFFFFF"/>
                </w:rPr>
                <w:t>ЗВІТ з підсумками 7-го Українського</w:t>
              </w:r>
              <w:r w:rsidR="0055464B">
                <w:rPr>
                  <w:rStyle w:val="a3"/>
                  <w:rFonts w:ascii="Arial" w:hAnsi="Arial" w:cs="Arial"/>
                  <w:bCs/>
                  <w:color w:val="2F6CA3"/>
                  <w:sz w:val="20"/>
                  <w:szCs w:val="20"/>
                  <w:shd w:val="clear" w:color="auto" w:fill="FFFFFF"/>
                </w:rPr>
                <w:t xml:space="preserve"> форуму з управління Інтернетом </w:t>
              </w:r>
              <w:r w:rsidR="00977994" w:rsidRPr="00E90CDF">
                <w:rPr>
                  <w:rStyle w:val="a3"/>
                  <w:rFonts w:ascii="Arial" w:hAnsi="Arial" w:cs="Arial"/>
                  <w:bCs/>
                  <w:color w:val="2F6CA3"/>
                  <w:sz w:val="20"/>
                  <w:szCs w:val="20"/>
                  <w:shd w:val="clear" w:color="auto" w:fill="FFFFFF"/>
                </w:rPr>
                <w:t>IGF-UA</w:t>
              </w:r>
            </w:hyperlink>
          </w:p>
        </w:tc>
      </w:tr>
      <w:tr w:rsidR="0097799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977994" w:rsidRPr="00E90CDF" w:rsidRDefault="00977994" w:rsidP="0097799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977994" w:rsidRPr="00EF188A" w:rsidRDefault="00977994" w:rsidP="00977994">
            <w:pPr>
              <w:rPr>
                <w:rFonts w:ascii="Arial" w:hAnsi="Arial" w:cs="Arial"/>
                <w:sz w:val="20"/>
                <w:szCs w:val="20"/>
              </w:rPr>
            </w:pPr>
            <w:r>
              <w:rPr>
                <w:rFonts w:ascii="Arial" w:hAnsi="Arial" w:cs="Arial"/>
                <w:sz w:val="20"/>
                <w:szCs w:val="20"/>
              </w:rPr>
              <w:t xml:space="preserve">Направлено спільні листи </w:t>
            </w:r>
            <w:r w:rsidRPr="00FF4F1F">
              <w:rPr>
                <w:rFonts w:ascii="Arial" w:hAnsi="Arial" w:cs="Arial"/>
                <w:sz w:val="20"/>
                <w:szCs w:val="20"/>
              </w:rPr>
              <w:t>щодо проекту Закону України «Про внесення змін до деяких законодавчих актів України щодо обробки інформації в системах хмарних обчислень</w:t>
            </w:r>
          </w:p>
        </w:tc>
        <w:tc>
          <w:tcPr>
            <w:tcW w:w="1294" w:type="dxa"/>
            <w:gridSpan w:val="2"/>
            <w:tcBorders>
              <w:top w:val="single" w:sz="4" w:space="0" w:color="auto"/>
              <w:left w:val="single" w:sz="4" w:space="0" w:color="auto"/>
              <w:bottom w:val="single" w:sz="4" w:space="0" w:color="auto"/>
              <w:right w:val="single" w:sz="4" w:space="0" w:color="auto"/>
            </w:tcBorders>
          </w:tcPr>
          <w:p w:rsidR="00977994" w:rsidRPr="00FF4F1F" w:rsidRDefault="00977994" w:rsidP="00977994">
            <w:pPr>
              <w:rPr>
                <w:rFonts w:ascii="Arial" w:hAnsi="Arial" w:cs="Arial"/>
                <w:color w:val="333333"/>
                <w:sz w:val="20"/>
                <w:szCs w:val="20"/>
                <w:lang w:val="ru-RU" w:eastAsia="ru-RU"/>
              </w:rPr>
            </w:pPr>
            <w:r w:rsidRPr="007768D6">
              <w:rPr>
                <w:rFonts w:ascii="Arial" w:hAnsi="Arial" w:cs="Arial"/>
                <w:color w:val="333333"/>
                <w:sz w:val="20"/>
                <w:szCs w:val="20"/>
                <w:lang w:val="ru-RU" w:eastAsia="ru-RU"/>
              </w:rPr>
              <w:t>26.05.2016</w:t>
            </w:r>
          </w:p>
        </w:tc>
        <w:tc>
          <w:tcPr>
            <w:tcW w:w="1824" w:type="dxa"/>
            <w:tcBorders>
              <w:top w:val="single" w:sz="4" w:space="0" w:color="auto"/>
              <w:left w:val="single" w:sz="4" w:space="0" w:color="auto"/>
              <w:bottom w:val="single" w:sz="4" w:space="0" w:color="auto"/>
              <w:right w:val="single" w:sz="4" w:space="0" w:color="auto"/>
            </w:tcBorders>
          </w:tcPr>
          <w:p w:rsidR="00977994" w:rsidRDefault="00977994" w:rsidP="00977994">
            <w:pPr>
              <w:rPr>
                <w:rFonts w:ascii="Arial" w:hAnsi="Arial" w:cs="Arial"/>
                <w:sz w:val="20"/>
                <w:szCs w:val="20"/>
              </w:rPr>
            </w:pPr>
            <w:r>
              <w:rPr>
                <w:rFonts w:ascii="Arial" w:hAnsi="Arial" w:cs="Arial"/>
                <w:sz w:val="20"/>
                <w:szCs w:val="20"/>
              </w:rPr>
              <w:t xml:space="preserve">Правління </w:t>
            </w:r>
            <w:r w:rsidRPr="00F8792F">
              <w:rPr>
                <w:rFonts w:ascii="Arial" w:hAnsi="Arial" w:cs="Arial"/>
                <w:sz w:val="20"/>
                <w:szCs w:val="20"/>
              </w:rPr>
              <w:t>І</w:t>
            </w:r>
            <w:r>
              <w:rPr>
                <w:rFonts w:ascii="Arial" w:hAnsi="Arial" w:cs="Arial"/>
                <w:sz w:val="20"/>
                <w:szCs w:val="20"/>
              </w:rPr>
              <w:t>н</w:t>
            </w:r>
            <w:r w:rsidRPr="00F8792F">
              <w:rPr>
                <w:rFonts w:ascii="Arial" w:hAnsi="Arial" w:cs="Arial"/>
                <w:sz w:val="20"/>
                <w:szCs w:val="20"/>
              </w:rPr>
              <w:t>АУ</w:t>
            </w:r>
            <w:r>
              <w:rPr>
                <w:rFonts w:ascii="Arial" w:hAnsi="Arial" w:cs="Arial"/>
                <w:sz w:val="20"/>
                <w:szCs w:val="20"/>
              </w:rPr>
              <w:t xml:space="preserve"> спільно з</w:t>
            </w:r>
            <w:r w:rsidRPr="00F8792F">
              <w:rPr>
                <w:rFonts w:ascii="Arial" w:hAnsi="Arial" w:cs="Arial"/>
                <w:sz w:val="20"/>
                <w:szCs w:val="20"/>
              </w:rPr>
              <w:t xml:space="preserve"> УСПП</w:t>
            </w:r>
          </w:p>
        </w:tc>
        <w:tc>
          <w:tcPr>
            <w:tcW w:w="4819" w:type="dxa"/>
            <w:tcBorders>
              <w:top w:val="single" w:sz="4" w:space="0" w:color="auto"/>
              <w:left w:val="single" w:sz="4" w:space="0" w:color="auto"/>
              <w:bottom w:val="single" w:sz="4" w:space="0" w:color="auto"/>
              <w:right w:val="single" w:sz="4" w:space="0" w:color="auto"/>
            </w:tcBorders>
          </w:tcPr>
          <w:p w:rsidR="00977994" w:rsidRPr="00A230EA" w:rsidRDefault="00977994" w:rsidP="00977994">
            <w:pPr>
              <w:rPr>
                <w:rFonts w:ascii="Arial" w:hAnsi="Arial" w:cs="Arial"/>
                <w:sz w:val="20"/>
                <w:szCs w:val="20"/>
              </w:rPr>
            </w:pPr>
            <w:r>
              <w:rPr>
                <w:rFonts w:ascii="Arial" w:hAnsi="Arial" w:cs="Arial"/>
                <w:sz w:val="20"/>
                <w:szCs w:val="20"/>
              </w:rPr>
              <w:t xml:space="preserve">Взяті до уваги застереження ІнАУ щодо </w:t>
            </w:r>
            <w:r w:rsidR="0055464B">
              <w:rPr>
                <w:rFonts w:ascii="Arial" w:hAnsi="Arial" w:cs="Arial"/>
                <w:sz w:val="20"/>
                <w:szCs w:val="20"/>
              </w:rPr>
              <w:t>загрози</w:t>
            </w:r>
            <w:r w:rsidRPr="00412D51">
              <w:rPr>
                <w:rFonts w:ascii="Arial" w:hAnsi="Arial" w:cs="Arial"/>
                <w:sz w:val="20"/>
                <w:szCs w:val="20"/>
              </w:rPr>
              <w:t xml:space="preserve"> національній безпеці і можливу втрату даних про</w:t>
            </w:r>
            <w:r>
              <w:rPr>
                <w:rFonts w:ascii="Arial" w:hAnsi="Arial" w:cs="Arial"/>
                <w:sz w:val="20"/>
                <w:szCs w:val="20"/>
              </w:rPr>
              <w:t xml:space="preserve"> і</w:t>
            </w:r>
            <w:r w:rsidRPr="00412D51">
              <w:rPr>
                <w:rFonts w:ascii="Arial" w:hAnsi="Arial" w:cs="Arial"/>
                <w:sz w:val="20"/>
                <w:szCs w:val="20"/>
              </w:rPr>
              <w:t>дентифікацію та інших даних і станів громадянина, а також даних щодо власності</w:t>
            </w:r>
          </w:p>
        </w:tc>
        <w:tc>
          <w:tcPr>
            <w:tcW w:w="3827" w:type="dxa"/>
            <w:tcBorders>
              <w:top w:val="single" w:sz="4" w:space="0" w:color="auto"/>
              <w:left w:val="single" w:sz="4" w:space="0" w:color="auto"/>
              <w:bottom w:val="single" w:sz="4" w:space="0" w:color="auto"/>
              <w:right w:val="single" w:sz="4" w:space="0" w:color="auto"/>
            </w:tcBorders>
          </w:tcPr>
          <w:p w:rsidR="00977994" w:rsidRPr="00FF4F1F" w:rsidRDefault="007D7177" w:rsidP="00977994">
            <w:pPr>
              <w:rPr>
                <w:rFonts w:ascii="Arial" w:hAnsi="Arial" w:cs="Arial"/>
                <w:bCs/>
                <w:color w:val="333333"/>
                <w:sz w:val="20"/>
                <w:szCs w:val="20"/>
                <w:lang w:val="ru-RU" w:eastAsia="ru-RU"/>
              </w:rPr>
            </w:pPr>
            <w:hyperlink r:id="rId180" w:history="1">
              <w:r w:rsidR="00977994" w:rsidRPr="007768D6">
                <w:rPr>
                  <w:rFonts w:ascii="Arial" w:hAnsi="Arial" w:cs="Arial"/>
                  <w:bCs/>
                  <w:color w:val="337AB7"/>
                  <w:sz w:val="20"/>
                  <w:szCs w:val="20"/>
                  <w:u w:val="single"/>
                  <w:lang w:val="ru-RU" w:eastAsia="ru-RU"/>
                </w:rPr>
                <w:t>Спільний лист №90-77 щодо проекту Закону України «Про внесення змін до деяких законодавчих актів України щодо обробки інформації в системах хмарних обчислень</w:t>
              </w:r>
            </w:hyperlink>
          </w:p>
        </w:tc>
      </w:tr>
      <w:tr w:rsidR="00977994" w:rsidRPr="00446EF6" w:rsidTr="00ED51C4">
        <w:tc>
          <w:tcPr>
            <w:tcW w:w="468" w:type="dxa"/>
            <w:gridSpan w:val="2"/>
            <w:tcBorders>
              <w:top w:val="single" w:sz="4" w:space="0" w:color="auto"/>
              <w:left w:val="single" w:sz="4" w:space="0" w:color="auto"/>
              <w:bottom w:val="single" w:sz="4" w:space="0" w:color="auto"/>
              <w:right w:val="single" w:sz="4" w:space="0" w:color="auto"/>
            </w:tcBorders>
          </w:tcPr>
          <w:p w:rsidR="00977994" w:rsidRPr="00446EF6" w:rsidRDefault="00977994" w:rsidP="0097799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977994" w:rsidRPr="00446EF6" w:rsidRDefault="00977994" w:rsidP="00977994">
            <w:pPr>
              <w:rPr>
                <w:rFonts w:ascii="Arial" w:hAnsi="Arial" w:cs="Arial"/>
                <w:sz w:val="20"/>
                <w:szCs w:val="20"/>
              </w:rPr>
            </w:pPr>
            <w:r w:rsidRPr="00446EF6">
              <w:rPr>
                <w:rFonts w:ascii="Arial" w:hAnsi="Arial" w:cs="Arial"/>
                <w:sz w:val="20"/>
                <w:szCs w:val="20"/>
              </w:rPr>
              <w:t>Направлено лист до ДССЗЗІ щодо проекту Концепції створення та забезпечення функціонування Системи оперативно-технічного управління телекомунікаційними мережами</w:t>
            </w:r>
          </w:p>
        </w:tc>
        <w:tc>
          <w:tcPr>
            <w:tcW w:w="1294" w:type="dxa"/>
            <w:gridSpan w:val="2"/>
            <w:tcBorders>
              <w:top w:val="single" w:sz="4" w:space="0" w:color="auto"/>
              <w:left w:val="single" w:sz="4" w:space="0" w:color="auto"/>
              <w:bottom w:val="single" w:sz="4" w:space="0" w:color="auto"/>
              <w:right w:val="single" w:sz="4" w:space="0" w:color="auto"/>
            </w:tcBorders>
          </w:tcPr>
          <w:p w:rsidR="00977994" w:rsidRPr="00446EF6" w:rsidRDefault="00977994" w:rsidP="00977994">
            <w:pPr>
              <w:rPr>
                <w:rFonts w:ascii="Arial" w:hAnsi="Arial" w:cs="Arial"/>
                <w:color w:val="333333"/>
                <w:sz w:val="20"/>
                <w:szCs w:val="20"/>
              </w:rPr>
            </w:pPr>
            <w:r w:rsidRPr="00446EF6">
              <w:rPr>
                <w:rStyle w:val="date-display-single"/>
                <w:rFonts w:ascii="Arial" w:hAnsi="Arial" w:cs="Arial"/>
                <w:color w:val="333333"/>
                <w:sz w:val="20"/>
                <w:szCs w:val="20"/>
              </w:rPr>
              <w:t>01.09.2016</w:t>
            </w:r>
          </w:p>
        </w:tc>
        <w:tc>
          <w:tcPr>
            <w:tcW w:w="1824" w:type="dxa"/>
            <w:tcBorders>
              <w:top w:val="single" w:sz="4" w:space="0" w:color="auto"/>
              <w:left w:val="single" w:sz="4" w:space="0" w:color="auto"/>
              <w:bottom w:val="single" w:sz="4" w:space="0" w:color="auto"/>
              <w:right w:val="single" w:sz="4" w:space="0" w:color="auto"/>
            </w:tcBorders>
          </w:tcPr>
          <w:p w:rsidR="00977994" w:rsidRPr="00446EF6" w:rsidRDefault="00977994" w:rsidP="00977994">
            <w:pPr>
              <w:rPr>
                <w:rFonts w:ascii="Arial" w:hAnsi="Arial" w:cs="Arial"/>
                <w:sz w:val="20"/>
                <w:szCs w:val="20"/>
              </w:rPr>
            </w:pPr>
            <w:r w:rsidRPr="00446EF6">
              <w:rPr>
                <w:rFonts w:ascii="Arial" w:hAnsi="Arial" w:cs="Arial"/>
                <w:sz w:val="20"/>
                <w:szCs w:val="20"/>
              </w:rPr>
              <w:t>Правління ІнАУ спільно з УСПП</w:t>
            </w:r>
          </w:p>
        </w:tc>
        <w:tc>
          <w:tcPr>
            <w:tcW w:w="4819" w:type="dxa"/>
            <w:tcBorders>
              <w:top w:val="single" w:sz="4" w:space="0" w:color="auto"/>
              <w:left w:val="single" w:sz="4" w:space="0" w:color="auto"/>
              <w:bottom w:val="single" w:sz="4" w:space="0" w:color="auto"/>
              <w:right w:val="single" w:sz="4" w:space="0" w:color="auto"/>
            </w:tcBorders>
          </w:tcPr>
          <w:p w:rsidR="00977994" w:rsidRPr="00446EF6" w:rsidRDefault="00446EF6" w:rsidP="00977994">
            <w:pPr>
              <w:rPr>
                <w:rFonts w:ascii="Arial" w:hAnsi="Arial" w:cs="Arial"/>
                <w:sz w:val="20"/>
                <w:szCs w:val="20"/>
              </w:rPr>
            </w:pPr>
            <w:r w:rsidRPr="00446EF6">
              <w:rPr>
                <w:rFonts w:ascii="Arial" w:hAnsi="Arial" w:cs="Arial"/>
                <w:sz w:val="20"/>
                <w:szCs w:val="20"/>
              </w:rPr>
              <w:t>Пропозиції ІнАУ взято до уваги</w:t>
            </w:r>
          </w:p>
        </w:tc>
        <w:tc>
          <w:tcPr>
            <w:tcW w:w="3827" w:type="dxa"/>
            <w:tcBorders>
              <w:top w:val="single" w:sz="4" w:space="0" w:color="auto"/>
              <w:left w:val="single" w:sz="4" w:space="0" w:color="auto"/>
              <w:bottom w:val="single" w:sz="4" w:space="0" w:color="auto"/>
              <w:right w:val="single" w:sz="4" w:space="0" w:color="auto"/>
            </w:tcBorders>
          </w:tcPr>
          <w:p w:rsidR="00977994" w:rsidRPr="00446EF6" w:rsidRDefault="007D7177" w:rsidP="00977994">
            <w:pPr>
              <w:rPr>
                <w:rFonts w:ascii="Arial" w:hAnsi="Arial" w:cs="Arial"/>
                <w:bCs/>
                <w:color w:val="333333"/>
                <w:sz w:val="20"/>
                <w:szCs w:val="20"/>
              </w:rPr>
            </w:pPr>
            <w:hyperlink r:id="rId181" w:history="1">
              <w:r w:rsidR="00977994" w:rsidRPr="00446EF6">
                <w:rPr>
                  <w:rStyle w:val="a3"/>
                  <w:rFonts w:ascii="Arial" w:hAnsi="Arial" w:cs="Arial"/>
                  <w:bCs/>
                  <w:color w:val="337AB7"/>
                  <w:sz w:val="20"/>
                  <w:szCs w:val="20"/>
                </w:rPr>
                <w:t>Спільний лист №139 щодо проекту Концепції створення та забезпечення функціонування Системи оперативно-технічного управління телекомунікаційними мережами</w:t>
              </w:r>
            </w:hyperlink>
          </w:p>
        </w:tc>
      </w:tr>
      <w:tr w:rsidR="00977994" w:rsidRPr="00977994" w:rsidTr="00ED51C4">
        <w:tc>
          <w:tcPr>
            <w:tcW w:w="468" w:type="dxa"/>
            <w:gridSpan w:val="2"/>
            <w:tcBorders>
              <w:top w:val="single" w:sz="4" w:space="0" w:color="auto"/>
              <w:left w:val="single" w:sz="4" w:space="0" w:color="auto"/>
              <w:bottom w:val="single" w:sz="4" w:space="0" w:color="auto"/>
              <w:right w:val="single" w:sz="4" w:space="0" w:color="auto"/>
            </w:tcBorders>
          </w:tcPr>
          <w:p w:rsidR="00977994" w:rsidRPr="00446EF6" w:rsidRDefault="00977994" w:rsidP="0097799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977994" w:rsidRPr="0055464B" w:rsidRDefault="00977994" w:rsidP="0055464B">
            <w:pPr>
              <w:textAlignment w:val="center"/>
              <w:rPr>
                <w:rFonts w:ascii="Arial" w:hAnsi="Arial" w:cs="Arial"/>
                <w:color w:val="98C1DD"/>
                <w:sz w:val="20"/>
                <w:szCs w:val="20"/>
              </w:rPr>
            </w:pPr>
            <w:r w:rsidRPr="00446EF6">
              <w:rPr>
                <w:rStyle w:val="field-content"/>
                <w:rFonts w:ascii="Arial" w:hAnsi="Arial" w:cs="Arial"/>
                <w:bCs/>
                <w:color w:val="333333"/>
                <w:sz w:val="20"/>
                <w:szCs w:val="20"/>
              </w:rPr>
              <w:t>ІнАУ направила пропозиції щодо Указу Президента №47/2017 Про Доктрину інформаційної безпеки</w:t>
            </w:r>
          </w:p>
        </w:tc>
        <w:tc>
          <w:tcPr>
            <w:tcW w:w="1294" w:type="dxa"/>
            <w:gridSpan w:val="2"/>
            <w:tcBorders>
              <w:top w:val="single" w:sz="4" w:space="0" w:color="auto"/>
              <w:left w:val="single" w:sz="4" w:space="0" w:color="auto"/>
              <w:bottom w:val="single" w:sz="4" w:space="0" w:color="auto"/>
              <w:right w:val="single" w:sz="4" w:space="0" w:color="auto"/>
            </w:tcBorders>
          </w:tcPr>
          <w:p w:rsidR="00977994" w:rsidRPr="00446EF6" w:rsidRDefault="00977994" w:rsidP="00977994">
            <w:pPr>
              <w:rPr>
                <w:rFonts w:ascii="Arial" w:hAnsi="Arial" w:cs="Arial"/>
                <w:sz w:val="20"/>
                <w:szCs w:val="20"/>
              </w:rPr>
            </w:pPr>
            <w:r w:rsidRPr="00446EF6">
              <w:rPr>
                <w:rFonts w:ascii="Arial" w:hAnsi="Arial" w:cs="Arial"/>
                <w:sz w:val="20"/>
                <w:szCs w:val="20"/>
              </w:rPr>
              <w:t>07.03.2017</w:t>
            </w:r>
          </w:p>
        </w:tc>
        <w:tc>
          <w:tcPr>
            <w:tcW w:w="1824" w:type="dxa"/>
            <w:tcBorders>
              <w:top w:val="single" w:sz="4" w:space="0" w:color="auto"/>
              <w:left w:val="single" w:sz="4" w:space="0" w:color="auto"/>
              <w:bottom w:val="single" w:sz="4" w:space="0" w:color="auto"/>
              <w:right w:val="single" w:sz="4" w:space="0" w:color="auto"/>
            </w:tcBorders>
          </w:tcPr>
          <w:p w:rsidR="00977994" w:rsidRPr="00446EF6" w:rsidRDefault="00977994" w:rsidP="00977994">
            <w:pPr>
              <w:rPr>
                <w:rFonts w:ascii="Arial" w:hAnsi="Arial" w:cs="Arial"/>
                <w:sz w:val="20"/>
                <w:szCs w:val="20"/>
              </w:rPr>
            </w:pPr>
            <w:r w:rsidRPr="00446EF6">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977994" w:rsidRPr="00446EF6" w:rsidRDefault="00977994" w:rsidP="00977994">
            <w:pPr>
              <w:pStyle w:val="a7"/>
              <w:spacing w:before="0" w:beforeAutospacing="0" w:after="150" w:afterAutospacing="0"/>
              <w:rPr>
                <w:rFonts w:ascii="Arial" w:hAnsi="Arial" w:cs="Arial"/>
                <w:sz w:val="20"/>
                <w:szCs w:val="20"/>
              </w:rPr>
            </w:pPr>
            <w:r w:rsidRPr="00446EF6">
              <w:rPr>
                <w:rFonts w:ascii="Arial" w:hAnsi="Arial" w:cs="Arial"/>
                <w:color w:val="333333"/>
                <w:sz w:val="20"/>
                <w:szCs w:val="20"/>
              </w:rPr>
              <w:t>РНБО відповіла на пропозиції ІнАУ щодо Доктрини інформаційної безпеки України: див.</w:t>
            </w:r>
            <w:r w:rsidR="0055464B">
              <w:rPr>
                <w:rStyle w:val="apple-converted-space"/>
                <w:rFonts w:ascii="Arial" w:hAnsi="Arial" w:cs="Arial"/>
                <w:color w:val="333333"/>
                <w:sz w:val="20"/>
                <w:szCs w:val="20"/>
              </w:rPr>
              <w:t xml:space="preserve"> </w:t>
            </w:r>
            <w:hyperlink r:id="rId182" w:history="1">
              <w:r w:rsidRPr="00446EF6">
                <w:rPr>
                  <w:rStyle w:val="a3"/>
                  <w:rFonts w:ascii="Arial" w:hAnsi="Arial" w:cs="Arial"/>
                  <w:color w:val="337AB7"/>
                  <w:sz w:val="20"/>
                  <w:szCs w:val="20"/>
                </w:rPr>
                <w:t>Лист РНБО №36/1-5 від 07.03.2017 щодо реалізації Указу Президента України від 25.02.2017 № 47/2017</w:t>
              </w:r>
            </w:hyperlink>
            <w:r w:rsidRPr="00446EF6">
              <w:rPr>
                <w:rFonts w:ascii="Arial" w:hAnsi="Arial" w:cs="Arial"/>
                <w:color w:val="333333"/>
                <w:sz w:val="20"/>
                <w:szCs w:val="20"/>
              </w:rPr>
              <w:t xml:space="preserve"> і повідомила, що пропозиції ІнАУ щодо Доктрини інформаційної безпеки України надіслано до розробника Доктрини – Мінінформполітики</w:t>
            </w:r>
          </w:p>
        </w:tc>
        <w:tc>
          <w:tcPr>
            <w:tcW w:w="3827" w:type="dxa"/>
            <w:tcBorders>
              <w:top w:val="single" w:sz="4" w:space="0" w:color="auto"/>
              <w:left w:val="single" w:sz="4" w:space="0" w:color="auto"/>
              <w:bottom w:val="single" w:sz="4" w:space="0" w:color="auto"/>
              <w:right w:val="single" w:sz="4" w:space="0" w:color="auto"/>
            </w:tcBorders>
          </w:tcPr>
          <w:p w:rsidR="00977994" w:rsidRPr="00446EF6" w:rsidRDefault="007D7177" w:rsidP="00977994">
            <w:pPr>
              <w:rPr>
                <w:rFonts w:ascii="Arial" w:hAnsi="Arial" w:cs="Arial"/>
                <w:sz w:val="20"/>
                <w:szCs w:val="20"/>
              </w:rPr>
            </w:pPr>
            <w:hyperlink r:id="rId183" w:history="1">
              <w:r w:rsidR="00977994" w:rsidRPr="00446EF6">
                <w:rPr>
                  <w:rStyle w:val="a3"/>
                  <w:rFonts w:ascii="Arial" w:hAnsi="Arial" w:cs="Arial"/>
                  <w:color w:val="337AB7"/>
                  <w:sz w:val="20"/>
                  <w:szCs w:val="20"/>
                </w:rPr>
                <w:t>Лист №36/1-5 щодо реалізації Указу Президента України від 25.02.2017 № 47/2017</w:t>
              </w:r>
            </w:hyperlink>
          </w:p>
        </w:tc>
      </w:tr>
      <w:tr w:rsidR="00977994" w:rsidRPr="0089536E" w:rsidTr="00ED51C4">
        <w:tc>
          <w:tcPr>
            <w:tcW w:w="468" w:type="dxa"/>
            <w:gridSpan w:val="2"/>
            <w:tcBorders>
              <w:top w:val="single" w:sz="4" w:space="0" w:color="auto"/>
              <w:left w:val="single" w:sz="4" w:space="0" w:color="auto"/>
              <w:bottom w:val="single" w:sz="4" w:space="0" w:color="auto"/>
              <w:right w:val="single" w:sz="4" w:space="0" w:color="auto"/>
            </w:tcBorders>
            <w:shd w:val="clear" w:color="auto" w:fill="1F497D"/>
          </w:tcPr>
          <w:p w:rsidR="00977994" w:rsidRPr="00E90CDF" w:rsidRDefault="00977994" w:rsidP="00977994">
            <w:pPr>
              <w:spacing w:before="60" w:after="60"/>
              <w:jc w:val="center"/>
              <w:rPr>
                <w:rFonts w:ascii="Arial" w:hAnsi="Arial" w:cs="Arial"/>
                <w:b/>
                <w:color w:val="FFFFFF"/>
                <w:sz w:val="28"/>
                <w:szCs w:val="28"/>
              </w:rPr>
            </w:pPr>
            <w:r w:rsidRPr="00E90CDF">
              <w:rPr>
                <w:rFonts w:ascii="Arial" w:hAnsi="Arial" w:cs="Arial"/>
                <w:b/>
                <w:color w:val="FFFFFF"/>
                <w:sz w:val="28"/>
                <w:szCs w:val="28"/>
              </w:rPr>
              <w:t>5</w:t>
            </w:r>
          </w:p>
        </w:tc>
        <w:tc>
          <w:tcPr>
            <w:tcW w:w="15657" w:type="dxa"/>
            <w:gridSpan w:val="6"/>
            <w:tcBorders>
              <w:top w:val="single" w:sz="4" w:space="0" w:color="auto"/>
              <w:left w:val="single" w:sz="4" w:space="0" w:color="auto"/>
              <w:bottom w:val="single" w:sz="4" w:space="0" w:color="auto"/>
              <w:right w:val="single" w:sz="4" w:space="0" w:color="auto"/>
            </w:tcBorders>
            <w:shd w:val="clear" w:color="auto" w:fill="1F497D"/>
          </w:tcPr>
          <w:p w:rsidR="00977994" w:rsidRPr="00E90CDF" w:rsidRDefault="00977994" w:rsidP="00977994">
            <w:pPr>
              <w:spacing w:before="60" w:after="60"/>
              <w:jc w:val="center"/>
              <w:rPr>
                <w:rFonts w:ascii="Arial" w:hAnsi="Arial" w:cs="Arial"/>
                <w:b/>
                <w:color w:val="FFFFFF"/>
                <w:sz w:val="28"/>
                <w:szCs w:val="28"/>
              </w:rPr>
            </w:pPr>
            <w:r w:rsidRPr="00E90CDF">
              <w:rPr>
                <w:rFonts w:ascii="Arial" w:hAnsi="Arial" w:cs="Arial"/>
                <w:b/>
                <w:color w:val="FFFFFF"/>
                <w:sz w:val="28"/>
                <w:szCs w:val="28"/>
              </w:rPr>
              <w:t>РОЗВИТОК РИНКУ ІНТЕРНЕТ-РЕКЛАМИ</w:t>
            </w:r>
          </w:p>
        </w:tc>
      </w:tr>
      <w:tr w:rsidR="00977994" w:rsidRPr="0089536E" w:rsidTr="00ED51C4">
        <w:tc>
          <w:tcPr>
            <w:tcW w:w="7479" w:type="dxa"/>
            <w:gridSpan w:val="6"/>
            <w:tcBorders>
              <w:top w:val="single" w:sz="4" w:space="0" w:color="auto"/>
              <w:left w:val="single" w:sz="4" w:space="0" w:color="auto"/>
              <w:bottom w:val="single" w:sz="4" w:space="0" w:color="auto"/>
              <w:right w:val="single" w:sz="4" w:space="0" w:color="auto"/>
            </w:tcBorders>
            <w:shd w:val="clear" w:color="auto" w:fill="C6D9F1"/>
          </w:tcPr>
          <w:p w:rsidR="00977994" w:rsidRPr="00E231E9" w:rsidRDefault="00977994" w:rsidP="00977994">
            <w:pPr>
              <w:spacing w:before="120" w:after="120"/>
              <w:rPr>
                <w:rFonts w:ascii="Arial" w:hAnsi="Arial" w:cs="Arial"/>
                <w:b/>
              </w:rPr>
            </w:pPr>
            <w:r w:rsidRPr="00E231E9">
              <w:rPr>
                <w:rFonts w:ascii="Arial" w:hAnsi="Arial" w:cs="Arial"/>
                <w:b/>
              </w:rPr>
              <w:t>5.1. Розвиток дослідницьких проектів</w:t>
            </w:r>
          </w:p>
        </w:tc>
        <w:tc>
          <w:tcPr>
            <w:tcW w:w="8646" w:type="dxa"/>
            <w:gridSpan w:val="2"/>
            <w:tcBorders>
              <w:top w:val="single" w:sz="4" w:space="0" w:color="auto"/>
              <w:left w:val="single" w:sz="4" w:space="0" w:color="auto"/>
              <w:bottom w:val="single" w:sz="4" w:space="0" w:color="auto"/>
              <w:right w:val="single" w:sz="4" w:space="0" w:color="auto"/>
            </w:tcBorders>
            <w:shd w:val="clear" w:color="auto" w:fill="C6D9F1"/>
          </w:tcPr>
          <w:p w:rsidR="00977994" w:rsidRPr="00E231E9" w:rsidRDefault="00977994" w:rsidP="00977994">
            <w:pPr>
              <w:spacing w:before="120" w:after="120"/>
              <w:rPr>
                <w:rFonts w:ascii="Arial" w:hAnsi="Arial" w:cs="Arial"/>
                <w:b/>
              </w:rPr>
            </w:pPr>
          </w:p>
        </w:tc>
      </w:tr>
      <w:tr w:rsidR="0097799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977994" w:rsidRPr="00E974DB" w:rsidRDefault="00977994" w:rsidP="0097799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977994" w:rsidRPr="00E974DB" w:rsidRDefault="00977994" w:rsidP="00977994">
            <w:pPr>
              <w:rPr>
                <w:rFonts w:ascii="Arial" w:hAnsi="Arial" w:cs="Arial"/>
                <w:sz w:val="20"/>
                <w:szCs w:val="20"/>
              </w:rPr>
            </w:pPr>
            <w:r w:rsidRPr="00E974DB">
              <w:rPr>
                <w:rFonts w:ascii="Arial" w:hAnsi="Arial" w:cs="Arial"/>
                <w:sz w:val="20"/>
                <w:szCs w:val="20"/>
              </w:rPr>
              <w:t>Обговорення питань інтернет-реклами в рамках діяльності Комітету ІнАУ з питань інтернет-реклами</w:t>
            </w:r>
          </w:p>
        </w:tc>
        <w:tc>
          <w:tcPr>
            <w:tcW w:w="1294" w:type="dxa"/>
            <w:gridSpan w:val="2"/>
            <w:tcBorders>
              <w:top w:val="single" w:sz="4" w:space="0" w:color="auto"/>
              <w:left w:val="single" w:sz="4" w:space="0" w:color="auto"/>
              <w:bottom w:val="single" w:sz="4" w:space="0" w:color="auto"/>
              <w:right w:val="single" w:sz="4" w:space="0" w:color="auto"/>
            </w:tcBorders>
          </w:tcPr>
          <w:p w:rsidR="00977994" w:rsidRPr="00E974DB" w:rsidRDefault="00977994" w:rsidP="00977994">
            <w:pPr>
              <w:rPr>
                <w:rFonts w:ascii="Arial" w:hAnsi="Arial" w:cs="Arial"/>
                <w:sz w:val="20"/>
                <w:szCs w:val="20"/>
              </w:rPr>
            </w:pPr>
            <w:r w:rsidRPr="00E974DB">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0054FF" w:rsidRPr="00E974DB" w:rsidRDefault="00977994" w:rsidP="00977994">
            <w:pPr>
              <w:rPr>
                <w:rFonts w:ascii="Arial" w:hAnsi="Arial" w:cs="Arial"/>
                <w:sz w:val="20"/>
                <w:szCs w:val="20"/>
              </w:rPr>
            </w:pPr>
            <w:r w:rsidRPr="00E974DB">
              <w:rPr>
                <w:rFonts w:ascii="Arial" w:hAnsi="Arial" w:cs="Arial"/>
                <w:sz w:val="20"/>
                <w:szCs w:val="20"/>
              </w:rPr>
              <w:t>Члени Комітету ІнАУ з питань інтернет-реклами</w:t>
            </w:r>
          </w:p>
        </w:tc>
        <w:tc>
          <w:tcPr>
            <w:tcW w:w="4819" w:type="dxa"/>
            <w:tcBorders>
              <w:top w:val="single" w:sz="4" w:space="0" w:color="auto"/>
              <w:left w:val="single" w:sz="4" w:space="0" w:color="auto"/>
              <w:bottom w:val="single" w:sz="4" w:space="0" w:color="auto"/>
              <w:right w:val="single" w:sz="4" w:space="0" w:color="auto"/>
            </w:tcBorders>
          </w:tcPr>
          <w:p w:rsidR="00977994" w:rsidRPr="00E974DB" w:rsidRDefault="00977994" w:rsidP="00977994">
            <w:pPr>
              <w:rPr>
                <w:rFonts w:ascii="Arial" w:hAnsi="Arial" w:cs="Arial"/>
                <w:sz w:val="20"/>
                <w:szCs w:val="20"/>
              </w:rPr>
            </w:pPr>
            <w:r w:rsidRPr="00E974DB">
              <w:rPr>
                <w:rFonts w:ascii="Arial" w:hAnsi="Arial" w:cs="Arial"/>
                <w:sz w:val="20"/>
                <w:szCs w:val="20"/>
              </w:rPr>
              <w:t>Формування позиції і надання рекомендацій Правлінню ІнАУ з актуальних питань розвитку інтернет-реклами</w:t>
            </w:r>
          </w:p>
        </w:tc>
        <w:tc>
          <w:tcPr>
            <w:tcW w:w="3827" w:type="dxa"/>
            <w:tcBorders>
              <w:top w:val="single" w:sz="4" w:space="0" w:color="auto"/>
              <w:left w:val="single" w:sz="4" w:space="0" w:color="auto"/>
              <w:bottom w:val="single" w:sz="4" w:space="0" w:color="auto"/>
              <w:right w:val="single" w:sz="4" w:space="0" w:color="auto"/>
            </w:tcBorders>
          </w:tcPr>
          <w:p w:rsidR="00977994" w:rsidRPr="00304634" w:rsidRDefault="007D7177" w:rsidP="00977994">
            <w:pPr>
              <w:rPr>
                <w:rStyle w:val="a3"/>
                <w:color w:val="337AB7"/>
              </w:rPr>
            </w:pPr>
            <w:hyperlink r:id="rId184" w:history="1">
              <w:r w:rsidR="00977994" w:rsidRPr="00304634">
                <w:rPr>
                  <w:rStyle w:val="a3"/>
                  <w:rFonts w:ascii="Arial" w:hAnsi="Arial" w:cs="Arial"/>
                  <w:color w:val="337AB7"/>
                  <w:sz w:val="20"/>
                  <w:szCs w:val="20"/>
                </w:rPr>
                <w:t>Діяльність Комітет</w:t>
              </w:r>
              <w:r w:rsidR="00D1425E" w:rsidRPr="00304634">
                <w:rPr>
                  <w:rStyle w:val="a3"/>
                  <w:rFonts w:ascii="Arial" w:hAnsi="Arial" w:cs="Arial"/>
                  <w:color w:val="337AB7"/>
                  <w:sz w:val="20"/>
                  <w:szCs w:val="20"/>
                </w:rPr>
                <w:t>у</w:t>
              </w:r>
              <w:r w:rsidR="00977994" w:rsidRPr="00304634">
                <w:rPr>
                  <w:rStyle w:val="a3"/>
                  <w:rFonts w:ascii="Arial" w:hAnsi="Arial" w:cs="Arial"/>
                  <w:color w:val="337AB7"/>
                  <w:sz w:val="20"/>
                  <w:szCs w:val="20"/>
                </w:rPr>
                <w:t xml:space="preserve"> з питань інтернет-реклами</w:t>
              </w:r>
            </w:hyperlink>
          </w:p>
        </w:tc>
      </w:tr>
      <w:tr w:rsidR="00977994" w:rsidRPr="007B0261" w:rsidTr="00E974DB">
        <w:tc>
          <w:tcPr>
            <w:tcW w:w="468" w:type="dxa"/>
            <w:gridSpan w:val="2"/>
            <w:tcBorders>
              <w:top w:val="single" w:sz="4" w:space="0" w:color="auto"/>
              <w:left w:val="single" w:sz="4" w:space="0" w:color="auto"/>
              <w:bottom w:val="single" w:sz="4" w:space="0" w:color="auto"/>
              <w:right w:val="single" w:sz="4" w:space="0" w:color="auto"/>
            </w:tcBorders>
          </w:tcPr>
          <w:p w:rsidR="00977994" w:rsidRPr="007B0261" w:rsidRDefault="00977994" w:rsidP="0097799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977994" w:rsidRPr="007B0261" w:rsidRDefault="00977994" w:rsidP="00977994">
            <w:pPr>
              <w:rPr>
                <w:rFonts w:ascii="Arial" w:hAnsi="Arial" w:cs="Arial"/>
                <w:sz w:val="20"/>
                <w:szCs w:val="20"/>
              </w:rPr>
            </w:pPr>
            <w:r w:rsidRPr="007B0261">
              <w:rPr>
                <w:rFonts w:ascii="Arial" w:hAnsi="Arial" w:cs="Arial"/>
                <w:sz w:val="20"/>
                <w:szCs w:val="20"/>
              </w:rPr>
              <w:t>Інформування про результати досліджень в рамках проекту Opinion Software Media:</w:t>
            </w:r>
          </w:p>
          <w:p w:rsidR="00E974DB" w:rsidRPr="007B0261" w:rsidRDefault="00E974DB" w:rsidP="00977994">
            <w:pPr>
              <w:rPr>
                <w:rFonts w:ascii="Arial" w:hAnsi="Arial" w:cs="Arial"/>
                <w:sz w:val="20"/>
                <w:szCs w:val="20"/>
              </w:rPr>
            </w:pPr>
            <w:r w:rsidRPr="007B0261">
              <w:rPr>
                <w:rFonts w:ascii="Arial" w:hAnsi="Arial" w:cs="Arial"/>
                <w:sz w:val="20"/>
                <w:szCs w:val="20"/>
              </w:rPr>
              <w:t xml:space="preserve">- формуються рейтинги відвідуваності веб-сайтів українськими </w:t>
            </w:r>
            <w:r w:rsidRPr="007B0261">
              <w:rPr>
                <w:rFonts w:ascii="Arial" w:hAnsi="Arial" w:cs="Arial"/>
                <w:sz w:val="20"/>
                <w:szCs w:val="20"/>
              </w:rPr>
              <w:lastRenderedPageBreak/>
              <w:t>користувачами (щомісячно на базі панелі 5 тис</w:t>
            </w:r>
            <w:r w:rsidR="0055464B">
              <w:rPr>
                <w:rFonts w:ascii="Arial" w:hAnsi="Arial" w:cs="Arial"/>
                <w:sz w:val="20"/>
                <w:szCs w:val="20"/>
              </w:rPr>
              <w:t>.</w:t>
            </w:r>
            <w:r w:rsidRPr="007B0261">
              <w:rPr>
                <w:rFonts w:ascii="Arial" w:hAnsi="Arial" w:cs="Arial"/>
                <w:sz w:val="20"/>
                <w:szCs w:val="20"/>
              </w:rPr>
              <w:t xml:space="preserve"> користувачів)</w:t>
            </w:r>
            <w:r w:rsidR="0055464B">
              <w:rPr>
                <w:rFonts w:ascii="Arial" w:hAnsi="Arial" w:cs="Arial"/>
                <w:sz w:val="20"/>
                <w:szCs w:val="20"/>
              </w:rPr>
              <w:t>;</w:t>
            </w:r>
          </w:p>
          <w:p w:rsidR="00E974DB" w:rsidRPr="007B0261" w:rsidRDefault="00E974DB" w:rsidP="00977994">
            <w:pPr>
              <w:rPr>
                <w:rFonts w:ascii="Arial" w:hAnsi="Arial" w:cs="Arial"/>
                <w:sz w:val="20"/>
                <w:szCs w:val="20"/>
              </w:rPr>
            </w:pPr>
            <w:r w:rsidRPr="007B0261">
              <w:rPr>
                <w:rFonts w:ascii="Arial" w:hAnsi="Arial" w:cs="Arial"/>
                <w:sz w:val="20"/>
                <w:szCs w:val="20"/>
              </w:rPr>
              <w:t>- показники проникнення українського інтернету - загальна кількість користувачів, розподіл по регіонах, рівню доходів, статі та ін. (щоквартально)</w:t>
            </w:r>
            <w:r w:rsidR="0055464B">
              <w:rPr>
                <w:rFonts w:ascii="Arial" w:hAnsi="Arial" w:cs="Arial"/>
                <w:sz w:val="20"/>
                <w:szCs w:val="20"/>
              </w:rPr>
              <w:t>;</w:t>
            </w:r>
          </w:p>
          <w:p w:rsidR="00E974DB" w:rsidRPr="007B0261" w:rsidRDefault="00E974DB" w:rsidP="00977994">
            <w:pPr>
              <w:rPr>
                <w:rFonts w:ascii="Arial" w:hAnsi="Arial" w:cs="Arial"/>
                <w:sz w:val="20"/>
                <w:szCs w:val="20"/>
              </w:rPr>
            </w:pPr>
            <w:r w:rsidRPr="007B0261">
              <w:rPr>
                <w:rFonts w:ascii="Arial" w:hAnsi="Arial" w:cs="Arial"/>
                <w:sz w:val="20"/>
                <w:szCs w:val="20"/>
              </w:rPr>
              <w:t>- нада</w:t>
            </w:r>
            <w:r w:rsidR="0055464B">
              <w:rPr>
                <w:rFonts w:ascii="Arial" w:hAnsi="Arial" w:cs="Arial"/>
                <w:sz w:val="20"/>
                <w:szCs w:val="20"/>
              </w:rPr>
              <w:t>ю</w:t>
            </w:r>
            <w:r w:rsidRPr="007B0261">
              <w:rPr>
                <w:rFonts w:ascii="Arial" w:hAnsi="Arial" w:cs="Arial"/>
                <w:sz w:val="20"/>
                <w:szCs w:val="20"/>
              </w:rPr>
              <w:t>ться результати моніторингу медійної акт</w:t>
            </w:r>
            <w:r w:rsidR="0055464B">
              <w:rPr>
                <w:rFonts w:ascii="Arial" w:hAnsi="Arial" w:cs="Arial"/>
                <w:sz w:val="20"/>
                <w:szCs w:val="20"/>
              </w:rPr>
              <w:t>ивності в Інтернеті (щомісячно);</w:t>
            </w:r>
          </w:p>
          <w:p w:rsidR="00977994" w:rsidRPr="007B0261" w:rsidRDefault="00E974DB" w:rsidP="00977994">
            <w:pPr>
              <w:rPr>
                <w:rFonts w:ascii="Arial" w:hAnsi="Arial" w:cs="Arial"/>
                <w:sz w:val="20"/>
                <w:szCs w:val="20"/>
              </w:rPr>
            </w:pPr>
            <w:r w:rsidRPr="007B0261">
              <w:rPr>
                <w:rFonts w:ascii="Arial" w:hAnsi="Arial" w:cs="Arial"/>
                <w:sz w:val="20"/>
                <w:szCs w:val="20"/>
              </w:rPr>
              <w:t>- виконуються дослідження обсягів ринку медійної інтернет-реклами України за підсумками I півріччя 2016 р. та всього 2016 р.</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tcPr>
          <w:p w:rsidR="00977994" w:rsidRPr="007B0261" w:rsidRDefault="00977994" w:rsidP="00977994">
            <w:pPr>
              <w:rPr>
                <w:rFonts w:ascii="Arial" w:hAnsi="Arial" w:cs="Arial"/>
                <w:sz w:val="20"/>
                <w:szCs w:val="20"/>
              </w:rPr>
            </w:pPr>
            <w:r w:rsidRPr="007B0261">
              <w:rPr>
                <w:rFonts w:ascii="Arial" w:hAnsi="Arial" w:cs="Arial"/>
                <w:sz w:val="20"/>
                <w:szCs w:val="20"/>
              </w:rPr>
              <w:lastRenderedPageBreak/>
              <w:t xml:space="preserve">Впродовж звітного періоду </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977994" w:rsidRPr="007B0261" w:rsidRDefault="00977994" w:rsidP="00977994">
            <w:pPr>
              <w:rPr>
                <w:rFonts w:ascii="Arial" w:hAnsi="Arial" w:cs="Arial"/>
                <w:sz w:val="20"/>
                <w:szCs w:val="20"/>
              </w:rPr>
            </w:pPr>
            <w:r w:rsidRPr="007B0261">
              <w:rPr>
                <w:rFonts w:ascii="Arial" w:hAnsi="Arial" w:cs="Arial"/>
                <w:sz w:val="20"/>
                <w:szCs w:val="20"/>
              </w:rPr>
              <w:t>М.Коміссарук</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977994" w:rsidRPr="007B0261" w:rsidRDefault="00977994" w:rsidP="00977994">
            <w:pPr>
              <w:rPr>
                <w:rFonts w:ascii="Arial" w:hAnsi="Arial" w:cs="Arial"/>
                <w:sz w:val="20"/>
                <w:szCs w:val="20"/>
              </w:rPr>
            </w:pPr>
            <w:r w:rsidRPr="007B0261">
              <w:rPr>
                <w:rFonts w:ascii="Arial" w:hAnsi="Arial" w:cs="Arial"/>
                <w:sz w:val="20"/>
                <w:szCs w:val="20"/>
              </w:rPr>
              <w:t>Створена можливість використання даних д</w:t>
            </w:r>
            <w:r w:rsidR="0055464B">
              <w:rPr>
                <w:rFonts w:ascii="Arial" w:hAnsi="Arial" w:cs="Arial"/>
                <w:sz w:val="20"/>
                <w:szCs w:val="20"/>
              </w:rPr>
              <w:t>осліджень у маркетингових цілях</w:t>
            </w:r>
          </w:p>
          <w:p w:rsidR="00977994" w:rsidRPr="007B0261" w:rsidRDefault="00977994" w:rsidP="00977994">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77994" w:rsidRPr="007B0261" w:rsidRDefault="007D7177" w:rsidP="00D1425E">
            <w:pPr>
              <w:rPr>
                <w:rStyle w:val="a3"/>
                <w:rFonts w:ascii="Arial" w:hAnsi="Arial" w:cs="Arial"/>
                <w:color w:val="337AB7"/>
                <w:sz w:val="20"/>
                <w:szCs w:val="20"/>
              </w:rPr>
            </w:pPr>
            <w:hyperlink r:id="rId185" w:history="1">
              <w:r w:rsidR="00304634" w:rsidRPr="007B0261">
                <w:rPr>
                  <w:rStyle w:val="a3"/>
                  <w:rFonts w:ascii="Arial" w:hAnsi="Arial" w:cs="Arial"/>
                  <w:color w:val="337AB7"/>
                  <w:sz w:val="20"/>
                  <w:szCs w:val="20"/>
                </w:rPr>
                <w:t>Щомісячні Релізи з підсумками досліджень, Інформування в розсилках, Сторінка з даними досліджень на сайті ІнАУ</w:t>
              </w:r>
            </w:hyperlink>
          </w:p>
        </w:tc>
      </w:tr>
      <w:tr w:rsidR="00E974DB" w:rsidRPr="00E974DB" w:rsidTr="00E974DB">
        <w:tc>
          <w:tcPr>
            <w:tcW w:w="468" w:type="dxa"/>
            <w:gridSpan w:val="2"/>
            <w:tcBorders>
              <w:top w:val="single" w:sz="4" w:space="0" w:color="auto"/>
              <w:left w:val="single" w:sz="4" w:space="0" w:color="auto"/>
              <w:bottom w:val="single" w:sz="4" w:space="0" w:color="auto"/>
              <w:right w:val="single" w:sz="4" w:space="0" w:color="auto"/>
            </w:tcBorders>
          </w:tcPr>
          <w:p w:rsidR="00E974DB" w:rsidRPr="007B0261" w:rsidRDefault="00E974DB" w:rsidP="0097799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E974DB" w:rsidRPr="007B0261" w:rsidRDefault="001621F6" w:rsidP="00977994">
            <w:pPr>
              <w:rPr>
                <w:rFonts w:ascii="Arial" w:hAnsi="Arial" w:cs="Arial"/>
                <w:sz w:val="20"/>
                <w:szCs w:val="20"/>
              </w:rPr>
            </w:pPr>
            <w:r>
              <w:rPr>
                <w:rFonts w:ascii="Arial" w:hAnsi="Arial" w:cs="Arial"/>
                <w:sz w:val="20"/>
                <w:szCs w:val="20"/>
              </w:rPr>
              <w:t xml:space="preserve">Запуск проекту щодо </w:t>
            </w:r>
            <w:r w:rsidRPr="007B0261">
              <w:rPr>
                <w:rFonts w:ascii="Arial" w:hAnsi="Arial" w:cs="Arial"/>
                <w:sz w:val="20"/>
                <w:szCs w:val="20"/>
              </w:rPr>
              <w:t>рейтинг</w:t>
            </w:r>
            <w:r>
              <w:rPr>
                <w:rFonts w:ascii="Arial" w:hAnsi="Arial" w:cs="Arial"/>
                <w:sz w:val="20"/>
                <w:szCs w:val="20"/>
              </w:rPr>
              <w:t>ів</w:t>
            </w:r>
            <w:r w:rsidRPr="007B0261">
              <w:rPr>
                <w:rFonts w:ascii="Arial" w:hAnsi="Arial" w:cs="Arial"/>
                <w:sz w:val="20"/>
                <w:szCs w:val="20"/>
              </w:rPr>
              <w:t xml:space="preserve"> новинних ресурсів суспільно-політичної тематики</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tcPr>
          <w:p w:rsidR="00E974DB" w:rsidRPr="007B0261" w:rsidRDefault="001621F6" w:rsidP="00977994">
            <w:pPr>
              <w:rPr>
                <w:rFonts w:ascii="Arial" w:hAnsi="Arial" w:cs="Arial"/>
                <w:sz w:val="20"/>
                <w:szCs w:val="20"/>
              </w:rPr>
            </w:pPr>
            <w:r>
              <w:rPr>
                <w:rFonts w:ascii="Arial" w:hAnsi="Arial" w:cs="Arial"/>
                <w:sz w:val="20"/>
                <w:szCs w:val="20"/>
              </w:rPr>
              <w:t>Вересень 2016</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E974DB" w:rsidRPr="007B0261" w:rsidRDefault="001621F6" w:rsidP="00977994">
            <w:pPr>
              <w:rPr>
                <w:rFonts w:ascii="Arial" w:hAnsi="Arial" w:cs="Arial"/>
                <w:sz w:val="20"/>
                <w:szCs w:val="20"/>
              </w:rPr>
            </w:pPr>
            <w:r w:rsidRPr="007B0261">
              <w:rPr>
                <w:rFonts w:ascii="Arial" w:hAnsi="Arial" w:cs="Arial"/>
                <w:sz w:val="20"/>
                <w:szCs w:val="20"/>
              </w:rPr>
              <w:t>М.Коміссарук</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974DB" w:rsidRPr="00E974DB" w:rsidRDefault="00E974DB" w:rsidP="00E974DB">
            <w:pPr>
              <w:rPr>
                <w:rFonts w:ascii="Arial" w:hAnsi="Arial" w:cs="Arial"/>
                <w:sz w:val="20"/>
                <w:szCs w:val="20"/>
              </w:rPr>
            </w:pPr>
            <w:r w:rsidRPr="007B0261">
              <w:rPr>
                <w:rFonts w:ascii="Arial" w:hAnsi="Arial" w:cs="Arial"/>
                <w:sz w:val="20"/>
                <w:szCs w:val="20"/>
              </w:rPr>
              <w:t>Починаючи з вересня 2016 року ІнАУ щомісячно визначає на базі панелі і публікує рейтинг ТОП-100 новинних ресурсів суспільно-політичної тематики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4DB" w:rsidRPr="00E974DB" w:rsidRDefault="00E974DB" w:rsidP="00977994">
            <w:pPr>
              <w:rPr>
                <w:rFonts w:ascii="Arial" w:hAnsi="Arial" w:cs="Arial"/>
                <w:sz w:val="20"/>
                <w:szCs w:val="20"/>
              </w:rPr>
            </w:pPr>
          </w:p>
        </w:tc>
      </w:tr>
      <w:tr w:rsidR="0097799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977994" w:rsidRPr="007B0261" w:rsidRDefault="00977994" w:rsidP="0097799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977994" w:rsidRPr="007B0261" w:rsidRDefault="00977994" w:rsidP="00977994">
            <w:pPr>
              <w:rPr>
                <w:rFonts w:ascii="Arial" w:hAnsi="Arial" w:cs="Arial"/>
                <w:sz w:val="20"/>
                <w:szCs w:val="20"/>
              </w:rPr>
            </w:pPr>
            <w:r w:rsidRPr="007B0261">
              <w:rPr>
                <w:rFonts w:ascii="Arial" w:hAnsi="Arial" w:cs="Arial"/>
                <w:sz w:val="20"/>
                <w:szCs w:val="20"/>
              </w:rPr>
              <w:t>Доопрацювання Методики оцінки ринку медійної інтернет-реклами щодо впровадення новації</w:t>
            </w:r>
          </w:p>
        </w:tc>
        <w:tc>
          <w:tcPr>
            <w:tcW w:w="1294" w:type="dxa"/>
            <w:gridSpan w:val="2"/>
            <w:tcBorders>
              <w:top w:val="single" w:sz="4" w:space="0" w:color="auto"/>
              <w:left w:val="single" w:sz="4" w:space="0" w:color="auto"/>
              <w:bottom w:val="single" w:sz="4" w:space="0" w:color="auto"/>
              <w:right w:val="single" w:sz="4" w:space="0" w:color="auto"/>
            </w:tcBorders>
          </w:tcPr>
          <w:p w:rsidR="00977994" w:rsidRPr="007B0261" w:rsidRDefault="007B0261" w:rsidP="00977994">
            <w:pPr>
              <w:rPr>
                <w:rFonts w:ascii="Arial" w:hAnsi="Arial" w:cs="Arial"/>
                <w:sz w:val="20"/>
                <w:szCs w:val="20"/>
              </w:rPr>
            </w:pPr>
            <w:r w:rsidRPr="007B0261">
              <w:rPr>
                <w:rFonts w:ascii="Arial" w:hAnsi="Arial" w:cs="Arial"/>
                <w:sz w:val="20"/>
                <w:szCs w:val="20"/>
              </w:rPr>
              <w:t>Січень-лютий 2017</w:t>
            </w:r>
          </w:p>
        </w:tc>
        <w:tc>
          <w:tcPr>
            <w:tcW w:w="1824" w:type="dxa"/>
            <w:tcBorders>
              <w:top w:val="single" w:sz="4" w:space="0" w:color="auto"/>
              <w:left w:val="single" w:sz="4" w:space="0" w:color="auto"/>
              <w:bottom w:val="single" w:sz="4" w:space="0" w:color="auto"/>
              <w:right w:val="single" w:sz="4" w:space="0" w:color="auto"/>
            </w:tcBorders>
          </w:tcPr>
          <w:p w:rsidR="00977994" w:rsidRPr="007B0261" w:rsidRDefault="00977994" w:rsidP="00977994">
            <w:pPr>
              <w:rPr>
                <w:rFonts w:ascii="Arial" w:hAnsi="Arial" w:cs="Arial"/>
                <w:sz w:val="20"/>
                <w:szCs w:val="20"/>
              </w:rPr>
            </w:pPr>
            <w:r w:rsidRPr="007B0261">
              <w:rPr>
                <w:rFonts w:ascii="Arial" w:hAnsi="Arial" w:cs="Arial"/>
                <w:sz w:val="20"/>
                <w:szCs w:val="20"/>
              </w:rPr>
              <w:t>М.Коміссарук</w:t>
            </w:r>
          </w:p>
        </w:tc>
        <w:tc>
          <w:tcPr>
            <w:tcW w:w="4819" w:type="dxa"/>
            <w:tcBorders>
              <w:top w:val="single" w:sz="4" w:space="0" w:color="auto"/>
              <w:left w:val="single" w:sz="4" w:space="0" w:color="auto"/>
              <w:bottom w:val="single" w:sz="4" w:space="0" w:color="auto"/>
              <w:right w:val="single" w:sz="4" w:space="0" w:color="auto"/>
            </w:tcBorders>
          </w:tcPr>
          <w:p w:rsidR="000054FF" w:rsidRPr="007B0261" w:rsidRDefault="007B0261" w:rsidP="00977994">
            <w:pPr>
              <w:rPr>
                <w:rFonts w:ascii="Arial" w:hAnsi="Arial" w:cs="Arial"/>
                <w:sz w:val="20"/>
                <w:szCs w:val="20"/>
              </w:rPr>
            </w:pPr>
            <w:r w:rsidRPr="007B0261">
              <w:rPr>
                <w:rFonts w:ascii="Arial" w:hAnsi="Arial" w:cs="Arial"/>
                <w:sz w:val="20"/>
                <w:szCs w:val="20"/>
              </w:rPr>
              <w:t>Вперше в ході дослідження були визначені частки мобільної медійної інтернет-реклами (реклами, орієнтованої на користувачів мобільних пристроїв</w:t>
            </w:r>
            <w:r w:rsidR="0055464B">
              <w:rPr>
                <w:rFonts w:ascii="Arial" w:hAnsi="Arial" w:cs="Arial"/>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977994" w:rsidRPr="0089536E" w:rsidRDefault="00977994" w:rsidP="00977994">
            <w:pPr>
              <w:rPr>
                <w:rFonts w:ascii="Arial" w:hAnsi="Arial" w:cs="Arial"/>
                <w:sz w:val="20"/>
                <w:szCs w:val="20"/>
                <w:highlight w:val="yellow"/>
              </w:rPr>
            </w:pPr>
          </w:p>
        </w:tc>
      </w:tr>
      <w:tr w:rsidR="0097799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977994" w:rsidRPr="001621F6" w:rsidRDefault="00977994" w:rsidP="0097799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0054FF" w:rsidRPr="001621F6" w:rsidRDefault="00977994" w:rsidP="00977994">
            <w:pPr>
              <w:rPr>
                <w:rFonts w:ascii="Arial" w:hAnsi="Arial" w:cs="Arial"/>
                <w:sz w:val="20"/>
                <w:szCs w:val="20"/>
              </w:rPr>
            </w:pPr>
            <w:r w:rsidRPr="001621F6">
              <w:rPr>
                <w:rFonts w:ascii="Arial" w:hAnsi="Arial" w:cs="Arial"/>
                <w:sz w:val="20"/>
                <w:szCs w:val="20"/>
              </w:rPr>
              <w:t>Проведення досліджень ринку медійної інтернет-реклами України за підсумками 201</w:t>
            </w:r>
            <w:r w:rsidR="007B0261" w:rsidRPr="001621F6">
              <w:rPr>
                <w:rFonts w:ascii="Arial" w:hAnsi="Arial" w:cs="Arial"/>
                <w:sz w:val="20"/>
                <w:szCs w:val="20"/>
              </w:rPr>
              <w:t>6</w:t>
            </w:r>
            <w:r w:rsidRPr="001621F6">
              <w:rPr>
                <w:rFonts w:ascii="Arial" w:hAnsi="Arial" w:cs="Arial"/>
                <w:sz w:val="20"/>
                <w:szCs w:val="20"/>
              </w:rPr>
              <w:t>р</w:t>
            </w:r>
            <w:r w:rsidR="0055464B">
              <w:rPr>
                <w:rFonts w:ascii="Arial" w:hAnsi="Arial" w:cs="Arial"/>
                <w:sz w:val="20"/>
                <w:szCs w:val="20"/>
              </w:rPr>
              <w:t>.</w:t>
            </w:r>
          </w:p>
        </w:tc>
        <w:tc>
          <w:tcPr>
            <w:tcW w:w="1294" w:type="dxa"/>
            <w:gridSpan w:val="2"/>
            <w:tcBorders>
              <w:top w:val="single" w:sz="4" w:space="0" w:color="auto"/>
              <w:left w:val="single" w:sz="4" w:space="0" w:color="auto"/>
              <w:bottom w:val="single" w:sz="4" w:space="0" w:color="auto"/>
              <w:right w:val="single" w:sz="4" w:space="0" w:color="auto"/>
            </w:tcBorders>
          </w:tcPr>
          <w:p w:rsidR="00977994" w:rsidRPr="001621F6" w:rsidRDefault="001621F6" w:rsidP="00977994">
            <w:pPr>
              <w:rPr>
                <w:rFonts w:ascii="Arial" w:hAnsi="Arial" w:cs="Arial"/>
                <w:sz w:val="20"/>
                <w:szCs w:val="20"/>
              </w:rPr>
            </w:pPr>
            <w:r>
              <w:rPr>
                <w:rFonts w:ascii="Arial" w:hAnsi="Arial" w:cs="Arial"/>
                <w:sz w:val="20"/>
                <w:szCs w:val="20"/>
              </w:rPr>
              <w:t>Лютий 2017</w:t>
            </w:r>
          </w:p>
        </w:tc>
        <w:tc>
          <w:tcPr>
            <w:tcW w:w="1824" w:type="dxa"/>
            <w:tcBorders>
              <w:top w:val="single" w:sz="4" w:space="0" w:color="auto"/>
              <w:left w:val="single" w:sz="4" w:space="0" w:color="auto"/>
              <w:bottom w:val="single" w:sz="4" w:space="0" w:color="auto"/>
              <w:right w:val="single" w:sz="4" w:space="0" w:color="auto"/>
            </w:tcBorders>
          </w:tcPr>
          <w:p w:rsidR="00977994" w:rsidRPr="001621F6" w:rsidRDefault="00977994" w:rsidP="00977994">
            <w:pPr>
              <w:rPr>
                <w:rFonts w:ascii="Arial" w:hAnsi="Arial" w:cs="Arial"/>
                <w:sz w:val="20"/>
                <w:szCs w:val="20"/>
              </w:rPr>
            </w:pPr>
            <w:r w:rsidRPr="001621F6">
              <w:rPr>
                <w:rFonts w:ascii="Arial" w:hAnsi="Arial" w:cs="Arial"/>
                <w:sz w:val="20"/>
                <w:szCs w:val="20"/>
              </w:rPr>
              <w:t>М.Коміссарук</w:t>
            </w:r>
          </w:p>
        </w:tc>
        <w:tc>
          <w:tcPr>
            <w:tcW w:w="4819" w:type="dxa"/>
            <w:tcBorders>
              <w:top w:val="single" w:sz="4" w:space="0" w:color="auto"/>
              <w:left w:val="single" w:sz="4" w:space="0" w:color="auto"/>
              <w:bottom w:val="single" w:sz="4" w:space="0" w:color="auto"/>
              <w:right w:val="single" w:sz="4" w:space="0" w:color="auto"/>
            </w:tcBorders>
          </w:tcPr>
          <w:p w:rsidR="00977994" w:rsidRPr="001621F6" w:rsidRDefault="00977994" w:rsidP="00977994">
            <w:pPr>
              <w:rPr>
                <w:rFonts w:ascii="Arial" w:hAnsi="Arial" w:cs="Arial"/>
                <w:sz w:val="20"/>
                <w:szCs w:val="20"/>
              </w:rPr>
            </w:pPr>
            <w:r w:rsidRPr="001621F6">
              <w:rPr>
                <w:rFonts w:ascii="Arial" w:hAnsi="Arial" w:cs="Arial"/>
                <w:sz w:val="20"/>
                <w:szCs w:val="20"/>
              </w:rPr>
              <w:t>Надання учасникам ринку даних про обсяг ринку медійної інтернет-реклами України</w:t>
            </w:r>
          </w:p>
        </w:tc>
        <w:tc>
          <w:tcPr>
            <w:tcW w:w="3827" w:type="dxa"/>
            <w:tcBorders>
              <w:top w:val="single" w:sz="4" w:space="0" w:color="auto"/>
              <w:left w:val="single" w:sz="4" w:space="0" w:color="auto"/>
              <w:bottom w:val="single" w:sz="4" w:space="0" w:color="auto"/>
              <w:right w:val="single" w:sz="4" w:space="0" w:color="auto"/>
            </w:tcBorders>
          </w:tcPr>
          <w:p w:rsidR="00977994" w:rsidRPr="001621F6" w:rsidRDefault="007D7177" w:rsidP="00977994">
            <w:pPr>
              <w:rPr>
                <w:rStyle w:val="a3"/>
                <w:rFonts w:ascii="Arial" w:hAnsi="Arial" w:cs="Arial"/>
                <w:color w:val="337AB7"/>
                <w:sz w:val="20"/>
                <w:szCs w:val="20"/>
              </w:rPr>
            </w:pPr>
            <w:hyperlink r:id="rId186" w:history="1">
              <w:r w:rsidR="00977994" w:rsidRPr="001621F6">
                <w:rPr>
                  <w:rStyle w:val="a3"/>
                  <w:rFonts w:ascii="Arial" w:hAnsi="Arial" w:cs="Arial"/>
                  <w:color w:val="337AB7"/>
                  <w:sz w:val="20"/>
                  <w:szCs w:val="20"/>
                </w:rPr>
                <w:t>Реліз про визначення обсягу ринку інтернет-реклами України за підсумками 201</w:t>
              </w:r>
              <w:r w:rsidR="007B0261" w:rsidRPr="001621F6">
                <w:rPr>
                  <w:rStyle w:val="a3"/>
                  <w:rFonts w:ascii="Arial" w:hAnsi="Arial" w:cs="Arial"/>
                  <w:color w:val="337AB7"/>
                  <w:sz w:val="20"/>
                  <w:szCs w:val="20"/>
                </w:rPr>
                <w:t>6</w:t>
              </w:r>
              <w:r w:rsidR="00977994" w:rsidRPr="001621F6">
                <w:rPr>
                  <w:rStyle w:val="a3"/>
                  <w:rFonts w:ascii="Arial" w:hAnsi="Arial" w:cs="Arial"/>
                  <w:color w:val="337AB7"/>
                  <w:sz w:val="20"/>
                  <w:szCs w:val="20"/>
                </w:rPr>
                <w:t xml:space="preserve"> р.</w:t>
              </w:r>
            </w:hyperlink>
          </w:p>
        </w:tc>
      </w:tr>
      <w:tr w:rsidR="00977994" w:rsidRPr="001621F6" w:rsidTr="00ED51C4">
        <w:tc>
          <w:tcPr>
            <w:tcW w:w="468" w:type="dxa"/>
            <w:gridSpan w:val="2"/>
            <w:tcBorders>
              <w:top w:val="single" w:sz="4" w:space="0" w:color="auto"/>
              <w:left w:val="single" w:sz="4" w:space="0" w:color="auto"/>
              <w:bottom w:val="single" w:sz="4" w:space="0" w:color="auto"/>
              <w:right w:val="single" w:sz="4" w:space="0" w:color="auto"/>
            </w:tcBorders>
          </w:tcPr>
          <w:p w:rsidR="00977994" w:rsidRPr="001621F6" w:rsidRDefault="00977994" w:rsidP="00977994">
            <w:pPr>
              <w:pStyle w:val="11"/>
              <w:numPr>
                <w:ilvl w:val="0"/>
                <w:numId w:val="65"/>
              </w:numPr>
              <w:ind w:left="0" w:firstLine="0"/>
              <w:jc w:val="right"/>
              <w:rPr>
                <w:rFonts w:ascii="Arial" w:hAnsi="Arial" w:cs="Arial"/>
                <w:sz w:val="20"/>
                <w:szCs w:val="20"/>
              </w:rPr>
            </w:pPr>
            <w:r w:rsidRPr="001621F6">
              <w:rPr>
                <w:rFonts w:ascii="Arial" w:hAnsi="Arial" w:cs="Arial"/>
                <w:sz w:val="20"/>
                <w:szCs w:val="20"/>
              </w:rPr>
              <w:t>2</w:t>
            </w:r>
          </w:p>
        </w:tc>
        <w:tc>
          <w:tcPr>
            <w:tcW w:w="3893" w:type="dxa"/>
            <w:tcBorders>
              <w:top w:val="single" w:sz="4" w:space="0" w:color="auto"/>
              <w:left w:val="single" w:sz="4" w:space="0" w:color="auto"/>
              <w:bottom w:val="single" w:sz="4" w:space="0" w:color="auto"/>
              <w:right w:val="single" w:sz="4" w:space="0" w:color="auto"/>
            </w:tcBorders>
          </w:tcPr>
          <w:p w:rsidR="000054FF" w:rsidRPr="00E427F5" w:rsidRDefault="00977994" w:rsidP="00977994">
            <w:pPr>
              <w:rPr>
                <w:rFonts w:ascii="Arial" w:hAnsi="Arial" w:cs="Arial"/>
                <w:sz w:val="20"/>
                <w:szCs w:val="20"/>
              </w:rPr>
            </w:pPr>
            <w:r w:rsidRPr="001621F6">
              <w:rPr>
                <w:rFonts w:ascii="Arial" w:hAnsi="Arial" w:cs="Arial"/>
                <w:sz w:val="20"/>
                <w:szCs w:val="20"/>
              </w:rPr>
              <w:t>Проведення досліджень ринку медійної інтернет-реклами України за підсумками 1-го півріччя 201</w:t>
            </w:r>
            <w:r w:rsidR="001621F6" w:rsidRPr="001621F6">
              <w:rPr>
                <w:rFonts w:ascii="Arial" w:hAnsi="Arial" w:cs="Arial"/>
                <w:sz w:val="20"/>
                <w:szCs w:val="20"/>
              </w:rPr>
              <w:t>6</w:t>
            </w:r>
            <w:r w:rsidRPr="001621F6">
              <w:rPr>
                <w:rFonts w:ascii="Arial" w:hAnsi="Arial" w:cs="Arial"/>
                <w:sz w:val="20"/>
                <w:szCs w:val="20"/>
              </w:rPr>
              <w:t xml:space="preserve"> р</w:t>
            </w:r>
            <w:r w:rsidR="00E427F5">
              <w:rPr>
                <w:rFonts w:ascii="Arial" w:hAnsi="Arial" w:cs="Arial"/>
                <w:sz w:val="20"/>
                <w:szCs w:val="20"/>
              </w:rPr>
              <w:t>.</w:t>
            </w:r>
          </w:p>
        </w:tc>
        <w:tc>
          <w:tcPr>
            <w:tcW w:w="1294" w:type="dxa"/>
            <w:gridSpan w:val="2"/>
            <w:tcBorders>
              <w:top w:val="single" w:sz="4" w:space="0" w:color="auto"/>
              <w:left w:val="single" w:sz="4" w:space="0" w:color="auto"/>
              <w:bottom w:val="single" w:sz="4" w:space="0" w:color="auto"/>
              <w:right w:val="single" w:sz="4" w:space="0" w:color="auto"/>
            </w:tcBorders>
          </w:tcPr>
          <w:p w:rsidR="00977994" w:rsidRPr="001621F6" w:rsidRDefault="00977994" w:rsidP="00977994">
            <w:pPr>
              <w:rPr>
                <w:rFonts w:ascii="Arial" w:hAnsi="Arial" w:cs="Arial"/>
                <w:sz w:val="20"/>
                <w:szCs w:val="20"/>
              </w:rPr>
            </w:pPr>
            <w:r w:rsidRPr="001621F6">
              <w:rPr>
                <w:rFonts w:ascii="Arial" w:hAnsi="Arial" w:cs="Arial"/>
                <w:sz w:val="20"/>
                <w:szCs w:val="20"/>
              </w:rPr>
              <w:t>Липень 201</w:t>
            </w:r>
            <w:r w:rsidR="001621F6" w:rsidRPr="001621F6">
              <w:rPr>
                <w:rFonts w:ascii="Arial" w:hAnsi="Arial" w:cs="Arial"/>
                <w:sz w:val="20"/>
                <w:szCs w:val="20"/>
              </w:rPr>
              <w:t>6</w:t>
            </w:r>
          </w:p>
        </w:tc>
        <w:tc>
          <w:tcPr>
            <w:tcW w:w="1824" w:type="dxa"/>
            <w:tcBorders>
              <w:top w:val="single" w:sz="4" w:space="0" w:color="auto"/>
              <w:left w:val="single" w:sz="4" w:space="0" w:color="auto"/>
              <w:bottom w:val="single" w:sz="4" w:space="0" w:color="auto"/>
              <w:right w:val="single" w:sz="4" w:space="0" w:color="auto"/>
            </w:tcBorders>
          </w:tcPr>
          <w:p w:rsidR="00977994" w:rsidRPr="001621F6" w:rsidRDefault="00977994" w:rsidP="00977994">
            <w:pPr>
              <w:rPr>
                <w:rFonts w:ascii="Arial" w:hAnsi="Arial" w:cs="Arial"/>
                <w:sz w:val="20"/>
                <w:szCs w:val="20"/>
              </w:rPr>
            </w:pPr>
            <w:r w:rsidRPr="001621F6">
              <w:rPr>
                <w:rFonts w:ascii="Arial" w:hAnsi="Arial" w:cs="Arial"/>
                <w:sz w:val="20"/>
                <w:szCs w:val="20"/>
              </w:rPr>
              <w:t>М.Коміссарук</w:t>
            </w:r>
          </w:p>
        </w:tc>
        <w:tc>
          <w:tcPr>
            <w:tcW w:w="4819" w:type="dxa"/>
            <w:tcBorders>
              <w:top w:val="single" w:sz="4" w:space="0" w:color="auto"/>
              <w:left w:val="single" w:sz="4" w:space="0" w:color="auto"/>
              <w:bottom w:val="single" w:sz="4" w:space="0" w:color="auto"/>
              <w:right w:val="single" w:sz="4" w:space="0" w:color="auto"/>
            </w:tcBorders>
          </w:tcPr>
          <w:p w:rsidR="00977994" w:rsidRPr="001621F6" w:rsidRDefault="00977994" w:rsidP="00977994">
            <w:pPr>
              <w:rPr>
                <w:rFonts w:ascii="Arial" w:hAnsi="Arial" w:cs="Arial"/>
                <w:sz w:val="20"/>
                <w:szCs w:val="20"/>
              </w:rPr>
            </w:pPr>
            <w:r w:rsidRPr="001621F6">
              <w:rPr>
                <w:rFonts w:ascii="Arial" w:hAnsi="Arial" w:cs="Arial"/>
                <w:sz w:val="20"/>
                <w:szCs w:val="20"/>
              </w:rPr>
              <w:t>Надання учасникам ринку даних про обсяг ринку медійної інтернет-реклами України</w:t>
            </w:r>
          </w:p>
        </w:tc>
        <w:tc>
          <w:tcPr>
            <w:tcW w:w="3827" w:type="dxa"/>
            <w:tcBorders>
              <w:top w:val="single" w:sz="4" w:space="0" w:color="auto"/>
              <w:left w:val="single" w:sz="4" w:space="0" w:color="auto"/>
              <w:bottom w:val="single" w:sz="4" w:space="0" w:color="auto"/>
              <w:right w:val="single" w:sz="4" w:space="0" w:color="auto"/>
            </w:tcBorders>
          </w:tcPr>
          <w:p w:rsidR="00977994" w:rsidRPr="001621F6" w:rsidRDefault="007D7177" w:rsidP="00977994">
            <w:pPr>
              <w:rPr>
                <w:rStyle w:val="a3"/>
                <w:rFonts w:ascii="Arial" w:hAnsi="Arial" w:cs="Arial"/>
                <w:color w:val="337AB7"/>
                <w:sz w:val="20"/>
                <w:szCs w:val="20"/>
              </w:rPr>
            </w:pPr>
            <w:hyperlink r:id="rId187" w:history="1">
              <w:r w:rsidR="00977994" w:rsidRPr="001621F6">
                <w:rPr>
                  <w:rStyle w:val="a3"/>
                  <w:rFonts w:ascii="Arial" w:hAnsi="Arial" w:cs="Arial"/>
                  <w:color w:val="337AB7"/>
                  <w:sz w:val="20"/>
                  <w:szCs w:val="20"/>
                </w:rPr>
                <w:t>Реліз про визначення обсягу ринку інтернет-реклами України за підсумками 1-го півріччя 201</w:t>
              </w:r>
            </w:hyperlink>
            <w:r w:rsidR="00E427F5">
              <w:rPr>
                <w:rStyle w:val="a3"/>
                <w:rFonts w:ascii="Arial" w:hAnsi="Arial" w:cs="Arial"/>
                <w:color w:val="337AB7"/>
                <w:sz w:val="20"/>
                <w:szCs w:val="20"/>
              </w:rPr>
              <w:t>6</w:t>
            </w:r>
          </w:p>
        </w:tc>
      </w:tr>
      <w:tr w:rsidR="0097799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977994" w:rsidRPr="001621F6" w:rsidRDefault="00977994" w:rsidP="0097799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977994" w:rsidRPr="001621F6" w:rsidRDefault="00977994" w:rsidP="00977994">
            <w:pPr>
              <w:rPr>
                <w:rFonts w:ascii="Arial" w:hAnsi="Arial" w:cs="Arial"/>
                <w:sz w:val="20"/>
                <w:szCs w:val="20"/>
              </w:rPr>
            </w:pPr>
            <w:r w:rsidRPr="001621F6">
              <w:rPr>
                <w:rFonts w:ascii="Arial" w:hAnsi="Arial" w:cs="Arial"/>
                <w:sz w:val="20"/>
                <w:szCs w:val="20"/>
              </w:rPr>
              <w:t>Підготовка оновленої версії Глосарію термінів інтернет-реклами українською та англійською мовами</w:t>
            </w:r>
          </w:p>
        </w:tc>
        <w:tc>
          <w:tcPr>
            <w:tcW w:w="1294" w:type="dxa"/>
            <w:gridSpan w:val="2"/>
            <w:tcBorders>
              <w:top w:val="single" w:sz="4" w:space="0" w:color="auto"/>
              <w:left w:val="single" w:sz="4" w:space="0" w:color="auto"/>
              <w:bottom w:val="single" w:sz="4" w:space="0" w:color="auto"/>
              <w:right w:val="single" w:sz="4" w:space="0" w:color="auto"/>
            </w:tcBorders>
          </w:tcPr>
          <w:p w:rsidR="00977994" w:rsidRPr="001621F6" w:rsidRDefault="001621F6" w:rsidP="00977994">
            <w:pPr>
              <w:rPr>
                <w:rFonts w:ascii="Arial" w:hAnsi="Arial" w:cs="Arial"/>
                <w:sz w:val="20"/>
                <w:szCs w:val="20"/>
              </w:rPr>
            </w:pPr>
            <w:r w:rsidRPr="001621F6">
              <w:rPr>
                <w:rFonts w:ascii="Arial" w:hAnsi="Arial" w:cs="Arial"/>
                <w:sz w:val="20"/>
                <w:szCs w:val="20"/>
              </w:rPr>
              <w:t>2017</w:t>
            </w:r>
          </w:p>
        </w:tc>
        <w:tc>
          <w:tcPr>
            <w:tcW w:w="1824" w:type="dxa"/>
            <w:tcBorders>
              <w:top w:val="single" w:sz="4" w:space="0" w:color="auto"/>
              <w:left w:val="single" w:sz="4" w:space="0" w:color="auto"/>
              <w:bottom w:val="single" w:sz="4" w:space="0" w:color="auto"/>
              <w:right w:val="single" w:sz="4" w:space="0" w:color="auto"/>
            </w:tcBorders>
          </w:tcPr>
          <w:p w:rsidR="00977994" w:rsidRPr="001621F6" w:rsidRDefault="00977994" w:rsidP="00977994">
            <w:pPr>
              <w:rPr>
                <w:rFonts w:ascii="Arial" w:hAnsi="Arial" w:cs="Arial"/>
                <w:sz w:val="20"/>
                <w:szCs w:val="20"/>
              </w:rPr>
            </w:pPr>
            <w:r w:rsidRPr="001621F6">
              <w:rPr>
                <w:rFonts w:ascii="Arial" w:hAnsi="Arial" w:cs="Arial"/>
                <w:sz w:val="20"/>
                <w:szCs w:val="20"/>
              </w:rPr>
              <w:t>М.Коміссарук</w:t>
            </w:r>
          </w:p>
        </w:tc>
        <w:tc>
          <w:tcPr>
            <w:tcW w:w="4819" w:type="dxa"/>
            <w:tcBorders>
              <w:top w:val="single" w:sz="4" w:space="0" w:color="auto"/>
              <w:left w:val="single" w:sz="4" w:space="0" w:color="auto"/>
              <w:bottom w:val="single" w:sz="4" w:space="0" w:color="auto"/>
              <w:right w:val="single" w:sz="4" w:space="0" w:color="auto"/>
            </w:tcBorders>
          </w:tcPr>
          <w:p w:rsidR="00977994" w:rsidRPr="001621F6" w:rsidRDefault="001621F6" w:rsidP="00DF58CC">
            <w:pPr>
              <w:rPr>
                <w:rFonts w:ascii="Arial" w:hAnsi="Arial" w:cs="Arial"/>
                <w:sz w:val="20"/>
                <w:szCs w:val="20"/>
              </w:rPr>
            </w:pPr>
            <w:r w:rsidRPr="001621F6">
              <w:rPr>
                <w:rFonts w:ascii="Arial" w:hAnsi="Arial" w:cs="Arial"/>
                <w:sz w:val="20"/>
                <w:szCs w:val="20"/>
              </w:rPr>
              <w:t>Розширено Глосарій термінів інтернет-реклами визначеннями мобільної медійної інтернет-реклами, що дає додаткові можливості для маркет</w:t>
            </w:r>
            <w:r w:rsidR="000054FF">
              <w:rPr>
                <w:rFonts w:ascii="Arial" w:hAnsi="Arial" w:cs="Arial"/>
                <w:sz w:val="20"/>
                <w:szCs w:val="20"/>
              </w:rPr>
              <w:t>ингу на ринку інтернет-реклами</w:t>
            </w:r>
          </w:p>
        </w:tc>
        <w:tc>
          <w:tcPr>
            <w:tcW w:w="3827" w:type="dxa"/>
            <w:tcBorders>
              <w:top w:val="single" w:sz="4" w:space="0" w:color="auto"/>
              <w:left w:val="single" w:sz="4" w:space="0" w:color="auto"/>
              <w:bottom w:val="single" w:sz="4" w:space="0" w:color="auto"/>
              <w:right w:val="single" w:sz="4" w:space="0" w:color="auto"/>
            </w:tcBorders>
          </w:tcPr>
          <w:p w:rsidR="00977994" w:rsidRPr="001621F6" w:rsidRDefault="007D7177" w:rsidP="001621F6">
            <w:pPr>
              <w:rPr>
                <w:rStyle w:val="a3"/>
                <w:rFonts w:ascii="Arial" w:hAnsi="Arial" w:cs="Arial"/>
                <w:color w:val="337AB7"/>
                <w:sz w:val="20"/>
                <w:szCs w:val="20"/>
              </w:rPr>
            </w:pPr>
            <w:hyperlink r:id="rId188" w:history="1">
              <w:r w:rsidR="00977994" w:rsidRPr="001621F6">
                <w:rPr>
                  <w:rStyle w:val="a3"/>
                  <w:rFonts w:ascii="Arial" w:hAnsi="Arial" w:cs="Arial"/>
                  <w:color w:val="337AB7"/>
                  <w:sz w:val="20"/>
                  <w:szCs w:val="20"/>
                </w:rPr>
                <w:t>Глосарій термінів інтернет-реклами</w:t>
              </w:r>
            </w:hyperlink>
          </w:p>
        </w:tc>
      </w:tr>
      <w:tr w:rsidR="00977994" w:rsidRPr="0089536E" w:rsidTr="00ED51C4">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977994" w:rsidRPr="001621F6" w:rsidRDefault="00977994" w:rsidP="00977994">
            <w:pPr>
              <w:spacing w:before="120" w:after="120"/>
              <w:jc w:val="both"/>
              <w:rPr>
                <w:rFonts w:ascii="Arial" w:hAnsi="Arial" w:cs="Arial"/>
                <w:b/>
              </w:rPr>
            </w:pPr>
            <w:r w:rsidRPr="001621F6">
              <w:rPr>
                <w:rFonts w:ascii="Arial" w:hAnsi="Arial" w:cs="Arial"/>
                <w:b/>
              </w:rPr>
              <w:t>5.2. Співробітництво в сфері інтернет-реклами</w:t>
            </w:r>
          </w:p>
        </w:tc>
      </w:tr>
      <w:tr w:rsidR="0097799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977994" w:rsidRPr="001621F6" w:rsidRDefault="00977994" w:rsidP="0097799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0054FF" w:rsidRPr="00DF58CC" w:rsidRDefault="00977994" w:rsidP="00977994">
            <w:pPr>
              <w:rPr>
                <w:rFonts w:ascii="Arial" w:hAnsi="Arial" w:cs="Arial"/>
                <w:sz w:val="20"/>
                <w:szCs w:val="20"/>
              </w:rPr>
            </w:pPr>
            <w:r w:rsidRPr="001621F6">
              <w:rPr>
                <w:rFonts w:ascii="Arial" w:hAnsi="Arial" w:cs="Arial"/>
                <w:sz w:val="20"/>
                <w:szCs w:val="20"/>
              </w:rPr>
              <w:t>Надання доступу членів ІнАУ до даних щодо соціально-демографічного профілю користувачів своїх веб-сайтів</w:t>
            </w:r>
          </w:p>
        </w:tc>
        <w:tc>
          <w:tcPr>
            <w:tcW w:w="1294" w:type="dxa"/>
            <w:gridSpan w:val="2"/>
            <w:tcBorders>
              <w:top w:val="single" w:sz="4" w:space="0" w:color="auto"/>
              <w:left w:val="single" w:sz="4" w:space="0" w:color="auto"/>
              <w:bottom w:val="single" w:sz="4" w:space="0" w:color="auto"/>
              <w:right w:val="single" w:sz="4" w:space="0" w:color="auto"/>
            </w:tcBorders>
          </w:tcPr>
          <w:p w:rsidR="00977994" w:rsidRPr="001621F6" w:rsidRDefault="00977994" w:rsidP="00977994">
            <w:pPr>
              <w:rPr>
                <w:rFonts w:ascii="Arial" w:hAnsi="Arial" w:cs="Arial"/>
                <w:sz w:val="20"/>
                <w:szCs w:val="20"/>
              </w:rPr>
            </w:pPr>
            <w:r w:rsidRPr="001621F6">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977994" w:rsidRPr="001621F6" w:rsidRDefault="00977994" w:rsidP="00977994">
            <w:pPr>
              <w:rPr>
                <w:rFonts w:ascii="Arial" w:hAnsi="Arial" w:cs="Arial"/>
              </w:rPr>
            </w:pPr>
            <w:r w:rsidRPr="001621F6">
              <w:rPr>
                <w:rFonts w:ascii="Arial" w:hAnsi="Arial" w:cs="Arial"/>
                <w:sz w:val="20"/>
                <w:szCs w:val="20"/>
              </w:rPr>
              <w:t>М.Коміссарук</w:t>
            </w:r>
          </w:p>
        </w:tc>
        <w:tc>
          <w:tcPr>
            <w:tcW w:w="4819" w:type="dxa"/>
            <w:tcBorders>
              <w:top w:val="single" w:sz="4" w:space="0" w:color="auto"/>
              <w:left w:val="single" w:sz="4" w:space="0" w:color="auto"/>
              <w:bottom w:val="single" w:sz="4" w:space="0" w:color="auto"/>
              <w:right w:val="single" w:sz="4" w:space="0" w:color="auto"/>
            </w:tcBorders>
          </w:tcPr>
          <w:p w:rsidR="00977994" w:rsidRPr="001621F6" w:rsidRDefault="00977994" w:rsidP="00977994">
            <w:pPr>
              <w:rPr>
                <w:rFonts w:ascii="Arial" w:hAnsi="Arial" w:cs="Arial"/>
                <w:sz w:val="20"/>
                <w:szCs w:val="20"/>
              </w:rPr>
            </w:pPr>
            <w:r w:rsidRPr="001621F6">
              <w:rPr>
                <w:rFonts w:ascii="Arial" w:hAnsi="Arial" w:cs="Arial"/>
                <w:sz w:val="20"/>
                <w:szCs w:val="20"/>
              </w:rPr>
              <w:t>Створена можливість використання даних досліджень у маркетингових цілях</w:t>
            </w:r>
          </w:p>
        </w:tc>
        <w:tc>
          <w:tcPr>
            <w:tcW w:w="3827" w:type="dxa"/>
            <w:tcBorders>
              <w:top w:val="single" w:sz="4" w:space="0" w:color="auto"/>
              <w:left w:val="single" w:sz="4" w:space="0" w:color="auto"/>
              <w:bottom w:val="single" w:sz="4" w:space="0" w:color="auto"/>
              <w:right w:val="single" w:sz="4" w:space="0" w:color="auto"/>
            </w:tcBorders>
          </w:tcPr>
          <w:p w:rsidR="00977994" w:rsidRPr="001621F6" w:rsidRDefault="00977994" w:rsidP="00977994">
            <w:pPr>
              <w:rPr>
                <w:rStyle w:val="a3"/>
                <w:rFonts w:ascii="Arial" w:hAnsi="Arial" w:cs="Arial"/>
                <w:sz w:val="20"/>
                <w:szCs w:val="20"/>
              </w:rPr>
            </w:pPr>
          </w:p>
        </w:tc>
      </w:tr>
      <w:tr w:rsidR="0097799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977994" w:rsidRPr="001621F6" w:rsidRDefault="00977994" w:rsidP="0097799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977994" w:rsidRDefault="00977994" w:rsidP="00977994">
            <w:pPr>
              <w:rPr>
                <w:rFonts w:ascii="Arial" w:hAnsi="Arial" w:cs="Arial"/>
                <w:sz w:val="20"/>
                <w:szCs w:val="20"/>
                <w:lang w:eastAsia="en-US"/>
              </w:rPr>
            </w:pPr>
            <w:r w:rsidRPr="001621F6">
              <w:rPr>
                <w:rFonts w:ascii="Arial" w:hAnsi="Arial" w:cs="Arial"/>
                <w:sz w:val="20"/>
                <w:szCs w:val="20"/>
                <w:lang w:eastAsia="en-US"/>
              </w:rPr>
              <w:t>Формування звітів щодо рейтингів брендів медійної інтернет-реклами та щодо рейтингів майданчиків з розміщення медійної інтернет-реклами за показником обсягів банеропоказів</w:t>
            </w:r>
          </w:p>
          <w:p w:rsidR="000054FF" w:rsidRPr="001621F6" w:rsidRDefault="000054FF" w:rsidP="00977994">
            <w:pPr>
              <w:rPr>
                <w:rFonts w:ascii="Arial" w:hAnsi="Arial" w:cs="Arial"/>
                <w:sz w:val="20"/>
                <w:szCs w:val="20"/>
                <w:lang w:eastAsia="en-US"/>
              </w:rPr>
            </w:pPr>
          </w:p>
        </w:tc>
        <w:tc>
          <w:tcPr>
            <w:tcW w:w="1294" w:type="dxa"/>
            <w:gridSpan w:val="2"/>
            <w:tcBorders>
              <w:top w:val="single" w:sz="4" w:space="0" w:color="auto"/>
              <w:left w:val="single" w:sz="4" w:space="0" w:color="auto"/>
              <w:bottom w:val="single" w:sz="4" w:space="0" w:color="auto"/>
              <w:right w:val="single" w:sz="4" w:space="0" w:color="auto"/>
            </w:tcBorders>
          </w:tcPr>
          <w:p w:rsidR="00977994" w:rsidRPr="001621F6" w:rsidRDefault="00977994" w:rsidP="00977994">
            <w:pPr>
              <w:rPr>
                <w:rFonts w:ascii="Arial" w:hAnsi="Arial" w:cs="Arial"/>
                <w:sz w:val="20"/>
                <w:szCs w:val="20"/>
                <w:lang w:eastAsia="en-US"/>
              </w:rPr>
            </w:pPr>
            <w:r w:rsidRPr="001621F6">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977994" w:rsidRPr="001621F6" w:rsidRDefault="00977994" w:rsidP="00977994">
            <w:r w:rsidRPr="001621F6">
              <w:rPr>
                <w:rFonts w:ascii="Arial" w:hAnsi="Arial" w:cs="Arial"/>
                <w:sz w:val="20"/>
                <w:szCs w:val="20"/>
              </w:rPr>
              <w:t>М.Коміссарук</w:t>
            </w:r>
          </w:p>
        </w:tc>
        <w:tc>
          <w:tcPr>
            <w:tcW w:w="4819" w:type="dxa"/>
            <w:tcBorders>
              <w:top w:val="single" w:sz="4" w:space="0" w:color="auto"/>
              <w:left w:val="single" w:sz="4" w:space="0" w:color="auto"/>
              <w:bottom w:val="single" w:sz="4" w:space="0" w:color="auto"/>
              <w:right w:val="single" w:sz="4" w:space="0" w:color="auto"/>
            </w:tcBorders>
          </w:tcPr>
          <w:p w:rsidR="00977994" w:rsidRPr="001621F6" w:rsidRDefault="00977994" w:rsidP="00977994">
            <w:pPr>
              <w:rPr>
                <w:rFonts w:ascii="Arial" w:hAnsi="Arial" w:cs="Arial"/>
                <w:sz w:val="20"/>
                <w:szCs w:val="20"/>
              </w:rPr>
            </w:pPr>
            <w:r w:rsidRPr="001621F6">
              <w:rPr>
                <w:rFonts w:ascii="Arial" w:hAnsi="Arial" w:cs="Arial"/>
                <w:sz w:val="20"/>
                <w:szCs w:val="20"/>
                <w:lang w:eastAsia="en-US"/>
              </w:rPr>
              <w:t>Створена можливість використання даних досліджень у маркетингових цілях</w:t>
            </w:r>
          </w:p>
        </w:tc>
        <w:tc>
          <w:tcPr>
            <w:tcW w:w="3827" w:type="dxa"/>
            <w:tcBorders>
              <w:top w:val="single" w:sz="4" w:space="0" w:color="auto"/>
              <w:left w:val="single" w:sz="4" w:space="0" w:color="auto"/>
              <w:bottom w:val="single" w:sz="4" w:space="0" w:color="auto"/>
              <w:right w:val="single" w:sz="4" w:space="0" w:color="auto"/>
            </w:tcBorders>
          </w:tcPr>
          <w:p w:rsidR="00977994" w:rsidRPr="001621F6" w:rsidRDefault="00977994" w:rsidP="00977994">
            <w:pPr>
              <w:rPr>
                <w:rFonts w:ascii="Arial" w:hAnsi="Arial" w:cs="Arial"/>
              </w:rPr>
            </w:pPr>
          </w:p>
        </w:tc>
      </w:tr>
      <w:tr w:rsidR="0097799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977994" w:rsidRPr="001621F6" w:rsidRDefault="00977994" w:rsidP="0097799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0054FF" w:rsidRPr="00DF58CC" w:rsidRDefault="00977994" w:rsidP="00977994">
            <w:pPr>
              <w:rPr>
                <w:rFonts w:ascii="Arial" w:hAnsi="Arial" w:cs="Arial"/>
                <w:sz w:val="20"/>
                <w:szCs w:val="20"/>
              </w:rPr>
            </w:pPr>
            <w:r w:rsidRPr="001621F6">
              <w:rPr>
                <w:rFonts w:ascii="Arial" w:hAnsi="Arial" w:cs="Arial"/>
                <w:sz w:val="20"/>
                <w:szCs w:val="20"/>
              </w:rPr>
              <w:t>Забезпечена можливість для членів ІнАУ отримувати на безкоштовній основі дані про соціально-демографі</w:t>
            </w:r>
            <w:r w:rsidR="00DF58CC">
              <w:rPr>
                <w:rFonts w:ascii="Arial" w:hAnsi="Arial" w:cs="Arial"/>
                <w:sz w:val="20"/>
                <w:szCs w:val="20"/>
              </w:rPr>
              <w:t>-</w:t>
            </w:r>
            <w:r w:rsidRPr="001621F6">
              <w:rPr>
                <w:rFonts w:ascii="Arial" w:hAnsi="Arial" w:cs="Arial"/>
                <w:sz w:val="20"/>
                <w:szCs w:val="20"/>
              </w:rPr>
              <w:t>чні показники свого веб-сайту</w:t>
            </w:r>
          </w:p>
        </w:tc>
        <w:tc>
          <w:tcPr>
            <w:tcW w:w="1294" w:type="dxa"/>
            <w:gridSpan w:val="2"/>
            <w:tcBorders>
              <w:top w:val="single" w:sz="4" w:space="0" w:color="auto"/>
              <w:left w:val="single" w:sz="4" w:space="0" w:color="auto"/>
              <w:bottom w:val="single" w:sz="4" w:space="0" w:color="auto"/>
              <w:right w:val="single" w:sz="4" w:space="0" w:color="auto"/>
            </w:tcBorders>
          </w:tcPr>
          <w:p w:rsidR="00977994" w:rsidRPr="001621F6" w:rsidRDefault="00977994" w:rsidP="00977994">
            <w:pPr>
              <w:rPr>
                <w:rFonts w:ascii="Arial" w:hAnsi="Arial" w:cs="Arial"/>
                <w:sz w:val="20"/>
                <w:szCs w:val="20"/>
              </w:rPr>
            </w:pPr>
            <w:r w:rsidRPr="001621F6">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977994" w:rsidRPr="001621F6" w:rsidRDefault="00977994" w:rsidP="00977994">
            <w:r w:rsidRPr="001621F6">
              <w:rPr>
                <w:rFonts w:ascii="Arial" w:hAnsi="Arial" w:cs="Arial"/>
                <w:sz w:val="20"/>
                <w:szCs w:val="20"/>
              </w:rPr>
              <w:t>М.Коміссарук</w:t>
            </w:r>
          </w:p>
        </w:tc>
        <w:tc>
          <w:tcPr>
            <w:tcW w:w="4819" w:type="dxa"/>
            <w:tcBorders>
              <w:top w:val="single" w:sz="4" w:space="0" w:color="auto"/>
              <w:left w:val="single" w:sz="4" w:space="0" w:color="auto"/>
              <w:bottom w:val="single" w:sz="4" w:space="0" w:color="auto"/>
              <w:right w:val="single" w:sz="4" w:space="0" w:color="auto"/>
            </w:tcBorders>
          </w:tcPr>
          <w:p w:rsidR="00977994" w:rsidRPr="001621F6" w:rsidRDefault="00977994" w:rsidP="00977994">
            <w:pPr>
              <w:rPr>
                <w:rFonts w:ascii="Arial" w:hAnsi="Arial" w:cs="Arial"/>
                <w:sz w:val="20"/>
                <w:szCs w:val="20"/>
              </w:rPr>
            </w:pPr>
            <w:r w:rsidRPr="001621F6">
              <w:rPr>
                <w:rFonts w:ascii="Arial" w:hAnsi="Arial" w:cs="Arial"/>
                <w:sz w:val="20"/>
                <w:szCs w:val="20"/>
              </w:rPr>
              <w:t>Член ІнАУ може отримати пароль доступу до даних про соціально-демографічні показники свого веб-сайту</w:t>
            </w:r>
          </w:p>
        </w:tc>
        <w:tc>
          <w:tcPr>
            <w:tcW w:w="3827" w:type="dxa"/>
            <w:tcBorders>
              <w:top w:val="single" w:sz="4" w:space="0" w:color="auto"/>
              <w:left w:val="single" w:sz="4" w:space="0" w:color="auto"/>
              <w:bottom w:val="single" w:sz="4" w:space="0" w:color="auto"/>
              <w:right w:val="single" w:sz="4" w:space="0" w:color="auto"/>
            </w:tcBorders>
          </w:tcPr>
          <w:p w:rsidR="00977994" w:rsidRPr="001621F6" w:rsidRDefault="00977994" w:rsidP="00977994">
            <w:pPr>
              <w:rPr>
                <w:rFonts w:ascii="Arial" w:hAnsi="Arial" w:cs="Arial"/>
              </w:rPr>
            </w:pPr>
          </w:p>
        </w:tc>
      </w:tr>
      <w:tr w:rsidR="0097799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977994" w:rsidRPr="001621F6" w:rsidRDefault="00977994" w:rsidP="0097799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0054FF" w:rsidRPr="001621F6" w:rsidRDefault="00977994" w:rsidP="00977994">
            <w:pPr>
              <w:rPr>
                <w:rFonts w:ascii="Arial" w:hAnsi="Arial" w:cs="Arial"/>
                <w:sz w:val="20"/>
                <w:szCs w:val="20"/>
              </w:rPr>
            </w:pPr>
            <w:r w:rsidRPr="001621F6">
              <w:rPr>
                <w:rFonts w:ascii="Arial" w:hAnsi="Arial" w:cs="Arial"/>
                <w:sz w:val="20"/>
                <w:szCs w:val="20"/>
              </w:rPr>
              <w:t>Інформування про дані досліджень щодо загальних показників української інтернет-аудиторії у ході ряду заходів ІнАУ</w:t>
            </w:r>
          </w:p>
        </w:tc>
        <w:tc>
          <w:tcPr>
            <w:tcW w:w="1294" w:type="dxa"/>
            <w:gridSpan w:val="2"/>
            <w:tcBorders>
              <w:top w:val="single" w:sz="4" w:space="0" w:color="auto"/>
              <w:left w:val="single" w:sz="4" w:space="0" w:color="auto"/>
              <w:bottom w:val="single" w:sz="4" w:space="0" w:color="auto"/>
              <w:right w:val="single" w:sz="4" w:space="0" w:color="auto"/>
            </w:tcBorders>
          </w:tcPr>
          <w:p w:rsidR="00977994" w:rsidRPr="001621F6" w:rsidRDefault="00977994" w:rsidP="00977994">
            <w:pPr>
              <w:rPr>
                <w:rFonts w:ascii="Arial" w:hAnsi="Arial" w:cs="Arial"/>
                <w:sz w:val="20"/>
                <w:szCs w:val="20"/>
              </w:rPr>
            </w:pPr>
            <w:r w:rsidRPr="001621F6">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977994" w:rsidRPr="001621F6" w:rsidRDefault="00977994" w:rsidP="00977994">
            <w:r w:rsidRPr="001621F6">
              <w:rPr>
                <w:rFonts w:ascii="Arial" w:hAnsi="Arial" w:cs="Arial"/>
                <w:sz w:val="20"/>
                <w:szCs w:val="20"/>
              </w:rPr>
              <w:t>М.Коміссарук</w:t>
            </w:r>
          </w:p>
        </w:tc>
        <w:tc>
          <w:tcPr>
            <w:tcW w:w="4819" w:type="dxa"/>
            <w:tcBorders>
              <w:top w:val="single" w:sz="4" w:space="0" w:color="auto"/>
              <w:left w:val="single" w:sz="4" w:space="0" w:color="auto"/>
              <w:bottom w:val="single" w:sz="4" w:space="0" w:color="auto"/>
              <w:right w:val="single" w:sz="4" w:space="0" w:color="auto"/>
            </w:tcBorders>
          </w:tcPr>
          <w:p w:rsidR="00977994" w:rsidRPr="001621F6" w:rsidRDefault="00977994" w:rsidP="00977994">
            <w:pPr>
              <w:rPr>
                <w:rFonts w:ascii="Arial" w:hAnsi="Arial" w:cs="Arial"/>
                <w:sz w:val="20"/>
                <w:szCs w:val="20"/>
              </w:rPr>
            </w:pPr>
            <w:r w:rsidRPr="001621F6">
              <w:rPr>
                <w:rFonts w:ascii="Arial" w:hAnsi="Arial" w:cs="Arial"/>
                <w:sz w:val="20"/>
                <w:szCs w:val="20"/>
              </w:rPr>
              <w:t>Використання даних досліджень для уточнення підходів щодо шляхів розвитку українського ІКТ-ринку</w:t>
            </w:r>
          </w:p>
        </w:tc>
        <w:tc>
          <w:tcPr>
            <w:tcW w:w="3827" w:type="dxa"/>
            <w:tcBorders>
              <w:top w:val="single" w:sz="4" w:space="0" w:color="auto"/>
              <w:left w:val="single" w:sz="4" w:space="0" w:color="auto"/>
              <w:bottom w:val="single" w:sz="4" w:space="0" w:color="auto"/>
              <w:right w:val="single" w:sz="4" w:space="0" w:color="auto"/>
            </w:tcBorders>
          </w:tcPr>
          <w:p w:rsidR="00977994" w:rsidRPr="001621F6" w:rsidRDefault="00977994" w:rsidP="00977994">
            <w:pPr>
              <w:pStyle w:val="a7"/>
              <w:spacing w:before="0" w:beforeAutospacing="0" w:after="0" w:afterAutospacing="0"/>
              <w:rPr>
                <w:rStyle w:val="a3"/>
                <w:rFonts w:ascii="Arial" w:hAnsi="Arial" w:cs="Arial"/>
                <w:sz w:val="20"/>
                <w:szCs w:val="20"/>
              </w:rPr>
            </w:pPr>
          </w:p>
        </w:tc>
      </w:tr>
      <w:tr w:rsidR="00977994" w:rsidRPr="0089536E" w:rsidTr="00ED51C4">
        <w:tc>
          <w:tcPr>
            <w:tcW w:w="468" w:type="dxa"/>
            <w:gridSpan w:val="2"/>
            <w:tcBorders>
              <w:top w:val="single" w:sz="4" w:space="0" w:color="auto"/>
              <w:left w:val="single" w:sz="4" w:space="0" w:color="auto"/>
              <w:bottom w:val="single" w:sz="4" w:space="0" w:color="auto"/>
              <w:right w:val="single" w:sz="4" w:space="0" w:color="auto"/>
            </w:tcBorders>
            <w:shd w:val="clear" w:color="auto" w:fill="1F497D"/>
          </w:tcPr>
          <w:p w:rsidR="00977994" w:rsidRPr="001621F6" w:rsidRDefault="00977994" w:rsidP="00977994">
            <w:pPr>
              <w:spacing w:before="60" w:after="60"/>
              <w:jc w:val="center"/>
              <w:rPr>
                <w:rFonts w:ascii="Arial" w:hAnsi="Arial" w:cs="Arial"/>
                <w:b/>
                <w:color w:val="FFFFFF"/>
                <w:sz w:val="28"/>
                <w:szCs w:val="28"/>
              </w:rPr>
            </w:pPr>
            <w:r w:rsidRPr="001621F6">
              <w:rPr>
                <w:rFonts w:ascii="Arial" w:hAnsi="Arial" w:cs="Arial"/>
                <w:b/>
                <w:color w:val="FFFFFF"/>
                <w:sz w:val="28"/>
                <w:szCs w:val="28"/>
              </w:rPr>
              <w:t>6</w:t>
            </w:r>
          </w:p>
        </w:tc>
        <w:tc>
          <w:tcPr>
            <w:tcW w:w="15657" w:type="dxa"/>
            <w:gridSpan w:val="6"/>
            <w:tcBorders>
              <w:top w:val="single" w:sz="4" w:space="0" w:color="auto"/>
              <w:left w:val="single" w:sz="4" w:space="0" w:color="auto"/>
              <w:bottom w:val="single" w:sz="4" w:space="0" w:color="auto"/>
              <w:right w:val="single" w:sz="4" w:space="0" w:color="auto"/>
            </w:tcBorders>
            <w:shd w:val="clear" w:color="auto" w:fill="1F497D"/>
          </w:tcPr>
          <w:p w:rsidR="00977994" w:rsidRPr="001621F6" w:rsidRDefault="00977994" w:rsidP="00977994">
            <w:pPr>
              <w:spacing w:before="60" w:after="60"/>
              <w:jc w:val="center"/>
              <w:rPr>
                <w:rFonts w:ascii="Arial" w:hAnsi="Arial" w:cs="Arial"/>
                <w:b/>
                <w:color w:val="FFFFFF"/>
                <w:sz w:val="28"/>
                <w:szCs w:val="28"/>
              </w:rPr>
            </w:pPr>
            <w:r w:rsidRPr="001621F6">
              <w:rPr>
                <w:rFonts w:ascii="Arial" w:hAnsi="Arial" w:cs="Arial"/>
                <w:b/>
                <w:color w:val="FFFFFF"/>
                <w:sz w:val="28"/>
                <w:szCs w:val="28"/>
              </w:rPr>
              <w:t>НОРМОТВОРЧІ ІНІЦІАТИВИ</w:t>
            </w:r>
          </w:p>
        </w:tc>
      </w:tr>
      <w:tr w:rsidR="00977994" w:rsidRPr="001621F6" w:rsidTr="00ED51C4">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977994" w:rsidRPr="001621F6" w:rsidRDefault="00977994" w:rsidP="00977994">
            <w:pPr>
              <w:spacing w:before="120" w:after="120"/>
              <w:rPr>
                <w:rFonts w:ascii="Arial" w:hAnsi="Arial" w:cs="Arial"/>
                <w:b/>
              </w:rPr>
            </w:pPr>
            <w:r w:rsidRPr="001621F6">
              <w:rPr>
                <w:rFonts w:ascii="Arial" w:hAnsi="Arial" w:cs="Arial"/>
                <w:b/>
              </w:rPr>
              <w:t>6.1. Моніторинг законодавчих актів в сфері інтересів членів ІнАУ</w:t>
            </w:r>
          </w:p>
        </w:tc>
      </w:tr>
      <w:tr w:rsidR="0097799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977994" w:rsidRPr="001621F6" w:rsidRDefault="00977994" w:rsidP="00977994">
            <w:pPr>
              <w:pStyle w:val="11"/>
              <w:numPr>
                <w:ilvl w:val="0"/>
                <w:numId w:val="65"/>
              </w:numPr>
              <w:ind w:left="0" w:firstLine="0"/>
              <w:jc w:val="right"/>
              <w:rPr>
                <w:rFonts w:ascii="Arial" w:hAnsi="Arial" w:cs="Arial"/>
                <w:sz w:val="20"/>
                <w:szCs w:val="20"/>
              </w:rPr>
            </w:pPr>
            <w:r w:rsidRPr="001621F6">
              <w:rPr>
                <w:rFonts w:ascii="Arial" w:hAnsi="Arial" w:cs="Arial"/>
                <w:sz w:val="20"/>
                <w:szCs w:val="20"/>
              </w:rPr>
              <w:t>1</w:t>
            </w:r>
          </w:p>
        </w:tc>
        <w:tc>
          <w:tcPr>
            <w:tcW w:w="3893" w:type="dxa"/>
            <w:tcBorders>
              <w:top w:val="single" w:sz="4" w:space="0" w:color="auto"/>
              <w:left w:val="single" w:sz="4" w:space="0" w:color="auto"/>
              <w:bottom w:val="single" w:sz="4" w:space="0" w:color="auto"/>
              <w:right w:val="single" w:sz="4" w:space="0" w:color="auto"/>
            </w:tcBorders>
          </w:tcPr>
          <w:p w:rsidR="00977994" w:rsidRPr="001621F6" w:rsidRDefault="00977994" w:rsidP="00977994">
            <w:pPr>
              <w:rPr>
                <w:rFonts w:ascii="Arial" w:hAnsi="Arial" w:cs="Arial"/>
                <w:sz w:val="20"/>
                <w:szCs w:val="20"/>
              </w:rPr>
            </w:pPr>
            <w:r w:rsidRPr="001621F6">
              <w:rPr>
                <w:rFonts w:ascii="Arial" w:hAnsi="Arial" w:cs="Arial"/>
                <w:sz w:val="20"/>
                <w:szCs w:val="20"/>
              </w:rPr>
              <w:t>Інформування про нові нормативні акти та законопроекти, аналіз впливу нормативних актів на діяльність членів ІнАУ</w:t>
            </w:r>
          </w:p>
        </w:tc>
        <w:tc>
          <w:tcPr>
            <w:tcW w:w="1294" w:type="dxa"/>
            <w:gridSpan w:val="2"/>
            <w:tcBorders>
              <w:top w:val="single" w:sz="4" w:space="0" w:color="auto"/>
              <w:left w:val="single" w:sz="4" w:space="0" w:color="auto"/>
              <w:bottom w:val="single" w:sz="4" w:space="0" w:color="auto"/>
              <w:right w:val="single" w:sz="4" w:space="0" w:color="auto"/>
            </w:tcBorders>
          </w:tcPr>
          <w:p w:rsidR="00977994" w:rsidRPr="001621F6" w:rsidRDefault="00977994" w:rsidP="00977994">
            <w:pPr>
              <w:rPr>
                <w:rFonts w:ascii="Arial" w:hAnsi="Arial" w:cs="Arial"/>
                <w:sz w:val="20"/>
                <w:szCs w:val="20"/>
              </w:rPr>
            </w:pPr>
            <w:r w:rsidRPr="001621F6">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977994" w:rsidRPr="001621F6" w:rsidRDefault="00977994" w:rsidP="00977994">
            <w:pPr>
              <w:rPr>
                <w:rFonts w:ascii="Arial" w:hAnsi="Arial" w:cs="Arial"/>
                <w:sz w:val="20"/>
                <w:szCs w:val="20"/>
              </w:rPr>
            </w:pPr>
            <w:r w:rsidRPr="001621F6">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977994" w:rsidRPr="001621F6" w:rsidRDefault="001621F6" w:rsidP="00977994">
            <w:pPr>
              <w:rPr>
                <w:rFonts w:ascii="Arial" w:hAnsi="Arial" w:cs="Arial"/>
                <w:sz w:val="20"/>
                <w:szCs w:val="20"/>
              </w:rPr>
            </w:pPr>
            <w:r>
              <w:rPr>
                <w:rFonts w:ascii="Arial" w:hAnsi="Arial" w:cs="Arial"/>
                <w:sz w:val="20"/>
                <w:szCs w:val="20"/>
              </w:rPr>
              <w:t xml:space="preserve">Щотижнева </w:t>
            </w:r>
            <w:r w:rsidR="00977994" w:rsidRPr="001621F6">
              <w:rPr>
                <w:rFonts w:ascii="Arial" w:hAnsi="Arial" w:cs="Arial"/>
                <w:sz w:val="20"/>
                <w:szCs w:val="20"/>
              </w:rPr>
              <w:t>Розсилка член</w:t>
            </w:r>
            <w:r>
              <w:rPr>
                <w:rFonts w:ascii="Arial" w:hAnsi="Arial" w:cs="Arial"/>
                <w:sz w:val="20"/>
                <w:szCs w:val="20"/>
              </w:rPr>
              <w:t>ам</w:t>
            </w:r>
            <w:r w:rsidR="00977994" w:rsidRPr="001621F6">
              <w:rPr>
                <w:rFonts w:ascii="Arial" w:hAnsi="Arial" w:cs="Arial"/>
                <w:sz w:val="20"/>
                <w:szCs w:val="20"/>
              </w:rPr>
              <w:t xml:space="preserve"> ІнАУ</w:t>
            </w:r>
            <w:r w:rsidR="00DF58CC">
              <w:rPr>
                <w:rFonts w:ascii="Arial" w:hAnsi="Arial" w:cs="Arial"/>
                <w:sz w:val="20"/>
                <w:szCs w:val="20"/>
              </w:rPr>
              <w:t xml:space="preserve"> про да</w:t>
            </w:r>
            <w:r>
              <w:rPr>
                <w:rFonts w:ascii="Arial" w:hAnsi="Arial" w:cs="Arial"/>
                <w:sz w:val="20"/>
                <w:szCs w:val="20"/>
              </w:rPr>
              <w:t>ні моніторингу законодавства</w:t>
            </w:r>
          </w:p>
        </w:tc>
        <w:tc>
          <w:tcPr>
            <w:tcW w:w="3827" w:type="dxa"/>
            <w:tcBorders>
              <w:top w:val="single" w:sz="4" w:space="0" w:color="auto"/>
              <w:left w:val="single" w:sz="4" w:space="0" w:color="auto"/>
              <w:bottom w:val="single" w:sz="4" w:space="0" w:color="auto"/>
              <w:right w:val="single" w:sz="4" w:space="0" w:color="auto"/>
            </w:tcBorders>
          </w:tcPr>
          <w:p w:rsidR="00977994" w:rsidRPr="001621F6" w:rsidRDefault="00977994" w:rsidP="00977994">
            <w:pPr>
              <w:rPr>
                <w:rStyle w:val="a3"/>
                <w:rFonts w:ascii="Arial" w:hAnsi="Arial" w:cs="Arial"/>
                <w:sz w:val="20"/>
                <w:szCs w:val="20"/>
              </w:rPr>
            </w:pPr>
          </w:p>
        </w:tc>
      </w:tr>
      <w:tr w:rsidR="00977994" w:rsidRPr="0089536E" w:rsidTr="00ED51C4">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977994" w:rsidRPr="003C47DC" w:rsidRDefault="00977994" w:rsidP="00977994">
            <w:pPr>
              <w:spacing w:before="120" w:after="120"/>
              <w:rPr>
                <w:rFonts w:ascii="Arial" w:hAnsi="Arial" w:cs="Arial"/>
                <w:b/>
              </w:rPr>
            </w:pPr>
            <w:r w:rsidRPr="003C47DC">
              <w:rPr>
                <w:rFonts w:ascii="Arial" w:hAnsi="Arial" w:cs="Arial"/>
                <w:b/>
              </w:rPr>
              <w:t>6.2. Дерегуляція і впровадження європейських принципів регулювання</w:t>
            </w:r>
          </w:p>
        </w:tc>
      </w:tr>
      <w:tr w:rsidR="00D04F44" w:rsidRPr="00D04F44" w:rsidTr="00ED51C4">
        <w:tc>
          <w:tcPr>
            <w:tcW w:w="468" w:type="dxa"/>
            <w:gridSpan w:val="2"/>
            <w:tcBorders>
              <w:top w:val="single" w:sz="4" w:space="0" w:color="auto"/>
              <w:left w:val="single" w:sz="4" w:space="0" w:color="auto"/>
              <w:bottom w:val="single" w:sz="4" w:space="0" w:color="auto"/>
              <w:right w:val="single" w:sz="4" w:space="0" w:color="auto"/>
            </w:tcBorders>
          </w:tcPr>
          <w:p w:rsidR="00D04F44" w:rsidRPr="00D04F44" w:rsidRDefault="00D04F44" w:rsidP="00D04F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D04F44" w:rsidRPr="00D04F44" w:rsidRDefault="00D04F44" w:rsidP="00D04F44">
            <w:pPr>
              <w:rPr>
                <w:rFonts w:ascii="Arial" w:hAnsi="Arial" w:cs="Arial"/>
                <w:sz w:val="20"/>
                <w:szCs w:val="20"/>
              </w:rPr>
            </w:pPr>
            <w:r w:rsidRPr="00D04F44">
              <w:rPr>
                <w:rFonts w:ascii="Arial" w:hAnsi="Arial" w:cs="Arial"/>
                <w:sz w:val="20"/>
                <w:szCs w:val="20"/>
              </w:rPr>
              <w:t>Направлено лист до Міністерства юстиції України щодо затвердження Порядку надання операторами, провайдерами телекомунікацій звітності та інформації і визнання такими, що втратили чинність, рішень НКРЗІ від 04.11.2008 № 1189 та від 25.12.2008 № 1283</w:t>
            </w:r>
          </w:p>
        </w:tc>
        <w:tc>
          <w:tcPr>
            <w:tcW w:w="1294" w:type="dxa"/>
            <w:gridSpan w:val="2"/>
            <w:tcBorders>
              <w:top w:val="single" w:sz="4" w:space="0" w:color="auto"/>
              <w:left w:val="single" w:sz="4" w:space="0" w:color="auto"/>
              <w:bottom w:val="single" w:sz="4" w:space="0" w:color="auto"/>
              <w:right w:val="single" w:sz="4" w:space="0" w:color="auto"/>
            </w:tcBorders>
          </w:tcPr>
          <w:p w:rsidR="00D04F44" w:rsidRPr="00D04F44" w:rsidRDefault="00D04F44" w:rsidP="00D04F44">
            <w:pPr>
              <w:rPr>
                <w:rFonts w:ascii="Arial" w:hAnsi="Arial" w:cs="Arial"/>
                <w:sz w:val="20"/>
                <w:szCs w:val="20"/>
              </w:rPr>
            </w:pPr>
            <w:r w:rsidRPr="00D04F44">
              <w:rPr>
                <w:rFonts w:ascii="Arial" w:hAnsi="Arial" w:cs="Arial"/>
                <w:sz w:val="20"/>
                <w:szCs w:val="20"/>
              </w:rPr>
              <w:t>08.04.2016</w:t>
            </w:r>
          </w:p>
        </w:tc>
        <w:tc>
          <w:tcPr>
            <w:tcW w:w="1824" w:type="dxa"/>
            <w:tcBorders>
              <w:top w:val="single" w:sz="4" w:space="0" w:color="auto"/>
              <w:left w:val="single" w:sz="4" w:space="0" w:color="auto"/>
              <w:bottom w:val="single" w:sz="4" w:space="0" w:color="auto"/>
              <w:right w:val="single" w:sz="4" w:space="0" w:color="auto"/>
            </w:tcBorders>
          </w:tcPr>
          <w:p w:rsidR="00D04F44" w:rsidRPr="00D04F44" w:rsidRDefault="00D04F44" w:rsidP="00D04F44">
            <w:pPr>
              <w:rPr>
                <w:rFonts w:ascii="Arial" w:hAnsi="Arial" w:cs="Arial"/>
                <w:sz w:val="20"/>
                <w:szCs w:val="20"/>
              </w:rPr>
            </w:pPr>
            <w:r w:rsidRPr="00D04F4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D04F44" w:rsidRPr="00D04F44" w:rsidRDefault="00D04F44" w:rsidP="00D04F44">
            <w:pPr>
              <w:rPr>
                <w:rFonts w:ascii="Arial" w:hAnsi="Arial" w:cs="Arial"/>
                <w:sz w:val="20"/>
                <w:szCs w:val="20"/>
              </w:rPr>
            </w:pPr>
            <w:r w:rsidRPr="00D04F44">
              <w:rPr>
                <w:rFonts w:ascii="Arial" w:hAnsi="Arial" w:cs="Arial"/>
                <w:sz w:val="20"/>
                <w:szCs w:val="20"/>
              </w:rPr>
              <w:t>Отримана відповідь:</w:t>
            </w:r>
          </w:p>
          <w:p w:rsidR="00D04F44" w:rsidRPr="00D04F44" w:rsidRDefault="007D7177" w:rsidP="00D04F44">
            <w:pPr>
              <w:rPr>
                <w:rFonts w:ascii="Arial" w:hAnsi="Arial" w:cs="Arial"/>
                <w:bCs/>
                <w:color w:val="333333"/>
                <w:sz w:val="20"/>
                <w:szCs w:val="20"/>
                <w:lang w:eastAsia="ru-RU"/>
              </w:rPr>
            </w:pPr>
            <w:hyperlink r:id="rId189" w:history="1">
              <w:r w:rsidR="00D04F44" w:rsidRPr="00D04F44">
                <w:rPr>
                  <w:rFonts w:ascii="Arial" w:hAnsi="Arial" w:cs="Arial"/>
                  <w:bCs/>
                  <w:color w:val="337AB7"/>
                  <w:sz w:val="20"/>
                  <w:szCs w:val="20"/>
                  <w:u w:val="single"/>
                  <w:lang w:eastAsia="ru-RU"/>
                </w:rPr>
                <w:t>Лст №174 від 08.06.2016 Міністерства юстиції України щодо затвердження Порядку надання операторами, провайдерами телекомунікацій звітності та інформації і визнання такими, що втратили чинність, рішень НКРЗІ від 04.11.2008 № 1189 та від 25.12.2008 № 1283</w:t>
              </w:r>
            </w:hyperlink>
          </w:p>
        </w:tc>
        <w:tc>
          <w:tcPr>
            <w:tcW w:w="3827" w:type="dxa"/>
            <w:tcBorders>
              <w:top w:val="single" w:sz="4" w:space="0" w:color="auto"/>
              <w:left w:val="single" w:sz="4" w:space="0" w:color="auto"/>
              <w:bottom w:val="single" w:sz="4" w:space="0" w:color="auto"/>
              <w:right w:val="single" w:sz="4" w:space="0" w:color="auto"/>
            </w:tcBorders>
          </w:tcPr>
          <w:p w:rsidR="00D04F44" w:rsidRPr="00D04F44" w:rsidRDefault="007D7177" w:rsidP="00D04F44">
            <w:pPr>
              <w:rPr>
                <w:rFonts w:ascii="Arial" w:hAnsi="Arial" w:cs="Arial"/>
                <w:bCs/>
                <w:color w:val="333333"/>
                <w:sz w:val="20"/>
                <w:szCs w:val="20"/>
                <w:lang w:eastAsia="ru-RU"/>
              </w:rPr>
            </w:pPr>
            <w:hyperlink r:id="rId190" w:history="1">
              <w:r w:rsidR="00D04F44" w:rsidRPr="00D04F44">
                <w:rPr>
                  <w:rFonts w:ascii="Arial" w:hAnsi="Arial" w:cs="Arial"/>
                  <w:bCs/>
                  <w:color w:val="337AB7"/>
                  <w:sz w:val="20"/>
                  <w:szCs w:val="20"/>
                  <w:u w:val="single"/>
                  <w:lang w:eastAsia="ru-RU"/>
                </w:rPr>
                <w:t>Лист №51 щодо затвердження Порядку надання операторами, провайдерами телекомунікацій звітності та інформації і визнання такими, що втратили чинність, рішень НКРЗІ від 04.11.2008 № 1189 та від 25.12.2008 № 1283</w:t>
              </w:r>
            </w:hyperlink>
          </w:p>
        </w:tc>
      </w:tr>
      <w:tr w:rsidR="00D04F44" w:rsidRPr="00D04F44" w:rsidTr="00ED51C4">
        <w:tc>
          <w:tcPr>
            <w:tcW w:w="468" w:type="dxa"/>
            <w:gridSpan w:val="2"/>
            <w:tcBorders>
              <w:top w:val="single" w:sz="4" w:space="0" w:color="auto"/>
              <w:left w:val="single" w:sz="4" w:space="0" w:color="auto"/>
              <w:bottom w:val="single" w:sz="4" w:space="0" w:color="auto"/>
              <w:right w:val="single" w:sz="4" w:space="0" w:color="auto"/>
            </w:tcBorders>
          </w:tcPr>
          <w:p w:rsidR="00D04F44" w:rsidRPr="00D04F44" w:rsidRDefault="00D04F44" w:rsidP="00D04F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D04F44" w:rsidRPr="00D04F44" w:rsidRDefault="00D04F44" w:rsidP="00D04F44">
            <w:pPr>
              <w:rPr>
                <w:rFonts w:ascii="Arial" w:hAnsi="Arial" w:cs="Arial"/>
                <w:sz w:val="20"/>
                <w:szCs w:val="20"/>
              </w:rPr>
            </w:pPr>
            <w:r w:rsidRPr="00D04F44">
              <w:rPr>
                <w:rFonts w:ascii="Arial" w:hAnsi="Arial" w:cs="Arial"/>
                <w:sz w:val="20"/>
                <w:szCs w:val="20"/>
              </w:rPr>
              <w:t>Направлено листи щодо подовження термінів прийому зауважень та пропозицій до проектів регуляторних актів</w:t>
            </w:r>
          </w:p>
        </w:tc>
        <w:tc>
          <w:tcPr>
            <w:tcW w:w="1294" w:type="dxa"/>
            <w:gridSpan w:val="2"/>
            <w:tcBorders>
              <w:top w:val="single" w:sz="4" w:space="0" w:color="auto"/>
              <w:left w:val="single" w:sz="4" w:space="0" w:color="auto"/>
              <w:bottom w:val="single" w:sz="4" w:space="0" w:color="auto"/>
              <w:right w:val="single" w:sz="4" w:space="0" w:color="auto"/>
            </w:tcBorders>
          </w:tcPr>
          <w:p w:rsidR="00D04F44" w:rsidRPr="00D04F44" w:rsidRDefault="00D04F44" w:rsidP="00D04F44">
            <w:pPr>
              <w:rPr>
                <w:rFonts w:ascii="Arial" w:hAnsi="Arial" w:cs="Arial"/>
                <w:sz w:val="20"/>
                <w:szCs w:val="20"/>
              </w:rPr>
            </w:pPr>
            <w:r w:rsidRPr="00D04F44">
              <w:rPr>
                <w:rFonts w:ascii="Arial" w:hAnsi="Arial" w:cs="Arial"/>
                <w:sz w:val="20"/>
                <w:szCs w:val="20"/>
              </w:rPr>
              <w:t>13.04.2016</w:t>
            </w:r>
          </w:p>
        </w:tc>
        <w:tc>
          <w:tcPr>
            <w:tcW w:w="1824" w:type="dxa"/>
            <w:tcBorders>
              <w:top w:val="single" w:sz="4" w:space="0" w:color="auto"/>
              <w:left w:val="single" w:sz="4" w:space="0" w:color="auto"/>
              <w:bottom w:val="single" w:sz="4" w:space="0" w:color="auto"/>
              <w:right w:val="single" w:sz="4" w:space="0" w:color="auto"/>
            </w:tcBorders>
          </w:tcPr>
          <w:p w:rsidR="00D04F44" w:rsidRPr="00D04F44" w:rsidRDefault="00D04F44" w:rsidP="00D04F44">
            <w:pPr>
              <w:rPr>
                <w:rFonts w:ascii="Arial" w:hAnsi="Arial" w:cs="Arial"/>
                <w:sz w:val="20"/>
                <w:szCs w:val="20"/>
              </w:rPr>
            </w:pPr>
            <w:r w:rsidRPr="00D04F44">
              <w:rPr>
                <w:rFonts w:ascii="Arial" w:hAnsi="Arial" w:cs="Arial"/>
                <w:sz w:val="20"/>
                <w:szCs w:val="20"/>
              </w:rPr>
              <w:t>Правління ІнАУ спільно з УСПП</w:t>
            </w:r>
          </w:p>
        </w:tc>
        <w:tc>
          <w:tcPr>
            <w:tcW w:w="4819" w:type="dxa"/>
            <w:tcBorders>
              <w:top w:val="single" w:sz="4" w:space="0" w:color="auto"/>
              <w:left w:val="single" w:sz="4" w:space="0" w:color="auto"/>
              <w:bottom w:val="single" w:sz="4" w:space="0" w:color="auto"/>
              <w:right w:val="single" w:sz="4" w:space="0" w:color="auto"/>
            </w:tcBorders>
          </w:tcPr>
          <w:p w:rsidR="00D04F44" w:rsidRPr="00D04F44" w:rsidRDefault="00D04F44" w:rsidP="00D04F44">
            <w:pPr>
              <w:rPr>
                <w:rFonts w:ascii="Arial" w:hAnsi="Arial" w:cs="Arial"/>
                <w:color w:val="333333"/>
                <w:sz w:val="20"/>
                <w:szCs w:val="20"/>
                <w:lang w:val="ru-RU" w:eastAsia="ru-RU"/>
              </w:rPr>
            </w:pPr>
            <w:r w:rsidRPr="00D04F44">
              <w:rPr>
                <w:rFonts w:ascii="Arial" w:hAnsi="Arial" w:cs="Arial"/>
                <w:color w:val="333333"/>
                <w:sz w:val="20"/>
                <w:szCs w:val="20"/>
                <w:lang w:val="ru-RU" w:eastAsia="ru-RU"/>
              </w:rPr>
              <w:t>Отримані відповіді:</w:t>
            </w:r>
          </w:p>
          <w:p w:rsidR="00D04F44" w:rsidRPr="00D04F44" w:rsidRDefault="007D7177" w:rsidP="00D04F44">
            <w:pPr>
              <w:rPr>
                <w:rFonts w:ascii="Arial" w:hAnsi="Arial" w:cs="Arial"/>
                <w:bCs/>
                <w:color w:val="333333"/>
                <w:sz w:val="20"/>
                <w:szCs w:val="20"/>
                <w:lang w:val="ru-RU" w:eastAsia="ru-RU"/>
              </w:rPr>
            </w:pPr>
            <w:hyperlink r:id="rId191" w:history="1">
              <w:r w:rsidR="00D04F44" w:rsidRPr="00D04F44">
                <w:rPr>
                  <w:rFonts w:ascii="Arial" w:hAnsi="Arial" w:cs="Arial"/>
                  <w:bCs/>
                  <w:color w:val="337AB7"/>
                  <w:sz w:val="20"/>
                  <w:szCs w:val="20"/>
                  <w:u w:val="single"/>
                  <w:lang w:val="ru-RU" w:eastAsia="ru-RU"/>
                </w:rPr>
                <w:t>Лист №131 від 12.05.2016 АМКУ щодо проекту регуляторного акту</w:t>
              </w:r>
            </w:hyperlink>
          </w:p>
          <w:p w:rsidR="00D04F44" w:rsidRPr="00DF58CC" w:rsidRDefault="00D04F44" w:rsidP="00D04F44">
            <w:pPr>
              <w:rPr>
                <w:rFonts w:ascii="Arial" w:hAnsi="Arial" w:cs="Arial"/>
                <w:sz w:val="10"/>
                <w:szCs w:val="10"/>
              </w:rPr>
            </w:pPr>
          </w:p>
          <w:p w:rsidR="00D04F44" w:rsidRPr="00D04F44" w:rsidRDefault="007D7177" w:rsidP="00D04F44">
            <w:pPr>
              <w:rPr>
                <w:rFonts w:ascii="Arial" w:hAnsi="Arial" w:cs="Arial"/>
                <w:bCs/>
                <w:color w:val="333333"/>
                <w:sz w:val="20"/>
                <w:szCs w:val="20"/>
              </w:rPr>
            </w:pPr>
            <w:hyperlink r:id="rId192" w:history="1">
              <w:r w:rsidR="00D04F44" w:rsidRPr="00D04F44">
                <w:rPr>
                  <w:rStyle w:val="a3"/>
                  <w:rFonts w:ascii="Arial" w:hAnsi="Arial" w:cs="Arial"/>
                  <w:bCs/>
                  <w:color w:val="337AB7"/>
                  <w:sz w:val="20"/>
                  <w:szCs w:val="20"/>
                </w:rPr>
                <w:t>Лист №182 від 02.07.2016 НКРЗІ щодо зауважень до проекту рішення НКРЗІ "Про внесення змін до Основних вимог до договору про надання телекомунікаційних послуг та Правил здійснення діяльності у сфері телекомунікацій"</w:t>
              </w:r>
            </w:hyperlink>
          </w:p>
        </w:tc>
        <w:tc>
          <w:tcPr>
            <w:tcW w:w="3827" w:type="dxa"/>
            <w:tcBorders>
              <w:top w:val="single" w:sz="4" w:space="0" w:color="auto"/>
              <w:left w:val="single" w:sz="4" w:space="0" w:color="auto"/>
              <w:bottom w:val="single" w:sz="4" w:space="0" w:color="auto"/>
              <w:right w:val="single" w:sz="4" w:space="0" w:color="auto"/>
            </w:tcBorders>
          </w:tcPr>
          <w:p w:rsidR="00D04F44" w:rsidRPr="00D04F44" w:rsidRDefault="007D7177" w:rsidP="00D04F44">
            <w:pPr>
              <w:rPr>
                <w:rFonts w:ascii="Arial" w:hAnsi="Arial" w:cs="Arial"/>
                <w:bCs/>
                <w:color w:val="333333"/>
                <w:sz w:val="20"/>
                <w:szCs w:val="20"/>
                <w:lang w:val="ru-RU" w:eastAsia="ru-RU"/>
              </w:rPr>
            </w:pPr>
            <w:hyperlink r:id="rId193" w:history="1">
              <w:r w:rsidR="00D04F44" w:rsidRPr="00D04F44">
                <w:rPr>
                  <w:rFonts w:ascii="Arial" w:hAnsi="Arial" w:cs="Arial"/>
                  <w:bCs/>
                  <w:color w:val="337AB7"/>
                  <w:sz w:val="20"/>
                  <w:szCs w:val="20"/>
                  <w:u w:val="single"/>
                  <w:lang w:val="ru-RU" w:eastAsia="ru-RU"/>
                </w:rPr>
                <w:t>Спільний лист №53 щодо подовження термінів прийому зауважень та пропозицій до проектів регуляторних актів</w:t>
              </w:r>
            </w:hyperlink>
          </w:p>
        </w:tc>
      </w:tr>
      <w:tr w:rsidR="00D04F44" w:rsidRPr="00D04F44" w:rsidTr="00ED51C4">
        <w:tc>
          <w:tcPr>
            <w:tcW w:w="468" w:type="dxa"/>
            <w:gridSpan w:val="2"/>
            <w:tcBorders>
              <w:top w:val="single" w:sz="4" w:space="0" w:color="auto"/>
              <w:left w:val="single" w:sz="4" w:space="0" w:color="auto"/>
              <w:bottom w:val="single" w:sz="4" w:space="0" w:color="auto"/>
              <w:right w:val="single" w:sz="4" w:space="0" w:color="auto"/>
            </w:tcBorders>
          </w:tcPr>
          <w:p w:rsidR="00D04F44" w:rsidRPr="00D04F44" w:rsidRDefault="00D04F44" w:rsidP="00D04F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D04F44" w:rsidRPr="00D04F44" w:rsidRDefault="00D04F44" w:rsidP="00D04F44">
            <w:pPr>
              <w:rPr>
                <w:rFonts w:ascii="Arial" w:hAnsi="Arial" w:cs="Arial"/>
                <w:sz w:val="20"/>
                <w:szCs w:val="20"/>
              </w:rPr>
            </w:pPr>
            <w:r w:rsidRPr="00D04F44">
              <w:rPr>
                <w:rFonts w:ascii="Arial" w:hAnsi="Arial" w:cs="Arial"/>
                <w:sz w:val="20"/>
                <w:szCs w:val="20"/>
              </w:rPr>
              <w:t>Направлено лист до ДССЗЗІ щодо розробки НД з якості телекомунікаційних послуг</w:t>
            </w:r>
          </w:p>
        </w:tc>
        <w:tc>
          <w:tcPr>
            <w:tcW w:w="1294" w:type="dxa"/>
            <w:gridSpan w:val="2"/>
            <w:tcBorders>
              <w:top w:val="single" w:sz="4" w:space="0" w:color="auto"/>
              <w:left w:val="single" w:sz="4" w:space="0" w:color="auto"/>
              <w:bottom w:val="single" w:sz="4" w:space="0" w:color="auto"/>
              <w:right w:val="single" w:sz="4" w:space="0" w:color="auto"/>
            </w:tcBorders>
          </w:tcPr>
          <w:p w:rsidR="00D04F44" w:rsidRPr="00D04F44" w:rsidRDefault="00D04F44" w:rsidP="00D04F44">
            <w:pPr>
              <w:rPr>
                <w:rFonts w:ascii="Arial" w:hAnsi="Arial" w:cs="Arial"/>
                <w:color w:val="333333"/>
                <w:sz w:val="20"/>
                <w:szCs w:val="20"/>
                <w:lang w:val="ru-RU" w:eastAsia="ru-RU"/>
              </w:rPr>
            </w:pPr>
            <w:r w:rsidRPr="00D04F44">
              <w:rPr>
                <w:rFonts w:ascii="Arial" w:hAnsi="Arial" w:cs="Arial"/>
                <w:color w:val="333333"/>
                <w:sz w:val="20"/>
                <w:szCs w:val="20"/>
                <w:lang w:val="ru-RU" w:eastAsia="ru-RU"/>
              </w:rPr>
              <w:t>22.06.2016</w:t>
            </w:r>
          </w:p>
        </w:tc>
        <w:tc>
          <w:tcPr>
            <w:tcW w:w="1824" w:type="dxa"/>
            <w:tcBorders>
              <w:top w:val="single" w:sz="4" w:space="0" w:color="auto"/>
              <w:left w:val="single" w:sz="4" w:space="0" w:color="auto"/>
              <w:bottom w:val="single" w:sz="4" w:space="0" w:color="auto"/>
              <w:right w:val="single" w:sz="4" w:space="0" w:color="auto"/>
            </w:tcBorders>
          </w:tcPr>
          <w:p w:rsidR="00D04F44" w:rsidRPr="00D04F44" w:rsidRDefault="00D04F44" w:rsidP="00D04F44">
            <w:pPr>
              <w:rPr>
                <w:rFonts w:ascii="Arial" w:hAnsi="Arial" w:cs="Arial"/>
                <w:sz w:val="20"/>
                <w:szCs w:val="20"/>
              </w:rPr>
            </w:pPr>
            <w:r w:rsidRPr="00D04F4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D04F44" w:rsidRPr="00D04F44" w:rsidRDefault="00D04F44" w:rsidP="00D04F44">
            <w:pPr>
              <w:rPr>
                <w:rFonts w:ascii="Arial" w:hAnsi="Arial" w:cs="Arial"/>
                <w:color w:val="333333"/>
                <w:sz w:val="20"/>
                <w:szCs w:val="20"/>
                <w:lang w:eastAsia="ru-RU"/>
              </w:rPr>
            </w:pPr>
            <w:r w:rsidRPr="00D04F44">
              <w:rPr>
                <w:rFonts w:ascii="Arial" w:hAnsi="Arial" w:cs="Arial"/>
                <w:color w:val="333333"/>
                <w:sz w:val="20"/>
                <w:szCs w:val="20"/>
                <w:lang w:eastAsia="ru-RU"/>
              </w:rPr>
              <w:t xml:space="preserve">Надано </w:t>
            </w:r>
          </w:p>
          <w:p w:rsidR="00D04F44" w:rsidRPr="00D04F44" w:rsidRDefault="007D7177" w:rsidP="00D04F44">
            <w:pPr>
              <w:rPr>
                <w:rFonts w:ascii="Arial" w:hAnsi="Arial" w:cs="Arial"/>
                <w:color w:val="333333"/>
                <w:sz w:val="20"/>
                <w:szCs w:val="20"/>
                <w:lang w:eastAsia="ru-RU"/>
              </w:rPr>
            </w:pPr>
            <w:hyperlink r:id="rId194" w:history="1">
              <w:r w:rsidR="00D04F44" w:rsidRPr="00D04F44">
                <w:rPr>
                  <w:rFonts w:ascii="Arial" w:hAnsi="Arial" w:cs="Arial"/>
                  <w:bCs/>
                  <w:color w:val="337AB7"/>
                  <w:sz w:val="20"/>
                  <w:szCs w:val="20"/>
                  <w:u w:val="single"/>
                  <w:lang w:val="ru-RU" w:eastAsia="ru-RU"/>
                </w:rPr>
                <w:t>Лист №105 щодо розробки НД з якості телекомунікаційних послуг</w:t>
              </w:r>
            </w:hyperlink>
          </w:p>
        </w:tc>
        <w:tc>
          <w:tcPr>
            <w:tcW w:w="3827" w:type="dxa"/>
            <w:tcBorders>
              <w:top w:val="single" w:sz="4" w:space="0" w:color="auto"/>
              <w:left w:val="single" w:sz="4" w:space="0" w:color="auto"/>
              <w:bottom w:val="single" w:sz="4" w:space="0" w:color="auto"/>
              <w:right w:val="single" w:sz="4" w:space="0" w:color="auto"/>
            </w:tcBorders>
          </w:tcPr>
          <w:p w:rsidR="00D04F44" w:rsidRPr="00D04F44" w:rsidRDefault="00D04F44" w:rsidP="00D04F44">
            <w:r w:rsidRPr="00D04F44">
              <w:rPr>
                <w:rFonts w:ascii="Arial" w:hAnsi="Arial" w:cs="Arial"/>
                <w:color w:val="333333"/>
                <w:sz w:val="20"/>
                <w:szCs w:val="20"/>
                <w:lang w:eastAsia="ru-RU"/>
              </w:rPr>
              <w:t xml:space="preserve">Отримано </w:t>
            </w:r>
            <w:hyperlink r:id="rId195" w:history="1">
              <w:r w:rsidRPr="00D04F44">
                <w:rPr>
                  <w:rFonts w:ascii="Arial" w:hAnsi="Arial" w:cs="Arial"/>
                  <w:bCs/>
                  <w:color w:val="337AB7"/>
                  <w:sz w:val="20"/>
                  <w:szCs w:val="20"/>
                  <w:u w:val="single"/>
                  <w:lang w:eastAsia="ru-RU"/>
                </w:rPr>
                <w:t>Лист № 126 від 26.04.2016 р. ДССЗЗІ щодо розробки НД з якості телекомунікаційних послуг</w:t>
              </w:r>
            </w:hyperlink>
          </w:p>
        </w:tc>
      </w:tr>
      <w:tr w:rsidR="00D04F4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D04F44" w:rsidRPr="00D04F44" w:rsidRDefault="00D04F44" w:rsidP="00D04F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D04F44" w:rsidRPr="00D04F44" w:rsidRDefault="00D04F44" w:rsidP="00D04F44">
            <w:pPr>
              <w:rPr>
                <w:rFonts w:ascii="Arial" w:hAnsi="Arial" w:cs="Arial"/>
                <w:sz w:val="20"/>
                <w:szCs w:val="20"/>
              </w:rPr>
            </w:pPr>
            <w:r w:rsidRPr="00D04F44">
              <w:rPr>
                <w:rFonts w:ascii="Arial" w:hAnsi="Arial" w:cs="Arial"/>
                <w:sz w:val="20"/>
                <w:szCs w:val="20"/>
              </w:rPr>
              <w:t>Направлено лист Міністру економічного розвитку і торгівлі щодо проекту Плану заходів щодо дерегуляції господарської діяльності</w:t>
            </w:r>
          </w:p>
        </w:tc>
        <w:tc>
          <w:tcPr>
            <w:tcW w:w="1294" w:type="dxa"/>
            <w:gridSpan w:val="2"/>
            <w:tcBorders>
              <w:top w:val="single" w:sz="4" w:space="0" w:color="auto"/>
              <w:left w:val="single" w:sz="4" w:space="0" w:color="auto"/>
              <w:bottom w:val="single" w:sz="4" w:space="0" w:color="auto"/>
              <w:right w:val="single" w:sz="4" w:space="0" w:color="auto"/>
            </w:tcBorders>
          </w:tcPr>
          <w:p w:rsidR="00D04F44" w:rsidRPr="00D04F44" w:rsidRDefault="00D04F44" w:rsidP="00D04F44">
            <w:pPr>
              <w:rPr>
                <w:rFonts w:ascii="Arial" w:hAnsi="Arial" w:cs="Arial"/>
                <w:color w:val="333333"/>
                <w:sz w:val="20"/>
                <w:szCs w:val="20"/>
                <w:lang w:eastAsia="ru-RU"/>
              </w:rPr>
            </w:pPr>
            <w:r w:rsidRPr="00D04F44">
              <w:rPr>
                <w:rFonts w:ascii="Arial" w:hAnsi="Arial" w:cs="Arial"/>
                <w:color w:val="333333"/>
                <w:sz w:val="20"/>
                <w:szCs w:val="20"/>
                <w:lang w:eastAsia="ru-RU"/>
              </w:rPr>
              <w:t>18.05.2016</w:t>
            </w:r>
          </w:p>
        </w:tc>
        <w:tc>
          <w:tcPr>
            <w:tcW w:w="1824" w:type="dxa"/>
            <w:tcBorders>
              <w:top w:val="single" w:sz="4" w:space="0" w:color="auto"/>
              <w:left w:val="single" w:sz="4" w:space="0" w:color="auto"/>
              <w:bottom w:val="single" w:sz="4" w:space="0" w:color="auto"/>
              <w:right w:val="single" w:sz="4" w:space="0" w:color="auto"/>
            </w:tcBorders>
          </w:tcPr>
          <w:p w:rsidR="00D04F44" w:rsidRPr="00D04F44" w:rsidRDefault="00D04F44" w:rsidP="00D04F44">
            <w:pPr>
              <w:rPr>
                <w:rFonts w:ascii="Arial" w:hAnsi="Arial" w:cs="Arial"/>
                <w:sz w:val="20"/>
                <w:szCs w:val="20"/>
              </w:rPr>
            </w:pPr>
            <w:r w:rsidRPr="00D04F4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D04F44" w:rsidRPr="00D04F44" w:rsidRDefault="00D04F44" w:rsidP="00D04F44">
            <w:pPr>
              <w:rPr>
                <w:rFonts w:ascii="Arial" w:hAnsi="Arial" w:cs="Arial"/>
                <w:sz w:val="20"/>
                <w:szCs w:val="20"/>
              </w:rPr>
            </w:pPr>
            <w:r w:rsidRPr="00D04F44">
              <w:rPr>
                <w:rFonts w:ascii="Arial" w:hAnsi="Arial" w:cs="Arial"/>
                <w:sz w:val="20"/>
                <w:szCs w:val="20"/>
              </w:rPr>
              <w:t>Пропозиції ІнАУ взято до уваги</w:t>
            </w:r>
          </w:p>
        </w:tc>
        <w:tc>
          <w:tcPr>
            <w:tcW w:w="3827" w:type="dxa"/>
            <w:tcBorders>
              <w:top w:val="single" w:sz="4" w:space="0" w:color="auto"/>
              <w:left w:val="single" w:sz="4" w:space="0" w:color="auto"/>
              <w:bottom w:val="single" w:sz="4" w:space="0" w:color="auto"/>
              <w:right w:val="single" w:sz="4" w:space="0" w:color="auto"/>
            </w:tcBorders>
          </w:tcPr>
          <w:p w:rsidR="00D04F44" w:rsidRPr="007B6C92" w:rsidRDefault="007D7177" w:rsidP="00D04F44">
            <w:pPr>
              <w:rPr>
                <w:rFonts w:ascii="Arial" w:hAnsi="Arial" w:cs="Arial"/>
                <w:bCs/>
                <w:color w:val="333333"/>
                <w:sz w:val="20"/>
                <w:szCs w:val="20"/>
                <w:lang w:eastAsia="ru-RU"/>
              </w:rPr>
            </w:pPr>
            <w:hyperlink r:id="rId196" w:history="1">
              <w:r w:rsidR="00D04F44" w:rsidRPr="00D04F44">
                <w:rPr>
                  <w:rFonts w:ascii="Arial" w:hAnsi="Arial" w:cs="Arial"/>
                  <w:bCs/>
                  <w:color w:val="337AB7"/>
                  <w:sz w:val="20"/>
                  <w:szCs w:val="20"/>
                  <w:u w:val="single"/>
                  <w:lang w:eastAsia="ru-RU"/>
                </w:rPr>
                <w:t>Лист №69 щодо проекту Плану заходів щодо дерегуляції господарської діяльності</w:t>
              </w:r>
            </w:hyperlink>
          </w:p>
        </w:tc>
      </w:tr>
      <w:tr w:rsidR="00D04F44" w:rsidRPr="00D04F44" w:rsidTr="00ED51C4">
        <w:tc>
          <w:tcPr>
            <w:tcW w:w="468" w:type="dxa"/>
            <w:gridSpan w:val="2"/>
            <w:tcBorders>
              <w:top w:val="single" w:sz="4" w:space="0" w:color="auto"/>
              <w:left w:val="single" w:sz="4" w:space="0" w:color="auto"/>
              <w:bottom w:val="single" w:sz="4" w:space="0" w:color="auto"/>
              <w:right w:val="single" w:sz="4" w:space="0" w:color="auto"/>
            </w:tcBorders>
          </w:tcPr>
          <w:p w:rsidR="00D04F44" w:rsidRPr="00D04F44" w:rsidRDefault="00D04F44" w:rsidP="00D04F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D04F44" w:rsidRPr="00D04F44" w:rsidRDefault="00D04F44" w:rsidP="00D04F44">
            <w:pPr>
              <w:rPr>
                <w:rFonts w:ascii="Arial" w:hAnsi="Arial" w:cs="Arial"/>
                <w:sz w:val="20"/>
                <w:szCs w:val="20"/>
              </w:rPr>
            </w:pPr>
            <w:r w:rsidRPr="00D04F44">
              <w:rPr>
                <w:rFonts w:ascii="Arial" w:hAnsi="Arial" w:cs="Arial"/>
                <w:sz w:val="20"/>
                <w:szCs w:val="20"/>
              </w:rPr>
              <w:t>Направлено спільний лист Прем’єр-міністру України щодо прискорення виконання пункту 130 Плану заходів щодо дерегуляції господарської діяльності та прийняття постанови КМУ "Про внесення змін до постанови КМУ від 04.10.1995 №786"</w:t>
            </w:r>
          </w:p>
        </w:tc>
        <w:tc>
          <w:tcPr>
            <w:tcW w:w="1294" w:type="dxa"/>
            <w:gridSpan w:val="2"/>
            <w:tcBorders>
              <w:top w:val="single" w:sz="4" w:space="0" w:color="auto"/>
              <w:left w:val="single" w:sz="4" w:space="0" w:color="auto"/>
              <w:bottom w:val="single" w:sz="4" w:space="0" w:color="auto"/>
              <w:right w:val="single" w:sz="4" w:space="0" w:color="auto"/>
            </w:tcBorders>
          </w:tcPr>
          <w:p w:rsidR="00D04F44" w:rsidRPr="00D04F44" w:rsidRDefault="00D04F44" w:rsidP="00D04F44">
            <w:pPr>
              <w:rPr>
                <w:rFonts w:ascii="Arial" w:hAnsi="Arial" w:cs="Arial"/>
                <w:color w:val="333333"/>
                <w:sz w:val="20"/>
                <w:szCs w:val="20"/>
                <w:lang w:eastAsia="ru-RU"/>
              </w:rPr>
            </w:pPr>
            <w:r w:rsidRPr="00D04F44">
              <w:rPr>
                <w:rFonts w:ascii="Arial" w:hAnsi="Arial" w:cs="Arial"/>
                <w:color w:val="333333"/>
                <w:sz w:val="20"/>
                <w:szCs w:val="20"/>
                <w:lang w:eastAsia="ru-RU"/>
              </w:rPr>
              <w:t>09.06.2016</w:t>
            </w:r>
          </w:p>
        </w:tc>
        <w:tc>
          <w:tcPr>
            <w:tcW w:w="1824" w:type="dxa"/>
            <w:tcBorders>
              <w:top w:val="single" w:sz="4" w:space="0" w:color="auto"/>
              <w:left w:val="single" w:sz="4" w:space="0" w:color="auto"/>
              <w:bottom w:val="single" w:sz="4" w:space="0" w:color="auto"/>
              <w:right w:val="single" w:sz="4" w:space="0" w:color="auto"/>
            </w:tcBorders>
          </w:tcPr>
          <w:p w:rsidR="00D04F44" w:rsidRPr="00D04F44" w:rsidRDefault="00D04F44" w:rsidP="00D04F44">
            <w:pPr>
              <w:rPr>
                <w:rFonts w:ascii="Arial" w:hAnsi="Arial" w:cs="Arial"/>
                <w:sz w:val="20"/>
                <w:szCs w:val="20"/>
              </w:rPr>
            </w:pPr>
            <w:r w:rsidRPr="00D04F44">
              <w:rPr>
                <w:rFonts w:ascii="Arial" w:hAnsi="Arial" w:cs="Arial"/>
                <w:sz w:val="20"/>
                <w:szCs w:val="20"/>
              </w:rPr>
              <w:t>Правління ІнАУ спільно з УСПП</w:t>
            </w:r>
          </w:p>
        </w:tc>
        <w:tc>
          <w:tcPr>
            <w:tcW w:w="4819" w:type="dxa"/>
            <w:tcBorders>
              <w:top w:val="single" w:sz="4" w:space="0" w:color="auto"/>
              <w:left w:val="single" w:sz="4" w:space="0" w:color="auto"/>
              <w:bottom w:val="single" w:sz="4" w:space="0" w:color="auto"/>
              <w:right w:val="single" w:sz="4" w:space="0" w:color="auto"/>
            </w:tcBorders>
          </w:tcPr>
          <w:p w:rsidR="00D04F44" w:rsidRPr="00D04F44" w:rsidRDefault="00D04F44" w:rsidP="00D04F44">
            <w:pPr>
              <w:rPr>
                <w:rFonts w:ascii="Arial" w:hAnsi="Arial" w:cs="Arial"/>
                <w:sz w:val="20"/>
                <w:szCs w:val="20"/>
              </w:rPr>
            </w:pPr>
            <w:r w:rsidRPr="00D04F44">
              <w:rPr>
                <w:rFonts w:ascii="Arial" w:hAnsi="Arial" w:cs="Arial"/>
                <w:sz w:val="20"/>
                <w:szCs w:val="20"/>
              </w:rPr>
              <w:t>Пропозиції ІнАУ взято до уваги</w:t>
            </w:r>
          </w:p>
        </w:tc>
        <w:tc>
          <w:tcPr>
            <w:tcW w:w="3827" w:type="dxa"/>
            <w:tcBorders>
              <w:top w:val="single" w:sz="4" w:space="0" w:color="auto"/>
              <w:left w:val="single" w:sz="4" w:space="0" w:color="auto"/>
              <w:bottom w:val="single" w:sz="4" w:space="0" w:color="auto"/>
              <w:right w:val="single" w:sz="4" w:space="0" w:color="auto"/>
            </w:tcBorders>
          </w:tcPr>
          <w:p w:rsidR="00D04F44" w:rsidRPr="00D04F44" w:rsidRDefault="007D7177" w:rsidP="00D04F44">
            <w:pPr>
              <w:rPr>
                <w:rFonts w:ascii="Arial" w:hAnsi="Arial" w:cs="Arial"/>
                <w:bCs/>
                <w:color w:val="333333"/>
                <w:sz w:val="20"/>
                <w:szCs w:val="20"/>
                <w:lang w:eastAsia="ru-RU"/>
              </w:rPr>
            </w:pPr>
            <w:hyperlink r:id="rId197" w:history="1">
              <w:r w:rsidR="00D04F44" w:rsidRPr="00D04F44">
                <w:rPr>
                  <w:rFonts w:ascii="Arial" w:hAnsi="Arial" w:cs="Arial"/>
                  <w:bCs/>
                  <w:color w:val="337AB7"/>
                  <w:sz w:val="20"/>
                  <w:szCs w:val="20"/>
                  <w:u w:val="single"/>
                  <w:lang w:eastAsia="ru-RU"/>
                </w:rPr>
                <w:t>Спільний лист №93 щодо прискорення виконання пункту 130 Плану заходів щодо дерегуляції господарської діяльності та прийняття постанови КМУ "Про внесення змін до постанови КМУ від 04.10.1995 №786"</w:t>
              </w:r>
            </w:hyperlink>
          </w:p>
        </w:tc>
      </w:tr>
      <w:tr w:rsidR="00D04F4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D04F44" w:rsidRPr="00D04F44" w:rsidRDefault="00D04F44" w:rsidP="00D04F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D04F44" w:rsidRPr="00D04F44" w:rsidRDefault="00D04F44" w:rsidP="00D04F44">
            <w:pPr>
              <w:rPr>
                <w:rFonts w:ascii="Arial" w:hAnsi="Arial" w:cs="Arial"/>
                <w:sz w:val="20"/>
                <w:szCs w:val="20"/>
              </w:rPr>
            </w:pPr>
            <w:r w:rsidRPr="00D04F44">
              <w:rPr>
                <w:rFonts w:ascii="Arial" w:hAnsi="Arial" w:cs="Arial"/>
                <w:sz w:val="20"/>
                <w:szCs w:val="20"/>
              </w:rPr>
              <w:t>Направлено листи щодо зменшення звітного навантаження на операторів, провайдерів телекомунікацій</w:t>
            </w:r>
          </w:p>
        </w:tc>
        <w:tc>
          <w:tcPr>
            <w:tcW w:w="1294" w:type="dxa"/>
            <w:gridSpan w:val="2"/>
            <w:tcBorders>
              <w:top w:val="single" w:sz="4" w:space="0" w:color="auto"/>
              <w:left w:val="single" w:sz="4" w:space="0" w:color="auto"/>
              <w:bottom w:val="single" w:sz="4" w:space="0" w:color="auto"/>
              <w:right w:val="single" w:sz="4" w:space="0" w:color="auto"/>
            </w:tcBorders>
          </w:tcPr>
          <w:p w:rsidR="00D04F44" w:rsidRPr="00D04F44" w:rsidRDefault="00D04F44" w:rsidP="00D04F44">
            <w:pPr>
              <w:rPr>
                <w:rFonts w:ascii="Arial" w:hAnsi="Arial" w:cs="Arial"/>
                <w:color w:val="333333"/>
                <w:sz w:val="20"/>
                <w:szCs w:val="20"/>
                <w:lang w:val="ru-RU" w:eastAsia="ru-RU"/>
              </w:rPr>
            </w:pPr>
            <w:r w:rsidRPr="00D04F44">
              <w:rPr>
                <w:rFonts w:ascii="Arial" w:hAnsi="Arial" w:cs="Arial"/>
                <w:color w:val="333333"/>
                <w:sz w:val="20"/>
                <w:szCs w:val="20"/>
                <w:lang w:val="ru-RU" w:eastAsia="ru-RU"/>
              </w:rPr>
              <w:t>16.06.2016</w:t>
            </w:r>
          </w:p>
        </w:tc>
        <w:tc>
          <w:tcPr>
            <w:tcW w:w="1824" w:type="dxa"/>
            <w:tcBorders>
              <w:top w:val="single" w:sz="4" w:space="0" w:color="auto"/>
              <w:left w:val="single" w:sz="4" w:space="0" w:color="auto"/>
              <w:bottom w:val="single" w:sz="4" w:space="0" w:color="auto"/>
              <w:right w:val="single" w:sz="4" w:space="0" w:color="auto"/>
            </w:tcBorders>
          </w:tcPr>
          <w:p w:rsidR="00D04F44" w:rsidRPr="00D04F44" w:rsidRDefault="00D04F44" w:rsidP="00D04F44">
            <w:pPr>
              <w:rPr>
                <w:rFonts w:ascii="Arial" w:hAnsi="Arial" w:cs="Arial"/>
                <w:sz w:val="20"/>
                <w:szCs w:val="20"/>
              </w:rPr>
            </w:pPr>
            <w:r w:rsidRPr="00D04F4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D04F44" w:rsidRPr="00D04F44" w:rsidRDefault="00D04F44" w:rsidP="00D04F44">
            <w:pPr>
              <w:rPr>
                <w:rFonts w:ascii="Arial" w:hAnsi="Arial" w:cs="Arial"/>
                <w:color w:val="333333"/>
                <w:sz w:val="20"/>
                <w:szCs w:val="20"/>
                <w:lang w:eastAsia="ru-RU"/>
              </w:rPr>
            </w:pPr>
            <w:r w:rsidRPr="00D04F44">
              <w:rPr>
                <w:rFonts w:ascii="Arial" w:hAnsi="Arial" w:cs="Arial"/>
                <w:color w:val="333333"/>
                <w:sz w:val="20"/>
                <w:szCs w:val="20"/>
                <w:lang w:eastAsia="ru-RU"/>
              </w:rPr>
              <w:t>Отримані відповіді:</w:t>
            </w:r>
          </w:p>
          <w:p w:rsidR="00D04F44" w:rsidRPr="00D04F44" w:rsidRDefault="007D7177" w:rsidP="00D04F44">
            <w:pPr>
              <w:rPr>
                <w:rFonts w:ascii="Arial" w:hAnsi="Arial" w:cs="Arial"/>
                <w:bCs/>
                <w:color w:val="333333"/>
                <w:sz w:val="20"/>
                <w:szCs w:val="20"/>
                <w:lang w:eastAsia="ru-RU"/>
              </w:rPr>
            </w:pPr>
            <w:hyperlink r:id="rId198" w:history="1">
              <w:r w:rsidR="00D04F44" w:rsidRPr="00D04F44">
                <w:rPr>
                  <w:rFonts w:ascii="Arial" w:hAnsi="Arial" w:cs="Arial"/>
                  <w:bCs/>
                  <w:color w:val="337AB7"/>
                  <w:sz w:val="20"/>
                  <w:szCs w:val="20"/>
                  <w:u w:val="single"/>
                  <w:lang w:eastAsia="ru-RU"/>
                </w:rPr>
                <w:t>Лист №196 від 26.07.2016 НКРЗІ щодо зменшення звітного навантаження на операторів, провайдерів телекомунікацій</w:t>
              </w:r>
            </w:hyperlink>
          </w:p>
          <w:p w:rsidR="00D04F44" w:rsidRPr="00DF58CC" w:rsidRDefault="00D04F44" w:rsidP="00D04F44">
            <w:pPr>
              <w:rPr>
                <w:rFonts w:ascii="Arial" w:hAnsi="Arial" w:cs="Arial"/>
                <w:sz w:val="10"/>
                <w:szCs w:val="10"/>
              </w:rPr>
            </w:pPr>
          </w:p>
          <w:p w:rsidR="000054FF" w:rsidRPr="00DF58CC" w:rsidRDefault="007D7177" w:rsidP="00D04F44">
            <w:pPr>
              <w:rPr>
                <w:rFonts w:ascii="Arial" w:hAnsi="Arial" w:cs="Arial"/>
                <w:bCs/>
                <w:color w:val="337AB7"/>
                <w:sz w:val="20"/>
                <w:szCs w:val="20"/>
                <w:u w:val="single"/>
              </w:rPr>
            </w:pPr>
            <w:hyperlink r:id="rId199" w:history="1">
              <w:r w:rsidR="00D04F44" w:rsidRPr="00D04F44">
                <w:rPr>
                  <w:rStyle w:val="a3"/>
                  <w:rFonts w:ascii="Arial" w:hAnsi="Arial" w:cs="Arial"/>
                  <w:bCs/>
                  <w:color w:val="337AB7"/>
                  <w:sz w:val="20"/>
                  <w:szCs w:val="20"/>
                </w:rPr>
                <w:t>Лист №200 від 29.07.2016 Держстат щодо зменшення звітного навантаження на операторів, провайдерів телекомунікацій</w:t>
              </w:r>
            </w:hyperlink>
          </w:p>
        </w:tc>
        <w:tc>
          <w:tcPr>
            <w:tcW w:w="3827" w:type="dxa"/>
            <w:tcBorders>
              <w:top w:val="single" w:sz="4" w:space="0" w:color="auto"/>
              <w:left w:val="single" w:sz="4" w:space="0" w:color="auto"/>
              <w:bottom w:val="single" w:sz="4" w:space="0" w:color="auto"/>
              <w:right w:val="single" w:sz="4" w:space="0" w:color="auto"/>
            </w:tcBorders>
          </w:tcPr>
          <w:p w:rsidR="00D04F44" w:rsidRPr="008A17F6" w:rsidRDefault="007D7177" w:rsidP="00D04F44">
            <w:pPr>
              <w:rPr>
                <w:rFonts w:ascii="Arial" w:hAnsi="Arial" w:cs="Arial"/>
                <w:bCs/>
                <w:color w:val="333333"/>
                <w:sz w:val="20"/>
                <w:szCs w:val="20"/>
                <w:lang w:val="ru-RU" w:eastAsia="ru-RU"/>
              </w:rPr>
            </w:pPr>
            <w:hyperlink r:id="rId200" w:history="1">
              <w:r w:rsidR="00D04F44" w:rsidRPr="00D04F44">
                <w:rPr>
                  <w:rFonts w:ascii="Arial" w:hAnsi="Arial" w:cs="Arial"/>
                  <w:bCs/>
                  <w:color w:val="337AB7"/>
                  <w:sz w:val="20"/>
                  <w:szCs w:val="20"/>
                  <w:u w:val="single"/>
                  <w:lang w:val="ru-RU" w:eastAsia="ru-RU"/>
                </w:rPr>
                <w:t>Лист №98/1-2 щодо зменшення звітного навантаження на операторів, провайдерів телекомунікацій</w:t>
              </w:r>
            </w:hyperlink>
          </w:p>
        </w:tc>
      </w:tr>
      <w:tr w:rsidR="00D04F44" w:rsidRPr="00A17EE3" w:rsidTr="00ED51C4">
        <w:tc>
          <w:tcPr>
            <w:tcW w:w="468" w:type="dxa"/>
            <w:gridSpan w:val="2"/>
            <w:tcBorders>
              <w:top w:val="single" w:sz="4" w:space="0" w:color="auto"/>
              <w:left w:val="single" w:sz="4" w:space="0" w:color="auto"/>
              <w:bottom w:val="single" w:sz="4" w:space="0" w:color="auto"/>
              <w:right w:val="single" w:sz="4" w:space="0" w:color="auto"/>
            </w:tcBorders>
          </w:tcPr>
          <w:p w:rsidR="00D04F44" w:rsidRPr="00A17EE3" w:rsidRDefault="00D04F44" w:rsidP="00D04F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D04F44" w:rsidRPr="00A17EE3" w:rsidRDefault="00D04F44" w:rsidP="00D04F44">
            <w:pPr>
              <w:rPr>
                <w:rFonts w:ascii="Arial" w:hAnsi="Arial" w:cs="Arial"/>
                <w:sz w:val="20"/>
                <w:szCs w:val="20"/>
              </w:rPr>
            </w:pPr>
            <w:r w:rsidRPr="00A17EE3">
              <w:rPr>
                <w:rFonts w:ascii="Arial" w:hAnsi="Arial" w:cs="Arial"/>
                <w:sz w:val="20"/>
                <w:szCs w:val="20"/>
              </w:rPr>
              <w:t>Направлено листи про розгляд законопроектів реєстраційний № 4646 та 4646-1</w:t>
            </w:r>
          </w:p>
        </w:tc>
        <w:tc>
          <w:tcPr>
            <w:tcW w:w="1294" w:type="dxa"/>
            <w:gridSpan w:val="2"/>
            <w:tcBorders>
              <w:top w:val="single" w:sz="4" w:space="0" w:color="auto"/>
              <w:left w:val="single" w:sz="4" w:space="0" w:color="auto"/>
              <w:bottom w:val="single" w:sz="4" w:space="0" w:color="auto"/>
              <w:right w:val="single" w:sz="4" w:space="0" w:color="auto"/>
            </w:tcBorders>
          </w:tcPr>
          <w:p w:rsidR="00D04F44" w:rsidRPr="00A17EE3" w:rsidRDefault="00D04F44" w:rsidP="00D04F44">
            <w:pPr>
              <w:rPr>
                <w:rFonts w:ascii="Arial" w:hAnsi="Arial" w:cs="Arial"/>
                <w:color w:val="333333"/>
                <w:sz w:val="20"/>
                <w:szCs w:val="20"/>
              </w:rPr>
            </w:pPr>
            <w:r w:rsidRPr="00A17EE3">
              <w:rPr>
                <w:rStyle w:val="date-display-single"/>
                <w:rFonts w:ascii="Arial" w:hAnsi="Arial" w:cs="Arial"/>
                <w:color w:val="333333"/>
                <w:sz w:val="20"/>
                <w:szCs w:val="20"/>
              </w:rPr>
              <w:t>04.08.2016</w:t>
            </w:r>
          </w:p>
        </w:tc>
        <w:tc>
          <w:tcPr>
            <w:tcW w:w="1824" w:type="dxa"/>
            <w:tcBorders>
              <w:top w:val="single" w:sz="4" w:space="0" w:color="auto"/>
              <w:left w:val="single" w:sz="4" w:space="0" w:color="auto"/>
              <w:bottom w:val="single" w:sz="4" w:space="0" w:color="auto"/>
              <w:right w:val="single" w:sz="4" w:space="0" w:color="auto"/>
            </w:tcBorders>
          </w:tcPr>
          <w:p w:rsidR="00D04F44" w:rsidRPr="00A17EE3" w:rsidRDefault="00A17EE3" w:rsidP="00D04F44">
            <w:pPr>
              <w:rPr>
                <w:rFonts w:ascii="Arial" w:hAnsi="Arial" w:cs="Arial"/>
                <w:sz w:val="20"/>
                <w:szCs w:val="20"/>
              </w:rPr>
            </w:pPr>
            <w:r w:rsidRPr="00A17EE3">
              <w:rPr>
                <w:rFonts w:ascii="Arial" w:hAnsi="Arial" w:cs="Arial"/>
                <w:sz w:val="20"/>
                <w:szCs w:val="20"/>
              </w:rPr>
              <w:t>О.Гусєв</w:t>
            </w:r>
          </w:p>
        </w:tc>
        <w:tc>
          <w:tcPr>
            <w:tcW w:w="4819" w:type="dxa"/>
            <w:tcBorders>
              <w:top w:val="single" w:sz="4" w:space="0" w:color="auto"/>
              <w:left w:val="single" w:sz="4" w:space="0" w:color="auto"/>
              <w:bottom w:val="single" w:sz="4" w:space="0" w:color="auto"/>
              <w:right w:val="single" w:sz="4" w:space="0" w:color="auto"/>
            </w:tcBorders>
          </w:tcPr>
          <w:p w:rsidR="000054FF" w:rsidRPr="00A17EE3" w:rsidRDefault="00A17EE3" w:rsidP="00D04F44">
            <w:pPr>
              <w:rPr>
                <w:rFonts w:ascii="Arial" w:hAnsi="Arial" w:cs="Arial"/>
                <w:sz w:val="20"/>
                <w:szCs w:val="20"/>
              </w:rPr>
            </w:pPr>
            <w:r w:rsidRPr="00A17EE3">
              <w:rPr>
                <w:rFonts w:ascii="Arial" w:hAnsi="Arial" w:cs="Arial"/>
                <w:sz w:val="20"/>
                <w:szCs w:val="20"/>
              </w:rPr>
              <w:t>ІнАУ вносить ряд конкретних пропозицій щодо змін та уточнень до текстів законопроектів, а також пропонує закріпити 3 роки як перехідний період для обов’язкового застосування підприємствами норм та принципів міжнародної фінансової звітності та визначити, що впродовж першого року підприємства не нестимуть відповідальність за порушення умов та правил ведення такої звітності</w:t>
            </w:r>
          </w:p>
        </w:tc>
        <w:tc>
          <w:tcPr>
            <w:tcW w:w="3827" w:type="dxa"/>
            <w:tcBorders>
              <w:top w:val="single" w:sz="4" w:space="0" w:color="auto"/>
              <w:left w:val="single" w:sz="4" w:space="0" w:color="auto"/>
              <w:bottom w:val="single" w:sz="4" w:space="0" w:color="auto"/>
              <w:right w:val="single" w:sz="4" w:space="0" w:color="auto"/>
            </w:tcBorders>
          </w:tcPr>
          <w:p w:rsidR="00D04F44" w:rsidRPr="00A17EE3" w:rsidRDefault="007D7177" w:rsidP="00D04F44">
            <w:pPr>
              <w:rPr>
                <w:rFonts w:ascii="Arial" w:hAnsi="Arial" w:cs="Arial"/>
                <w:bCs/>
                <w:color w:val="333333"/>
                <w:sz w:val="20"/>
                <w:szCs w:val="20"/>
              </w:rPr>
            </w:pPr>
            <w:hyperlink r:id="rId201" w:history="1">
              <w:r w:rsidR="00D04F44" w:rsidRPr="00A17EE3">
                <w:rPr>
                  <w:rStyle w:val="a3"/>
                  <w:rFonts w:ascii="Arial" w:hAnsi="Arial" w:cs="Arial"/>
                  <w:bCs/>
                  <w:color w:val="337AB7"/>
                  <w:sz w:val="20"/>
                  <w:szCs w:val="20"/>
                </w:rPr>
                <w:t>Лист №131/1-5 про розгляд законопроектів реєстраційний № 4646 та 4646-1</w:t>
              </w:r>
            </w:hyperlink>
            <w:r w:rsidR="00D04F44" w:rsidRPr="00A17EE3">
              <w:rPr>
                <w:rStyle w:val="a3"/>
                <w:rFonts w:ascii="Arial" w:hAnsi="Arial" w:cs="Arial"/>
                <w:bCs/>
                <w:color w:val="337AB7"/>
                <w:sz w:val="20"/>
                <w:szCs w:val="20"/>
              </w:rPr>
              <w:t xml:space="preserve"> «Про бухгалтерський облік та фінансову звітність в Україні (щодо удосконалення деяких положень)»</w:t>
            </w:r>
          </w:p>
        </w:tc>
      </w:tr>
      <w:tr w:rsidR="00A17EE3" w:rsidRPr="00A17EE3" w:rsidTr="00ED51C4">
        <w:tc>
          <w:tcPr>
            <w:tcW w:w="468" w:type="dxa"/>
            <w:gridSpan w:val="2"/>
            <w:tcBorders>
              <w:top w:val="single" w:sz="4" w:space="0" w:color="auto"/>
              <w:left w:val="single" w:sz="4" w:space="0" w:color="auto"/>
              <w:bottom w:val="single" w:sz="4" w:space="0" w:color="auto"/>
              <w:right w:val="single" w:sz="4" w:space="0" w:color="auto"/>
            </w:tcBorders>
          </w:tcPr>
          <w:p w:rsidR="00A17EE3" w:rsidRPr="00A17EE3" w:rsidRDefault="00A17EE3" w:rsidP="00A17EE3">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17EE3" w:rsidRPr="00A17EE3" w:rsidRDefault="00A17EE3" w:rsidP="00A17EE3">
            <w:pPr>
              <w:rPr>
                <w:rFonts w:ascii="Arial" w:hAnsi="Arial" w:cs="Arial"/>
                <w:sz w:val="20"/>
                <w:szCs w:val="20"/>
              </w:rPr>
            </w:pPr>
            <w:r w:rsidRPr="00A17EE3">
              <w:rPr>
                <w:rFonts w:ascii="Arial" w:hAnsi="Arial" w:cs="Arial"/>
                <w:sz w:val="20"/>
                <w:szCs w:val="20"/>
              </w:rPr>
              <w:t>Направлено лист до Державної служби України з питань праці щодо зауважень до проекту постанови КМУ</w:t>
            </w:r>
          </w:p>
        </w:tc>
        <w:tc>
          <w:tcPr>
            <w:tcW w:w="1294" w:type="dxa"/>
            <w:gridSpan w:val="2"/>
            <w:tcBorders>
              <w:top w:val="single" w:sz="4" w:space="0" w:color="auto"/>
              <w:left w:val="single" w:sz="4" w:space="0" w:color="auto"/>
              <w:bottom w:val="single" w:sz="4" w:space="0" w:color="auto"/>
              <w:right w:val="single" w:sz="4" w:space="0" w:color="auto"/>
            </w:tcBorders>
          </w:tcPr>
          <w:p w:rsidR="00A17EE3" w:rsidRPr="00A17EE3" w:rsidRDefault="00A17EE3" w:rsidP="00A17EE3">
            <w:pPr>
              <w:rPr>
                <w:rStyle w:val="date-display-single"/>
                <w:rFonts w:ascii="Arial" w:hAnsi="Arial" w:cs="Arial"/>
                <w:color w:val="333333"/>
                <w:sz w:val="20"/>
                <w:szCs w:val="20"/>
                <w:lang w:val="ru-RU" w:eastAsia="ru-RU"/>
              </w:rPr>
            </w:pPr>
            <w:r w:rsidRPr="00A17EE3">
              <w:rPr>
                <w:rFonts w:ascii="Arial" w:hAnsi="Arial" w:cs="Arial"/>
                <w:color w:val="333333"/>
                <w:sz w:val="20"/>
                <w:szCs w:val="20"/>
                <w:lang w:val="ru-RU" w:eastAsia="ru-RU"/>
              </w:rPr>
              <w:t>26.12.2016</w:t>
            </w:r>
          </w:p>
        </w:tc>
        <w:tc>
          <w:tcPr>
            <w:tcW w:w="1824" w:type="dxa"/>
            <w:tcBorders>
              <w:top w:val="single" w:sz="4" w:space="0" w:color="auto"/>
              <w:left w:val="single" w:sz="4" w:space="0" w:color="auto"/>
              <w:bottom w:val="single" w:sz="4" w:space="0" w:color="auto"/>
              <w:right w:val="single" w:sz="4" w:space="0" w:color="auto"/>
            </w:tcBorders>
          </w:tcPr>
          <w:p w:rsidR="00A17EE3" w:rsidRPr="00A17EE3" w:rsidRDefault="00A17EE3" w:rsidP="00A17EE3">
            <w:r w:rsidRPr="00A17EE3">
              <w:rPr>
                <w:rFonts w:ascii="Arial" w:hAnsi="Arial" w:cs="Arial"/>
                <w:sz w:val="20"/>
                <w:szCs w:val="20"/>
              </w:rPr>
              <w:t>О.Гусєв</w:t>
            </w:r>
          </w:p>
        </w:tc>
        <w:tc>
          <w:tcPr>
            <w:tcW w:w="4819" w:type="dxa"/>
            <w:tcBorders>
              <w:top w:val="single" w:sz="4" w:space="0" w:color="auto"/>
              <w:left w:val="single" w:sz="4" w:space="0" w:color="auto"/>
              <w:bottom w:val="single" w:sz="4" w:space="0" w:color="auto"/>
              <w:right w:val="single" w:sz="4" w:space="0" w:color="auto"/>
            </w:tcBorders>
          </w:tcPr>
          <w:p w:rsidR="00A17EE3" w:rsidRPr="00A17EE3" w:rsidRDefault="00A17EE3" w:rsidP="00A17EE3">
            <w:pPr>
              <w:rPr>
                <w:rFonts w:ascii="Arial" w:hAnsi="Arial" w:cs="Arial"/>
                <w:sz w:val="20"/>
                <w:szCs w:val="20"/>
              </w:rPr>
            </w:pPr>
            <w:r w:rsidRPr="00A17EE3">
              <w:rPr>
                <w:rFonts w:ascii="Arial" w:hAnsi="Arial" w:cs="Arial"/>
                <w:sz w:val="20"/>
                <w:szCs w:val="20"/>
              </w:rPr>
              <w:t>Пропозиції ІнАУ враховані частково.</w:t>
            </w:r>
          </w:p>
          <w:p w:rsidR="00A17EE3" w:rsidRPr="00A17EE3" w:rsidRDefault="00A17EE3" w:rsidP="00A17EE3">
            <w:pPr>
              <w:rPr>
                <w:rFonts w:ascii="Arial" w:hAnsi="Arial" w:cs="Arial"/>
                <w:color w:val="333333"/>
                <w:sz w:val="20"/>
                <w:szCs w:val="20"/>
                <w:lang w:val="ru-RU" w:eastAsia="ru-RU"/>
              </w:rPr>
            </w:pPr>
            <w:r w:rsidRPr="00A17EE3">
              <w:rPr>
                <w:rFonts w:ascii="Arial" w:hAnsi="Arial" w:cs="Arial"/>
                <w:sz w:val="20"/>
                <w:szCs w:val="20"/>
              </w:rPr>
              <w:t>Отримана відповідь:</w:t>
            </w:r>
          </w:p>
          <w:p w:rsidR="000054FF" w:rsidRPr="00DF58CC" w:rsidRDefault="007D7177" w:rsidP="00A17EE3">
            <w:pPr>
              <w:rPr>
                <w:rFonts w:ascii="Arial" w:hAnsi="Arial" w:cs="Arial"/>
                <w:bCs/>
                <w:color w:val="337AB7"/>
                <w:sz w:val="20"/>
                <w:szCs w:val="20"/>
                <w:u w:val="single"/>
                <w:lang w:val="ru-RU" w:eastAsia="ru-RU"/>
              </w:rPr>
            </w:pPr>
            <w:hyperlink r:id="rId202" w:history="1">
              <w:r w:rsidR="00A17EE3" w:rsidRPr="00A17EE3">
                <w:rPr>
                  <w:rFonts w:ascii="Arial" w:hAnsi="Arial" w:cs="Arial"/>
                  <w:bCs/>
                  <w:color w:val="337AB7"/>
                  <w:sz w:val="20"/>
                  <w:szCs w:val="20"/>
                  <w:u w:val="single"/>
                  <w:lang w:val="ru-RU" w:eastAsia="ru-RU"/>
                </w:rPr>
                <w:t>Лист №17 від 06.02.2017 Державної служби України з питань праці щодо зауважень до проекту постанови КМУ</w:t>
              </w:r>
            </w:hyperlink>
          </w:p>
        </w:tc>
        <w:tc>
          <w:tcPr>
            <w:tcW w:w="3827" w:type="dxa"/>
            <w:tcBorders>
              <w:top w:val="single" w:sz="4" w:space="0" w:color="auto"/>
              <w:left w:val="single" w:sz="4" w:space="0" w:color="auto"/>
              <w:bottom w:val="single" w:sz="4" w:space="0" w:color="auto"/>
              <w:right w:val="single" w:sz="4" w:space="0" w:color="auto"/>
            </w:tcBorders>
          </w:tcPr>
          <w:p w:rsidR="00A17EE3" w:rsidRPr="00A17EE3" w:rsidRDefault="007D7177" w:rsidP="00A17EE3">
            <w:pPr>
              <w:rPr>
                <w:rFonts w:ascii="Arial" w:hAnsi="Arial" w:cs="Arial"/>
                <w:bCs/>
                <w:color w:val="333333"/>
                <w:sz w:val="20"/>
                <w:szCs w:val="20"/>
                <w:lang w:val="ru-RU" w:eastAsia="ru-RU"/>
              </w:rPr>
            </w:pPr>
            <w:hyperlink r:id="rId203" w:history="1">
              <w:r w:rsidR="00A17EE3" w:rsidRPr="00A17EE3">
                <w:rPr>
                  <w:rFonts w:ascii="Arial" w:hAnsi="Arial" w:cs="Arial"/>
                  <w:bCs/>
                  <w:color w:val="337AB7"/>
                  <w:sz w:val="20"/>
                  <w:szCs w:val="20"/>
                  <w:u w:val="single"/>
                  <w:lang w:val="ru-RU" w:eastAsia="ru-RU"/>
                </w:rPr>
                <w:t>Лист №215 щодо зауважень до проекту постанови КМУ</w:t>
              </w:r>
            </w:hyperlink>
          </w:p>
        </w:tc>
      </w:tr>
      <w:tr w:rsidR="00A17EE3" w:rsidRPr="00A17EE3" w:rsidTr="00ED51C4">
        <w:tc>
          <w:tcPr>
            <w:tcW w:w="468" w:type="dxa"/>
            <w:gridSpan w:val="2"/>
            <w:tcBorders>
              <w:top w:val="single" w:sz="4" w:space="0" w:color="auto"/>
              <w:left w:val="single" w:sz="4" w:space="0" w:color="auto"/>
              <w:bottom w:val="single" w:sz="4" w:space="0" w:color="auto"/>
              <w:right w:val="single" w:sz="4" w:space="0" w:color="auto"/>
            </w:tcBorders>
          </w:tcPr>
          <w:p w:rsidR="00A17EE3" w:rsidRPr="00A17EE3" w:rsidRDefault="00A17EE3" w:rsidP="00A17EE3">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0054FF" w:rsidRPr="00A17EE3" w:rsidRDefault="00A17EE3" w:rsidP="00DF58CC">
            <w:pPr>
              <w:ind w:right="-133"/>
              <w:rPr>
                <w:rFonts w:ascii="Arial" w:hAnsi="Arial" w:cs="Arial"/>
                <w:sz w:val="20"/>
                <w:szCs w:val="20"/>
              </w:rPr>
            </w:pPr>
            <w:r w:rsidRPr="00A17EE3">
              <w:rPr>
                <w:rFonts w:ascii="Arial" w:hAnsi="Arial" w:cs="Arial"/>
                <w:sz w:val="20"/>
                <w:szCs w:val="20"/>
              </w:rPr>
              <w:t>Направлено лист до Державної служби України з питань праці щодо заува</w:t>
            </w:r>
            <w:r w:rsidR="00DF58CC">
              <w:rPr>
                <w:rFonts w:ascii="Arial" w:hAnsi="Arial" w:cs="Arial"/>
                <w:sz w:val="20"/>
                <w:szCs w:val="20"/>
              </w:rPr>
              <w:t>-</w:t>
            </w:r>
            <w:r w:rsidRPr="00A17EE3">
              <w:rPr>
                <w:rFonts w:ascii="Arial" w:hAnsi="Arial" w:cs="Arial"/>
                <w:sz w:val="20"/>
                <w:szCs w:val="20"/>
              </w:rPr>
              <w:t>жень та пропозицій до проекту поста</w:t>
            </w:r>
            <w:r w:rsidR="00DF58CC">
              <w:rPr>
                <w:rFonts w:ascii="Arial" w:hAnsi="Arial" w:cs="Arial"/>
                <w:sz w:val="20"/>
                <w:szCs w:val="20"/>
              </w:rPr>
              <w:t>-</w:t>
            </w:r>
            <w:r w:rsidRPr="00A17EE3">
              <w:rPr>
                <w:rFonts w:ascii="Arial" w:hAnsi="Arial" w:cs="Arial"/>
                <w:sz w:val="20"/>
                <w:szCs w:val="20"/>
              </w:rPr>
              <w:t>нови КМУ «Деякі питання реалізації статті 259 Кодексу Законів про працю України та статті 34 Закону України «Про місцеве самоврядування в Україні»</w:t>
            </w:r>
          </w:p>
        </w:tc>
        <w:tc>
          <w:tcPr>
            <w:tcW w:w="1294" w:type="dxa"/>
            <w:gridSpan w:val="2"/>
            <w:tcBorders>
              <w:top w:val="single" w:sz="4" w:space="0" w:color="auto"/>
              <w:left w:val="single" w:sz="4" w:space="0" w:color="auto"/>
              <w:bottom w:val="single" w:sz="4" w:space="0" w:color="auto"/>
              <w:right w:val="single" w:sz="4" w:space="0" w:color="auto"/>
            </w:tcBorders>
          </w:tcPr>
          <w:p w:rsidR="00A17EE3" w:rsidRPr="00A17EE3" w:rsidRDefault="00A17EE3" w:rsidP="00A17EE3">
            <w:pPr>
              <w:rPr>
                <w:rFonts w:ascii="Arial" w:hAnsi="Arial" w:cs="Arial"/>
                <w:color w:val="333333"/>
                <w:sz w:val="20"/>
                <w:szCs w:val="20"/>
              </w:rPr>
            </w:pPr>
            <w:r w:rsidRPr="00A17EE3">
              <w:rPr>
                <w:rStyle w:val="date-display-single"/>
                <w:rFonts w:ascii="Arial" w:hAnsi="Arial" w:cs="Arial"/>
                <w:color w:val="333333"/>
                <w:sz w:val="20"/>
                <w:szCs w:val="20"/>
              </w:rPr>
              <w:t>26.01.2017</w:t>
            </w:r>
          </w:p>
        </w:tc>
        <w:tc>
          <w:tcPr>
            <w:tcW w:w="1824" w:type="dxa"/>
            <w:tcBorders>
              <w:top w:val="single" w:sz="4" w:space="0" w:color="auto"/>
              <w:left w:val="single" w:sz="4" w:space="0" w:color="auto"/>
              <w:bottom w:val="single" w:sz="4" w:space="0" w:color="auto"/>
              <w:right w:val="single" w:sz="4" w:space="0" w:color="auto"/>
            </w:tcBorders>
          </w:tcPr>
          <w:p w:rsidR="00A17EE3" w:rsidRPr="00A17EE3" w:rsidRDefault="00A17EE3" w:rsidP="00A17EE3">
            <w:r w:rsidRPr="00A17EE3">
              <w:rPr>
                <w:rFonts w:ascii="Arial" w:hAnsi="Arial" w:cs="Arial"/>
                <w:sz w:val="20"/>
                <w:szCs w:val="20"/>
              </w:rPr>
              <w:t>О.Гусєв</w:t>
            </w:r>
          </w:p>
        </w:tc>
        <w:tc>
          <w:tcPr>
            <w:tcW w:w="4819" w:type="dxa"/>
            <w:tcBorders>
              <w:top w:val="single" w:sz="4" w:space="0" w:color="auto"/>
              <w:left w:val="single" w:sz="4" w:space="0" w:color="auto"/>
              <w:bottom w:val="single" w:sz="4" w:space="0" w:color="auto"/>
              <w:right w:val="single" w:sz="4" w:space="0" w:color="auto"/>
            </w:tcBorders>
          </w:tcPr>
          <w:p w:rsidR="00A17EE3" w:rsidRPr="00A17EE3" w:rsidRDefault="00A17EE3" w:rsidP="00A17EE3">
            <w:pPr>
              <w:rPr>
                <w:rFonts w:ascii="Arial" w:hAnsi="Arial" w:cs="Arial"/>
                <w:color w:val="333333"/>
                <w:sz w:val="20"/>
                <w:szCs w:val="20"/>
                <w:lang w:eastAsia="ru-RU"/>
              </w:rPr>
            </w:pPr>
            <w:r w:rsidRPr="00A17EE3">
              <w:rPr>
                <w:rFonts w:ascii="Arial" w:hAnsi="Arial" w:cs="Arial"/>
                <w:sz w:val="20"/>
                <w:szCs w:val="20"/>
              </w:rPr>
              <w:t>Отримана відповідь:</w:t>
            </w:r>
          </w:p>
          <w:p w:rsidR="00A17EE3" w:rsidRPr="00A17EE3" w:rsidRDefault="007D7177" w:rsidP="00A17EE3">
            <w:pPr>
              <w:rPr>
                <w:rFonts w:ascii="Arial" w:hAnsi="Arial" w:cs="Arial"/>
                <w:bCs/>
                <w:color w:val="333333"/>
                <w:sz w:val="20"/>
                <w:szCs w:val="20"/>
                <w:lang w:val="ru-RU" w:eastAsia="ru-RU"/>
              </w:rPr>
            </w:pPr>
            <w:hyperlink r:id="rId204" w:history="1">
              <w:r w:rsidR="00A17EE3" w:rsidRPr="00A17EE3">
                <w:rPr>
                  <w:rFonts w:ascii="Arial" w:hAnsi="Arial" w:cs="Arial"/>
                  <w:bCs/>
                  <w:color w:val="337AB7"/>
                  <w:sz w:val="20"/>
                  <w:szCs w:val="20"/>
                  <w:u w:val="single"/>
                  <w:lang w:eastAsia="ru-RU"/>
                </w:rPr>
                <w:t xml:space="preserve">Лист №35 від 28.02.2017 Держпраці щодо проекту постанови КМУ «Деякі питання реалізації статті 259 Кодексу Законів про працю </w:t>
              </w:r>
              <w:r w:rsidR="00A17EE3" w:rsidRPr="00A17EE3">
                <w:rPr>
                  <w:rFonts w:ascii="Arial" w:hAnsi="Arial" w:cs="Arial"/>
                  <w:bCs/>
                  <w:color w:val="337AB7"/>
                  <w:sz w:val="20"/>
                  <w:szCs w:val="20"/>
                  <w:u w:val="single"/>
                  <w:lang w:val="ru-RU" w:eastAsia="ru-RU"/>
                </w:rPr>
                <w:t>України та статті 34 Закону України «Про місцеве самоврядування в Україні»</w:t>
              </w:r>
            </w:hyperlink>
          </w:p>
        </w:tc>
        <w:tc>
          <w:tcPr>
            <w:tcW w:w="3827" w:type="dxa"/>
            <w:tcBorders>
              <w:top w:val="single" w:sz="4" w:space="0" w:color="auto"/>
              <w:left w:val="single" w:sz="4" w:space="0" w:color="auto"/>
              <w:bottom w:val="single" w:sz="4" w:space="0" w:color="auto"/>
              <w:right w:val="single" w:sz="4" w:space="0" w:color="auto"/>
            </w:tcBorders>
          </w:tcPr>
          <w:p w:rsidR="00A17EE3" w:rsidRPr="00A17EE3" w:rsidRDefault="007D7177" w:rsidP="00A17EE3">
            <w:pPr>
              <w:rPr>
                <w:rFonts w:ascii="Arial" w:hAnsi="Arial" w:cs="Arial"/>
                <w:bCs/>
                <w:color w:val="333333"/>
                <w:sz w:val="20"/>
                <w:szCs w:val="20"/>
              </w:rPr>
            </w:pPr>
            <w:hyperlink r:id="rId205" w:history="1">
              <w:r w:rsidR="00A17EE3" w:rsidRPr="00A17EE3">
                <w:rPr>
                  <w:rStyle w:val="a3"/>
                  <w:rFonts w:ascii="Arial" w:hAnsi="Arial" w:cs="Arial"/>
                  <w:bCs/>
                  <w:color w:val="337AB7"/>
                  <w:sz w:val="20"/>
                  <w:szCs w:val="20"/>
                </w:rPr>
                <w:t>Лист №14 щодо зауважень та пропозицій до проекту постанови КМУ «Деякі питання реалізації статті 259 Кодексу Законів про працю України та статті 34 Закону України «Про місцеве самоврядування в Україні»</w:t>
              </w:r>
            </w:hyperlink>
          </w:p>
        </w:tc>
      </w:tr>
      <w:tr w:rsidR="00D04F44" w:rsidRPr="00A17EE3" w:rsidTr="00ED51C4">
        <w:tc>
          <w:tcPr>
            <w:tcW w:w="468" w:type="dxa"/>
            <w:gridSpan w:val="2"/>
            <w:tcBorders>
              <w:top w:val="single" w:sz="4" w:space="0" w:color="auto"/>
              <w:left w:val="single" w:sz="4" w:space="0" w:color="auto"/>
              <w:bottom w:val="single" w:sz="4" w:space="0" w:color="auto"/>
              <w:right w:val="single" w:sz="4" w:space="0" w:color="auto"/>
            </w:tcBorders>
          </w:tcPr>
          <w:p w:rsidR="00D04F44" w:rsidRPr="00A17EE3" w:rsidRDefault="00D04F44" w:rsidP="00D04F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0054FF" w:rsidRPr="00A17EE3" w:rsidRDefault="00D04F44" w:rsidP="00D04F44">
            <w:pPr>
              <w:rPr>
                <w:rFonts w:ascii="Arial" w:hAnsi="Arial" w:cs="Arial"/>
                <w:sz w:val="20"/>
                <w:szCs w:val="20"/>
              </w:rPr>
            </w:pPr>
            <w:r w:rsidRPr="00A17EE3">
              <w:rPr>
                <w:rFonts w:ascii="Arial" w:hAnsi="Arial" w:cs="Arial"/>
                <w:sz w:val="20"/>
                <w:szCs w:val="20"/>
              </w:rPr>
              <w:t>Направлено лист до Держпраці щодо зауваженнь та пропозицій до проекту постанови КМУ «Деякі питання реалізації статті 259 Кодексу законів про працю України та статті 34 Закону України «Про місцеве самоврядування в Україні»</w:t>
            </w:r>
          </w:p>
        </w:tc>
        <w:tc>
          <w:tcPr>
            <w:tcW w:w="1294" w:type="dxa"/>
            <w:gridSpan w:val="2"/>
            <w:tcBorders>
              <w:top w:val="single" w:sz="4" w:space="0" w:color="auto"/>
              <w:left w:val="single" w:sz="4" w:space="0" w:color="auto"/>
              <w:bottom w:val="single" w:sz="4" w:space="0" w:color="auto"/>
              <w:right w:val="single" w:sz="4" w:space="0" w:color="auto"/>
            </w:tcBorders>
          </w:tcPr>
          <w:p w:rsidR="00D04F44" w:rsidRPr="00A17EE3" w:rsidRDefault="00D04F44" w:rsidP="00D04F44">
            <w:pPr>
              <w:rPr>
                <w:rFonts w:ascii="Arial" w:hAnsi="Arial" w:cs="Arial"/>
                <w:color w:val="333333"/>
                <w:sz w:val="20"/>
                <w:szCs w:val="20"/>
              </w:rPr>
            </w:pPr>
            <w:r w:rsidRPr="00A17EE3">
              <w:rPr>
                <w:rStyle w:val="date-display-single"/>
                <w:rFonts w:ascii="Arial" w:hAnsi="Arial" w:cs="Arial"/>
                <w:color w:val="333333"/>
                <w:sz w:val="20"/>
                <w:szCs w:val="20"/>
              </w:rPr>
              <w:t>03.03.2017</w:t>
            </w:r>
          </w:p>
        </w:tc>
        <w:tc>
          <w:tcPr>
            <w:tcW w:w="1824" w:type="dxa"/>
            <w:tcBorders>
              <w:top w:val="single" w:sz="4" w:space="0" w:color="auto"/>
              <w:left w:val="single" w:sz="4" w:space="0" w:color="auto"/>
              <w:bottom w:val="single" w:sz="4" w:space="0" w:color="auto"/>
              <w:right w:val="single" w:sz="4" w:space="0" w:color="auto"/>
            </w:tcBorders>
          </w:tcPr>
          <w:p w:rsidR="00D04F44" w:rsidRPr="00A17EE3" w:rsidRDefault="00A17EE3" w:rsidP="00D04F44">
            <w:pPr>
              <w:rPr>
                <w:rFonts w:ascii="Arial" w:hAnsi="Arial" w:cs="Arial"/>
                <w:sz w:val="20"/>
                <w:szCs w:val="20"/>
              </w:rPr>
            </w:pPr>
            <w:r w:rsidRPr="00A17EE3">
              <w:rPr>
                <w:rFonts w:ascii="Arial" w:hAnsi="Arial" w:cs="Arial"/>
                <w:sz w:val="20"/>
                <w:szCs w:val="20"/>
              </w:rPr>
              <w:t>О.Гусєв</w:t>
            </w:r>
          </w:p>
        </w:tc>
        <w:tc>
          <w:tcPr>
            <w:tcW w:w="4819" w:type="dxa"/>
            <w:tcBorders>
              <w:top w:val="single" w:sz="4" w:space="0" w:color="auto"/>
              <w:left w:val="single" w:sz="4" w:space="0" w:color="auto"/>
              <w:bottom w:val="single" w:sz="4" w:space="0" w:color="auto"/>
              <w:right w:val="single" w:sz="4" w:space="0" w:color="auto"/>
            </w:tcBorders>
          </w:tcPr>
          <w:p w:rsidR="00D04F44" w:rsidRPr="00A17EE3" w:rsidRDefault="00A17EE3" w:rsidP="00D04F44">
            <w:pPr>
              <w:rPr>
                <w:rFonts w:ascii="Arial" w:hAnsi="Arial" w:cs="Arial"/>
                <w:sz w:val="20"/>
                <w:szCs w:val="20"/>
              </w:rPr>
            </w:pPr>
            <w:r w:rsidRPr="00A17EE3">
              <w:rPr>
                <w:rFonts w:ascii="Arial" w:hAnsi="Arial" w:cs="Arial"/>
                <w:sz w:val="20"/>
                <w:szCs w:val="20"/>
              </w:rPr>
              <w:t>Відповідь очікується</w:t>
            </w:r>
          </w:p>
        </w:tc>
        <w:tc>
          <w:tcPr>
            <w:tcW w:w="3827" w:type="dxa"/>
            <w:tcBorders>
              <w:top w:val="single" w:sz="4" w:space="0" w:color="auto"/>
              <w:left w:val="single" w:sz="4" w:space="0" w:color="auto"/>
              <w:bottom w:val="single" w:sz="4" w:space="0" w:color="auto"/>
              <w:right w:val="single" w:sz="4" w:space="0" w:color="auto"/>
            </w:tcBorders>
          </w:tcPr>
          <w:p w:rsidR="00D04F44" w:rsidRPr="00A17EE3" w:rsidRDefault="007D7177" w:rsidP="00D04F44">
            <w:pPr>
              <w:rPr>
                <w:rFonts w:ascii="Arial" w:hAnsi="Arial" w:cs="Arial"/>
                <w:bCs/>
                <w:color w:val="333333"/>
                <w:sz w:val="20"/>
                <w:szCs w:val="20"/>
              </w:rPr>
            </w:pPr>
            <w:hyperlink r:id="rId206" w:history="1">
              <w:r w:rsidR="00D04F44" w:rsidRPr="00A17EE3">
                <w:rPr>
                  <w:rStyle w:val="a3"/>
                  <w:rFonts w:ascii="Arial" w:hAnsi="Arial" w:cs="Arial"/>
                  <w:bCs/>
                  <w:color w:val="337AB7"/>
                  <w:sz w:val="20"/>
                  <w:szCs w:val="20"/>
                </w:rPr>
                <w:t>Лист №35 щодо зауваженнь та пропозицій до проекту постанови КМУ «Деякі питання реалізації статті 259 Кодексу законів про працю України та статті 34 Закону України «Про місцеве самоврядування в Україні»</w:t>
              </w:r>
            </w:hyperlink>
          </w:p>
        </w:tc>
      </w:tr>
      <w:tr w:rsidR="00D04F4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D04F44" w:rsidRPr="00A17EE3" w:rsidRDefault="00D04F44" w:rsidP="00D04F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D04F44" w:rsidRPr="00A17EE3" w:rsidRDefault="00D04F44" w:rsidP="00D04F44">
            <w:pPr>
              <w:rPr>
                <w:rFonts w:ascii="Arial" w:hAnsi="Arial" w:cs="Arial"/>
                <w:sz w:val="20"/>
                <w:szCs w:val="20"/>
              </w:rPr>
            </w:pPr>
            <w:r w:rsidRPr="00A17EE3">
              <w:rPr>
                <w:rFonts w:ascii="Arial" w:hAnsi="Arial" w:cs="Arial"/>
                <w:sz w:val="20"/>
                <w:szCs w:val="20"/>
              </w:rPr>
              <w:t>Направлено лист до Державної регуляторної служби щодо відмови у погодженні проекту рішення НКРЗІ «Про затвердження Порядку взаємодії Національної комісії, що здійснює державне регулювання у сфері зв'язку та інформатизації, з Національною поліцією України»</w:t>
            </w:r>
          </w:p>
        </w:tc>
        <w:tc>
          <w:tcPr>
            <w:tcW w:w="1294" w:type="dxa"/>
            <w:gridSpan w:val="2"/>
            <w:tcBorders>
              <w:top w:val="single" w:sz="4" w:space="0" w:color="auto"/>
              <w:left w:val="single" w:sz="4" w:space="0" w:color="auto"/>
              <w:bottom w:val="single" w:sz="4" w:space="0" w:color="auto"/>
              <w:right w:val="single" w:sz="4" w:space="0" w:color="auto"/>
            </w:tcBorders>
          </w:tcPr>
          <w:p w:rsidR="00D04F44" w:rsidRPr="00A17EE3" w:rsidRDefault="00D04F44" w:rsidP="00D04F44">
            <w:pPr>
              <w:rPr>
                <w:rFonts w:ascii="Arial" w:hAnsi="Arial" w:cs="Arial"/>
                <w:color w:val="333333"/>
                <w:sz w:val="20"/>
                <w:szCs w:val="20"/>
              </w:rPr>
            </w:pPr>
            <w:r w:rsidRPr="00A17EE3">
              <w:rPr>
                <w:rStyle w:val="date-display-single"/>
                <w:rFonts w:ascii="Arial" w:hAnsi="Arial" w:cs="Arial"/>
                <w:color w:val="333333"/>
                <w:sz w:val="20"/>
                <w:szCs w:val="20"/>
              </w:rPr>
              <w:t>26.01.2017</w:t>
            </w:r>
          </w:p>
        </w:tc>
        <w:tc>
          <w:tcPr>
            <w:tcW w:w="1824" w:type="dxa"/>
            <w:tcBorders>
              <w:top w:val="single" w:sz="4" w:space="0" w:color="auto"/>
              <w:left w:val="single" w:sz="4" w:space="0" w:color="auto"/>
              <w:bottom w:val="single" w:sz="4" w:space="0" w:color="auto"/>
              <w:right w:val="single" w:sz="4" w:space="0" w:color="auto"/>
            </w:tcBorders>
          </w:tcPr>
          <w:p w:rsidR="00D04F44" w:rsidRPr="00A17EE3" w:rsidRDefault="00A17EE3" w:rsidP="00D04F44">
            <w:pPr>
              <w:rPr>
                <w:rFonts w:ascii="Arial" w:hAnsi="Arial" w:cs="Arial"/>
                <w:sz w:val="20"/>
                <w:szCs w:val="20"/>
              </w:rPr>
            </w:pPr>
            <w:r>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D04F44" w:rsidRPr="00DF58CC" w:rsidRDefault="00A17EE3" w:rsidP="00DF58CC">
            <w:pPr>
              <w:shd w:val="clear" w:color="auto" w:fill="FFFFFF"/>
              <w:rPr>
                <w:rFonts w:ascii="Arial" w:hAnsi="Arial" w:cs="Arial"/>
                <w:color w:val="000000"/>
                <w:sz w:val="20"/>
                <w:szCs w:val="20"/>
                <w:lang w:val="ru-RU"/>
              </w:rPr>
            </w:pPr>
            <w:r>
              <w:rPr>
                <w:rFonts w:ascii="Arial" w:hAnsi="Arial" w:cs="Arial"/>
                <w:color w:val="000000"/>
                <w:sz w:val="20"/>
                <w:szCs w:val="20"/>
              </w:rPr>
              <w:t>Пропонується відмовити у реєстраії і направити на доопрацювання даний проект рішення НКРЗІ від 10.01.2017 р. У листі містяться конкретні пропозиції щодо доопрацювання даного доку</w:t>
            </w:r>
            <w:r>
              <w:rPr>
                <w:rFonts w:ascii="Arial" w:hAnsi="Arial" w:cs="Arial"/>
                <w:color w:val="000000"/>
                <w:sz w:val="20"/>
                <w:szCs w:val="20"/>
                <w:lang w:val="ru-RU"/>
              </w:rPr>
              <w:t>менту</w:t>
            </w:r>
          </w:p>
        </w:tc>
        <w:tc>
          <w:tcPr>
            <w:tcW w:w="3827" w:type="dxa"/>
            <w:tcBorders>
              <w:top w:val="single" w:sz="4" w:space="0" w:color="auto"/>
              <w:left w:val="single" w:sz="4" w:space="0" w:color="auto"/>
              <w:bottom w:val="single" w:sz="4" w:space="0" w:color="auto"/>
              <w:right w:val="single" w:sz="4" w:space="0" w:color="auto"/>
            </w:tcBorders>
          </w:tcPr>
          <w:p w:rsidR="00D04F44" w:rsidRPr="00B66ED6" w:rsidRDefault="007D7177" w:rsidP="00D04F44">
            <w:pPr>
              <w:rPr>
                <w:rFonts w:ascii="Arial" w:hAnsi="Arial" w:cs="Arial"/>
                <w:bCs/>
                <w:color w:val="333333"/>
                <w:sz w:val="20"/>
                <w:szCs w:val="20"/>
              </w:rPr>
            </w:pPr>
            <w:hyperlink r:id="rId207" w:history="1">
              <w:r w:rsidR="00D04F44" w:rsidRPr="00A17EE3">
                <w:rPr>
                  <w:rStyle w:val="a3"/>
                  <w:rFonts w:ascii="Arial" w:hAnsi="Arial" w:cs="Arial"/>
                  <w:bCs/>
                  <w:color w:val="337AB7"/>
                  <w:sz w:val="20"/>
                  <w:szCs w:val="20"/>
                </w:rPr>
                <w:t>Лист №13 щодо відмови у погодженні проекту рішення НКРЗІ «Про затвердження Порядку взаємодії Національної комісії, що здійснює державне регулювання у сфері зв'язку та інформатизації, з Національною поліцією України»</w:t>
              </w:r>
            </w:hyperlink>
          </w:p>
        </w:tc>
      </w:tr>
      <w:tr w:rsidR="00D04F4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D04F44" w:rsidRPr="004350C0" w:rsidRDefault="00D04F44" w:rsidP="00D04F4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D04F44" w:rsidRPr="004350C0" w:rsidRDefault="00D04F44" w:rsidP="00D04F44">
            <w:pPr>
              <w:rPr>
                <w:rFonts w:ascii="Arial" w:hAnsi="Arial" w:cs="Arial"/>
                <w:sz w:val="20"/>
                <w:szCs w:val="20"/>
              </w:rPr>
            </w:pPr>
            <w:r w:rsidRPr="004350C0">
              <w:rPr>
                <w:rFonts w:ascii="Arial" w:hAnsi="Arial" w:cs="Arial"/>
                <w:sz w:val="20"/>
                <w:szCs w:val="20"/>
              </w:rPr>
              <w:t xml:space="preserve">Відбулось обговорення питань дерегуляції в ході </w:t>
            </w:r>
            <w:hyperlink r:id="rId208" w:tgtFrame="_blank" w:history="1">
              <w:r w:rsidR="005B6F51" w:rsidRPr="004350C0">
                <w:rPr>
                  <w:rStyle w:val="a3"/>
                  <w:rFonts w:ascii="Arial" w:hAnsi="Arial" w:cs="Arial"/>
                  <w:color w:val="auto"/>
                  <w:sz w:val="20"/>
                  <w:szCs w:val="20"/>
                  <w:u w:val="none"/>
                  <w:shd w:val="clear" w:color="auto" w:fill="FFFFFF"/>
                </w:rPr>
                <w:t>7</w:t>
              </w:r>
              <w:r w:rsidRPr="004350C0">
                <w:rPr>
                  <w:rStyle w:val="a3"/>
                  <w:rFonts w:ascii="Arial" w:hAnsi="Arial" w:cs="Arial"/>
                  <w:color w:val="auto"/>
                  <w:sz w:val="20"/>
                  <w:szCs w:val="20"/>
                  <w:u w:val="none"/>
                  <w:shd w:val="clear" w:color="auto" w:fill="FFFFFF"/>
                </w:rPr>
                <w:t>-го Українського Форуму з управління Інтернетом (IGF-UA</w:t>
              </w:r>
              <w:r w:rsidRPr="004350C0">
                <w:rPr>
                  <w:rStyle w:val="a3"/>
                  <w:rFonts w:ascii="Arial" w:hAnsi="Arial" w:cs="Arial"/>
                  <w:color w:val="1155CC"/>
                  <w:sz w:val="20"/>
                  <w:szCs w:val="20"/>
                  <w:u w:val="none"/>
                  <w:shd w:val="clear" w:color="auto" w:fill="FFFFFF"/>
                </w:rPr>
                <w:t>)</w:t>
              </w:r>
            </w:hyperlink>
          </w:p>
        </w:tc>
        <w:tc>
          <w:tcPr>
            <w:tcW w:w="1294" w:type="dxa"/>
            <w:gridSpan w:val="2"/>
            <w:tcBorders>
              <w:top w:val="single" w:sz="4" w:space="0" w:color="auto"/>
              <w:left w:val="single" w:sz="4" w:space="0" w:color="auto"/>
              <w:bottom w:val="single" w:sz="4" w:space="0" w:color="auto"/>
              <w:right w:val="single" w:sz="4" w:space="0" w:color="auto"/>
            </w:tcBorders>
          </w:tcPr>
          <w:p w:rsidR="00D04F44" w:rsidRPr="004350C0" w:rsidRDefault="005B6F51" w:rsidP="00D04F44">
            <w:pPr>
              <w:rPr>
                <w:rFonts w:ascii="Arial" w:hAnsi="Arial" w:cs="Arial"/>
                <w:sz w:val="20"/>
                <w:szCs w:val="20"/>
              </w:rPr>
            </w:pPr>
            <w:r w:rsidRPr="004350C0">
              <w:rPr>
                <w:rFonts w:ascii="Arial" w:hAnsi="Arial" w:cs="Arial"/>
                <w:sz w:val="20"/>
                <w:szCs w:val="20"/>
                <w:lang w:val="en-US"/>
              </w:rPr>
              <w:t>14</w:t>
            </w:r>
            <w:r w:rsidRPr="004350C0">
              <w:rPr>
                <w:rFonts w:ascii="Arial" w:hAnsi="Arial" w:cs="Arial"/>
                <w:sz w:val="20"/>
                <w:szCs w:val="20"/>
              </w:rPr>
              <w:t>.</w:t>
            </w:r>
            <w:r w:rsidRPr="004350C0">
              <w:rPr>
                <w:rFonts w:ascii="Arial" w:hAnsi="Arial" w:cs="Arial"/>
                <w:sz w:val="20"/>
                <w:szCs w:val="20"/>
                <w:lang w:val="en-US"/>
              </w:rPr>
              <w:t>1</w:t>
            </w:r>
            <w:r w:rsidRPr="004350C0">
              <w:rPr>
                <w:rFonts w:ascii="Arial" w:hAnsi="Arial" w:cs="Arial"/>
                <w:sz w:val="20"/>
                <w:szCs w:val="20"/>
              </w:rPr>
              <w:t>0.2016</w:t>
            </w:r>
          </w:p>
        </w:tc>
        <w:tc>
          <w:tcPr>
            <w:tcW w:w="1824" w:type="dxa"/>
            <w:tcBorders>
              <w:top w:val="single" w:sz="4" w:space="0" w:color="auto"/>
              <w:left w:val="single" w:sz="4" w:space="0" w:color="auto"/>
              <w:bottom w:val="single" w:sz="4" w:space="0" w:color="auto"/>
              <w:right w:val="single" w:sz="4" w:space="0" w:color="auto"/>
            </w:tcBorders>
          </w:tcPr>
          <w:p w:rsidR="00D04F44" w:rsidRPr="004350C0" w:rsidRDefault="004350C0" w:rsidP="00D04F44">
            <w:pPr>
              <w:rPr>
                <w:rFonts w:ascii="Arial" w:hAnsi="Arial" w:cs="Arial"/>
                <w:sz w:val="20"/>
                <w:szCs w:val="20"/>
                <w:lang w:val="ru-RU"/>
              </w:rPr>
            </w:pPr>
            <w:r w:rsidRPr="004350C0">
              <w:rPr>
                <w:rFonts w:ascii="Arial" w:hAnsi="Arial" w:cs="Arial"/>
                <w:sz w:val="20"/>
                <w:szCs w:val="20"/>
              </w:rPr>
              <w:t>Правління ІнАУ спільно з партнерами</w:t>
            </w:r>
          </w:p>
        </w:tc>
        <w:tc>
          <w:tcPr>
            <w:tcW w:w="4819" w:type="dxa"/>
            <w:tcBorders>
              <w:top w:val="single" w:sz="4" w:space="0" w:color="auto"/>
              <w:left w:val="single" w:sz="4" w:space="0" w:color="auto"/>
              <w:bottom w:val="single" w:sz="4" w:space="0" w:color="auto"/>
              <w:right w:val="single" w:sz="4" w:space="0" w:color="auto"/>
            </w:tcBorders>
          </w:tcPr>
          <w:p w:rsidR="00D04F44" w:rsidRPr="004350C0" w:rsidRDefault="00D04F44" w:rsidP="00D04F44">
            <w:pPr>
              <w:shd w:val="clear" w:color="auto" w:fill="FFFFFF"/>
              <w:rPr>
                <w:rFonts w:ascii="Arial" w:hAnsi="Arial" w:cs="Arial"/>
                <w:color w:val="000000"/>
                <w:sz w:val="20"/>
                <w:szCs w:val="20"/>
              </w:rPr>
            </w:pPr>
            <w:r w:rsidRPr="004350C0">
              <w:rPr>
                <w:rFonts w:ascii="Arial" w:hAnsi="Arial" w:cs="Arial"/>
                <w:sz w:val="20"/>
                <w:szCs w:val="20"/>
              </w:rPr>
              <w:t>Обговорення дерегуляції в ході дискусійних панелей «</w:t>
            </w:r>
            <w:r w:rsidR="004350C0" w:rsidRPr="004350C0">
              <w:rPr>
                <w:rFonts w:ascii="Arial" w:hAnsi="Arial" w:cs="Arial"/>
                <w:sz w:val="20"/>
                <w:szCs w:val="20"/>
              </w:rPr>
              <w:t>Роль держави в процесах управління інтернетом</w:t>
            </w:r>
            <w:r w:rsidRPr="004350C0">
              <w:rPr>
                <w:rFonts w:ascii="Arial" w:hAnsi="Arial" w:cs="Arial"/>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D04F44" w:rsidRPr="004350C0" w:rsidRDefault="007D7177" w:rsidP="00D04F44">
            <w:pPr>
              <w:rPr>
                <w:rFonts w:ascii="Arial" w:hAnsi="Arial" w:cs="Arial"/>
                <w:sz w:val="20"/>
                <w:szCs w:val="20"/>
              </w:rPr>
            </w:pPr>
            <w:hyperlink r:id="rId209" w:history="1">
              <w:r w:rsidR="005B6F51" w:rsidRPr="004350C0">
                <w:rPr>
                  <w:rStyle w:val="a3"/>
                  <w:rFonts w:ascii="Arial" w:hAnsi="Arial" w:cs="Arial"/>
                  <w:bCs/>
                  <w:color w:val="2F6CA3"/>
                  <w:sz w:val="20"/>
                  <w:szCs w:val="20"/>
                  <w:shd w:val="clear" w:color="auto" w:fill="FFFFFF"/>
                </w:rPr>
                <w:t>ЗВІТ з підсумками 7-го Українського форуму з управління Інтернетом IGF-UA</w:t>
              </w:r>
            </w:hyperlink>
          </w:p>
        </w:tc>
      </w:tr>
      <w:tr w:rsidR="00EB31D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EB31D4" w:rsidRPr="004350C0" w:rsidRDefault="00EB31D4" w:rsidP="00EB31D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EB31D4" w:rsidRPr="00EF188A" w:rsidRDefault="00EB31D4" w:rsidP="00EB31D4">
            <w:pPr>
              <w:rPr>
                <w:rFonts w:ascii="Arial" w:hAnsi="Arial" w:cs="Arial"/>
                <w:sz w:val="20"/>
                <w:szCs w:val="20"/>
              </w:rPr>
            </w:pPr>
            <w:r>
              <w:rPr>
                <w:rFonts w:ascii="Arial" w:hAnsi="Arial" w:cs="Arial"/>
                <w:sz w:val="20"/>
                <w:szCs w:val="20"/>
              </w:rPr>
              <w:t xml:space="preserve">Направлено лист до </w:t>
            </w:r>
            <w:r w:rsidRPr="00ED50FA">
              <w:rPr>
                <w:rFonts w:ascii="Arial" w:hAnsi="Arial" w:cs="Arial"/>
                <w:sz w:val="20"/>
                <w:szCs w:val="20"/>
              </w:rPr>
              <w:t>Комітету ВРУ з питань інформатизації та зв'язку щодо законопроекту №5285</w:t>
            </w:r>
          </w:p>
        </w:tc>
        <w:tc>
          <w:tcPr>
            <w:tcW w:w="1294" w:type="dxa"/>
            <w:gridSpan w:val="2"/>
            <w:tcBorders>
              <w:top w:val="single" w:sz="4" w:space="0" w:color="auto"/>
              <w:left w:val="single" w:sz="4" w:space="0" w:color="auto"/>
              <w:bottom w:val="single" w:sz="4" w:space="0" w:color="auto"/>
              <w:right w:val="single" w:sz="4" w:space="0" w:color="auto"/>
            </w:tcBorders>
          </w:tcPr>
          <w:p w:rsidR="00EB31D4" w:rsidRPr="00ED50FA" w:rsidRDefault="00EB31D4" w:rsidP="00EB31D4">
            <w:pPr>
              <w:rPr>
                <w:rFonts w:ascii="Arial" w:hAnsi="Arial" w:cs="Arial"/>
                <w:color w:val="333333"/>
                <w:sz w:val="20"/>
                <w:szCs w:val="20"/>
              </w:rPr>
            </w:pPr>
            <w:r w:rsidRPr="00C10C81">
              <w:rPr>
                <w:rStyle w:val="date-display-single"/>
                <w:rFonts w:ascii="Arial" w:hAnsi="Arial" w:cs="Arial"/>
                <w:color w:val="333333"/>
                <w:sz w:val="20"/>
                <w:szCs w:val="20"/>
              </w:rPr>
              <w:t>14.12.2016</w:t>
            </w:r>
          </w:p>
        </w:tc>
        <w:tc>
          <w:tcPr>
            <w:tcW w:w="1824" w:type="dxa"/>
            <w:tcBorders>
              <w:top w:val="single" w:sz="4" w:space="0" w:color="auto"/>
              <w:left w:val="single" w:sz="4" w:space="0" w:color="auto"/>
              <w:bottom w:val="single" w:sz="4" w:space="0" w:color="auto"/>
              <w:right w:val="single" w:sz="4" w:space="0" w:color="auto"/>
            </w:tcBorders>
          </w:tcPr>
          <w:p w:rsidR="00EB31D4" w:rsidRDefault="00EB31D4" w:rsidP="00EB31D4">
            <w:pPr>
              <w:rPr>
                <w:rFonts w:ascii="Arial" w:hAnsi="Arial" w:cs="Arial"/>
                <w:sz w:val="20"/>
                <w:szCs w:val="20"/>
              </w:rPr>
            </w:pPr>
            <w:r w:rsidRPr="004350C0">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EB31D4" w:rsidRPr="00A230EA" w:rsidRDefault="00500D97" w:rsidP="00EB31D4">
            <w:pPr>
              <w:rPr>
                <w:rFonts w:ascii="Arial" w:hAnsi="Arial" w:cs="Arial"/>
                <w:sz w:val="20"/>
                <w:szCs w:val="20"/>
              </w:rPr>
            </w:pPr>
            <w:r>
              <w:rPr>
                <w:rFonts w:ascii="Arial" w:hAnsi="Arial" w:cs="Arial"/>
                <w:sz w:val="20"/>
                <w:szCs w:val="20"/>
              </w:rPr>
              <w:t>Проведений ІнАУ аналіз взято до уваги</w:t>
            </w:r>
          </w:p>
        </w:tc>
        <w:tc>
          <w:tcPr>
            <w:tcW w:w="3827" w:type="dxa"/>
            <w:tcBorders>
              <w:top w:val="single" w:sz="4" w:space="0" w:color="auto"/>
              <w:left w:val="single" w:sz="4" w:space="0" w:color="auto"/>
              <w:bottom w:val="single" w:sz="4" w:space="0" w:color="auto"/>
              <w:right w:val="single" w:sz="4" w:space="0" w:color="auto"/>
            </w:tcBorders>
          </w:tcPr>
          <w:p w:rsidR="00EB31D4" w:rsidRPr="00A230EA" w:rsidRDefault="007D7177" w:rsidP="00EB31D4">
            <w:pPr>
              <w:rPr>
                <w:rFonts w:ascii="Arial" w:hAnsi="Arial" w:cs="Arial"/>
                <w:bCs/>
                <w:color w:val="333333"/>
                <w:sz w:val="20"/>
                <w:szCs w:val="20"/>
              </w:rPr>
            </w:pPr>
            <w:hyperlink r:id="rId210" w:history="1">
              <w:r w:rsidR="00EB31D4" w:rsidRPr="00A230EA">
                <w:rPr>
                  <w:rStyle w:val="a3"/>
                  <w:rFonts w:ascii="Arial" w:hAnsi="Arial" w:cs="Arial"/>
                  <w:bCs/>
                  <w:color w:val="337AB7"/>
                  <w:sz w:val="20"/>
                  <w:szCs w:val="20"/>
                </w:rPr>
                <w:t>Лист №209 щодо законопроекту №5285</w:t>
              </w:r>
            </w:hyperlink>
            <w:r w:rsidR="00EB31D4">
              <w:rPr>
                <w:rStyle w:val="a3"/>
                <w:rFonts w:ascii="Arial" w:hAnsi="Arial" w:cs="Arial"/>
                <w:bCs/>
                <w:color w:val="337AB7"/>
                <w:sz w:val="20"/>
                <w:szCs w:val="20"/>
              </w:rPr>
              <w:t xml:space="preserve"> </w:t>
            </w:r>
            <w:r w:rsidR="00EB31D4" w:rsidRPr="0057542E">
              <w:rPr>
                <w:rStyle w:val="a3"/>
                <w:rFonts w:ascii="Arial" w:hAnsi="Arial" w:cs="Arial"/>
                <w:bCs/>
                <w:color w:val="337AB7"/>
                <w:sz w:val="20"/>
                <w:szCs w:val="20"/>
              </w:rPr>
              <w:t>«Про державне управління та регулювання у сфері електронних комунікацій»</w:t>
            </w:r>
          </w:p>
        </w:tc>
      </w:tr>
      <w:tr w:rsidR="00AD07E2"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AD07E2" w:rsidRPr="004350C0" w:rsidRDefault="00AD07E2" w:rsidP="00AD07E2">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D07E2" w:rsidRPr="00EF188A" w:rsidRDefault="00AD07E2" w:rsidP="00AD07E2">
            <w:pPr>
              <w:rPr>
                <w:rFonts w:ascii="Arial" w:hAnsi="Arial" w:cs="Arial"/>
                <w:sz w:val="20"/>
                <w:szCs w:val="20"/>
              </w:rPr>
            </w:pPr>
            <w:r>
              <w:rPr>
                <w:rFonts w:ascii="Arial" w:hAnsi="Arial" w:cs="Arial"/>
                <w:sz w:val="20"/>
                <w:szCs w:val="20"/>
              </w:rPr>
              <w:t xml:space="preserve">Направлено спільні листи </w:t>
            </w:r>
            <w:r w:rsidRPr="00683C63">
              <w:rPr>
                <w:rFonts w:ascii="Arial" w:hAnsi="Arial" w:cs="Arial"/>
                <w:sz w:val="20"/>
                <w:szCs w:val="20"/>
              </w:rPr>
              <w:t>щодо проекту рішення НКРЗІ «Про внесення змін до Основних вимог до договору про надання телекомунікаційних послуг та Правил здійснення діяльності у сфері телекомунікацій (діяльність з надання послуг доступу до Інтернет)»</w:t>
            </w:r>
          </w:p>
        </w:tc>
        <w:tc>
          <w:tcPr>
            <w:tcW w:w="1294" w:type="dxa"/>
            <w:gridSpan w:val="2"/>
            <w:tcBorders>
              <w:top w:val="single" w:sz="4" w:space="0" w:color="auto"/>
              <w:left w:val="single" w:sz="4" w:space="0" w:color="auto"/>
              <w:bottom w:val="single" w:sz="4" w:space="0" w:color="auto"/>
              <w:right w:val="single" w:sz="4" w:space="0" w:color="auto"/>
            </w:tcBorders>
          </w:tcPr>
          <w:p w:rsidR="00AD07E2" w:rsidRPr="00683C63" w:rsidRDefault="00AD07E2" w:rsidP="00AD07E2">
            <w:pPr>
              <w:rPr>
                <w:rFonts w:ascii="Arial" w:hAnsi="Arial" w:cs="Arial"/>
                <w:color w:val="333333"/>
                <w:sz w:val="20"/>
                <w:szCs w:val="20"/>
                <w:lang w:eastAsia="ru-RU"/>
              </w:rPr>
            </w:pPr>
            <w:r w:rsidRPr="007768D6">
              <w:rPr>
                <w:rFonts w:ascii="Arial" w:hAnsi="Arial" w:cs="Arial"/>
                <w:color w:val="333333"/>
                <w:sz w:val="20"/>
                <w:szCs w:val="20"/>
                <w:lang w:eastAsia="ru-RU"/>
              </w:rPr>
              <w:t>01.07.2016</w:t>
            </w:r>
          </w:p>
        </w:tc>
        <w:tc>
          <w:tcPr>
            <w:tcW w:w="1824" w:type="dxa"/>
            <w:tcBorders>
              <w:top w:val="single" w:sz="4" w:space="0" w:color="auto"/>
              <w:left w:val="single" w:sz="4" w:space="0" w:color="auto"/>
              <w:bottom w:val="single" w:sz="4" w:space="0" w:color="auto"/>
              <w:right w:val="single" w:sz="4" w:space="0" w:color="auto"/>
            </w:tcBorders>
          </w:tcPr>
          <w:p w:rsidR="00AD07E2" w:rsidRDefault="00AD07E2" w:rsidP="00AD07E2">
            <w:pPr>
              <w:rPr>
                <w:rFonts w:ascii="Arial" w:hAnsi="Arial" w:cs="Arial"/>
                <w:sz w:val="20"/>
                <w:szCs w:val="20"/>
              </w:rPr>
            </w:pPr>
            <w:r>
              <w:rPr>
                <w:rFonts w:ascii="Arial" w:hAnsi="Arial" w:cs="Arial"/>
                <w:sz w:val="20"/>
                <w:szCs w:val="20"/>
              </w:rPr>
              <w:t xml:space="preserve">Правління </w:t>
            </w:r>
            <w:r w:rsidRPr="00F8792F">
              <w:rPr>
                <w:rFonts w:ascii="Arial" w:hAnsi="Arial" w:cs="Arial"/>
                <w:sz w:val="20"/>
                <w:szCs w:val="20"/>
              </w:rPr>
              <w:t>І</w:t>
            </w:r>
            <w:r>
              <w:rPr>
                <w:rFonts w:ascii="Arial" w:hAnsi="Arial" w:cs="Arial"/>
                <w:sz w:val="20"/>
                <w:szCs w:val="20"/>
              </w:rPr>
              <w:t>н</w:t>
            </w:r>
            <w:r w:rsidRPr="00F8792F">
              <w:rPr>
                <w:rFonts w:ascii="Arial" w:hAnsi="Arial" w:cs="Arial"/>
                <w:sz w:val="20"/>
                <w:szCs w:val="20"/>
              </w:rPr>
              <w:t>АУ</w:t>
            </w:r>
            <w:r>
              <w:rPr>
                <w:rFonts w:ascii="Arial" w:hAnsi="Arial" w:cs="Arial"/>
                <w:sz w:val="20"/>
                <w:szCs w:val="20"/>
              </w:rPr>
              <w:t xml:space="preserve"> спільно з</w:t>
            </w:r>
            <w:r w:rsidRPr="00F8792F">
              <w:rPr>
                <w:rFonts w:ascii="Arial" w:hAnsi="Arial" w:cs="Arial"/>
                <w:sz w:val="20"/>
                <w:szCs w:val="20"/>
              </w:rPr>
              <w:t xml:space="preserve"> УСПП</w:t>
            </w:r>
          </w:p>
        </w:tc>
        <w:tc>
          <w:tcPr>
            <w:tcW w:w="4819" w:type="dxa"/>
            <w:tcBorders>
              <w:top w:val="single" w:sz="4" w:space="0" w:color="auto"/>
              <w:left w:val="single" w:sz="4" w:space="0" w:color="auto"/>
              <w:bottom w:val="single" w:sz="4" w:space="0" w:color="auto"/>
              <w:right w:val="single" w:sz="4" w:space="0" w:color="auto"/>
            </w:tcBorders>
          </w:tcPr>
          <w:p w:rsidR="00AD07E2" w:rsidRPr="00A230EA" w:rsidRDefault="00AD07E2" w:rsidP="00AD07E2">
            <w:pPr>
              <w:rPr>
                <w:rFonts w:ascii="Arial" w:hAnsi="Arial" w:cs="Arial"/>
                <w:color w:val="333333"/>
                <w:sz w:val="20"/>
                <w:szCs w:val="20"/>
                <w:lang w:eastAsia="ru-RU"/>
              </w:rPr>
            </w:pPr>
            <w:r>
              <w:rPr>
                <w:rFonts w:ascii="Arial" w:hAnsi="Arial" w:cs="Arial"/>
                <w:sz w:val="20"/>
                <w:szCs w:val="20"/>
              </w:rPr>
              <w:t>Отримана відповідь:</w:t>
            </w:r>
          </w:p>
          <w:p w:rsidR="00AD07E2" w:rsidRPr="00CB11BF" w:rsidRDefault="007D7177" w:rsidP="00AD07E2">
            <w:pPr>
              <w:rPr>
                <w:rFonts w:ascii="Arial" w:hAnsi="Arial" w:cs="Arial"/>
                <w:bCs/>
                <w:color w:val="333333"/>
                <w:sz w:val="20"/>
                <w:szCs w:val="20"/>
                <w:lang w:eastAsia="ru-RU"/>
              </w:rPr>
            </w:pPr>
            <w:hyperlink r:id="rId211" w:history="1">
              <w:r w:rsidR="00AD07E2" w:rsidRPr="00A230EA">
                <w:rPr>
                  <w:rFonts w:ascii="Arial" w:hAnsi="Arial" w:cs="Arial"/>
                  <w:bCs/>
                  <w:color w:val="337AB7"/>
                  <w:sz w:val="20"/>
                  <w:szCs w:val="20"/>
                  <w:u w:val="single"/>
                  <w:lang w:eastAsia="ru-RU"/>
                </w:rPr>
                <w:t>Лист №197 від 26.07.2016 АМКУ щодо проекту рішення НКРЗІ «Про внесення змін до Основних вимог до договору про надання телекомунікаційних послуг та Правил здійснення діяльності у сфері телекомунікацій (діяльність з надання послуг доступу до Інтернет)»</w:t>
              </w:r>
            </w:hyperlink>
          </w:p>
        </w:tc>
        <w:tc>
          <w:tcPr>
            <w:tcW w:w="3827" w:type="dxa"/>
            <w:tcBorders>
              <w:top w:val="single" w:sz="4" w:space="0" w:color="auto"/>
              <w:left w:val="single" w:sz="4" w:space="0" w:color="auto"/>
              <w:bottom w:val="single" w:sz="4" w:space="0" w:color="auto"/>
              <w:right w:val="single" w:sz="4" w:space="0" w:color="auto"/>
            </w:tcBorders>
          </w:tcPr>
          <w:p w:rsidR="00AD07E2" w:rsidRPr="00683C63" w:rsidRDefault="007D7177" w:rsidP="00AD07E2">
            <w:pPr>
              <w:rPr>
                <w:rFonts w:ascii="Arial" w:hAnsi="Arial" w:cs="Arial"/>
                <w:bCs/>
                <w:color w:val="333333"/>
                <w:sz w:val="20"/>
                <w:szCs w:val="20"/>
                <w:lang w:eastAsia="ru-RU"/>
              </w:rPr>
            </w:pPr>
            <w:hyperlink r:id="rId212" w:history="1">
              <w:r w:rsidR="00AD07E2" w:rsidRPr="007768D6">
                <w:rPr>
                  <w:rFonts w:ascii="Arial" w:hAnsi="Arial" w:cs="Arial"/>
                  <w:bCs/>
                  <w:color w:val="337AB7"/>
                  <w:sz w:val="20"/>
                  <w:szCs w:val="20"/>
                  <w:u w:val="single"/>
                  <w:lang w:eastAsia="ru-RU"/>
                </w:rPr>
                <w:t>Спільний лист щодо проекту рішення НКРЗІ «Про внесення змін до Основних вимог до договору про надання телекомунікаційних послуг та Правил здійснення діяльності у сфері телекомунікацій (діяльність з надання послуг доступу до Інтернет)»</w:t>
              </w:r>
            </w:hyperlink>
          </w:p>
        </w:tc>
      </w:tr>
      <w:tr w:rsidR="00AD07E2"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AD07E2" w:rsidRPr="004350C0" w:rsidRDefault="00AD07E2" w:rsidP="00AD07E2">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0054FF" w:rsidRPr="00EF188A" w:rsidRDefault="00AD07E2" w:rsidP="00AD07E2">
            <w:pPr>
              <w:rPr>
                <w:rFonts w:ascii="Arial" w:hAnsi="Arial" w:cs="Arial"/>
                <w:sz w:val="20"/>
                <w:szCs w:val="20"/>
              </w:rPr>
            </w:pPr>
            <w:r>
              <w:rPr>
                <w:rFonts w:ascii="Arial" w:hAnsi="Arial" w:cs="Arial"/>
                <w:sz w:val="20"/>
                <w:szCs w:val="20"/>
              </w:rPr>
              <w:t xml:space="preserve">Направлено лист до Міністерства юстиції України щодо </w:t>
            </w:r>
            <w:r w:rsidRPr="00ED3FBF">
              <w:rPr>
                <w:rFonts w:ascii="Arial" w:hAnsi="Arial" w:cs="Arial"/>
                <w:sz w:val="20"/>
                <w:szCs w:val="20"/>
              </w:rPr>
              <w:t xml:space="preserve">не підтримки проекту рішення НКРЗІ від 23.08.2016 </w:t>
            </w:r>
            <w:r w:rsidR="00DF58CC">
              <w:rPr>
                <w:rFonts w:ascii="Arial" w:hAnsi="Arial" w:cs="Arial"/>
                <w:sz w:val="20"/>
                <w:szCs w:val="20"/>
              </w:rPr>
              <w:t>п</w:t>
            </w:r>
            <w:r w:rsidRPr="00625F62">
              <w:rPr>
                <w:rFonts w:ascii="Arial" w:hAnsi="Arial" w:cs="Arial"/>
                <w:sz w:val="20"/>
                <w:szCs w:val="20"/>
              </w:rPr>
              <w:t>ро внесення змін до Основних вимог до договору про надання телекомунікаційних послуг та Правил здійснення діяльності у сфері телекомунікацій (діяльність з надання послуг доступу до Інтернет)</w:t>
            </w:r>
            <w:r>
              <w:rPr>
                <w:rFonts w:ascii="Arial" w:hAnsi="Arial" w:cs="Arial"/>
                <w:sz w:val="20"/>
                <w:szCs w:val="20"/>
              </w:rPr>
              <w:t xml:space="preserve"> </w:t>
            </w:r>
            <w:r w:rsidRPr="00ED3FBF">
              <w:rPr>
                <w:rFonts w:ascii="Arial" w:hAnsi="Arial" w:cs="Arial"/>
                <w:sz w:val="20"/>
                <w:szCs w:val="20"/>
              </w:rPr>
              <w:t>та відмову у державній реєстрації</w:t>
            </w:r>
          </w:p>
        </w:tc>
        <w:tc>
          <w:tcPr>
            <w:tcW w:w="1294" w:type="dxa"/>
            <w:gridSpan w:val="2"/>
            <w:tcBorders>
              <w:top w:val="single" w:sz="4" w:space="0" w:color="auto"/>
              <w:left w:val="single" w:sz="4" w:space="0" w:color="auto"/>
              <w:bottom w:val="single" w:sz="4" w:space="0" w:color="auto"/>
              <w:right w:val="single" w:sz="4" w:space="0" w:color="auto"/>
            </w:tcBorders>
          </w:tcPr>
          <w:p w:rsidR="00AD07E2" w:rsidRPr="00ED3FBF" w:rsidRDefault="00AD07E2" w:rsidP="00AD07E2">
            <w:pPr>
              <w:rPr>
                <w:rFonts w:ascii="Arial" w:hAnsi="Arial" w:cs="Arial"/>
                <w:color w:val="333333"/>
                <w:sz w:val="20"/>
                <w:szCs w:val="20"/>
              </w:rPr>
            </w:pPr>
            <w:r w:rsidRPr="00C10C81">
              <w:rPr>
                <w:rStyle w:val="date-display-single"/>
                <w:rFonts w:ascii="Arial" w:hAnsi="Arial" w:cs="Arial"/>
                <w:color w:val="333333"/>
                <w:sz w:val="20"/>
                <w:szCs w:val="20"/>
              </w:rPr>
              <w:t>26.08.2016</w:t>
            </w:r>
          </w:p>
        </w:tc>
        <w:tc>
          <w:tcPr>
            <w:tcW w:w="1824" w:type="dxa"/>
            <w:tcBorders>
              <w:top w:val="single" w:sz="4" w:space="0" w:color="auto"/>
              <w:left w:val="single" w:sz="4" w:space="0" w:color="auto"/>
              <w:bottom w:val="single" w:sz="4" w:space="0" w:color="auto"/>
              <w:right w:val="single" w:sz="4" w:space="0" w:color="auto"/>
            </w:tcBorders>
          </w:tcPr>
          <w:p w:rsidR="00AD07E2" w:rsidRDefault="00AD07E2" w:rsidP="00AD07E2">
            <w:pPr>
              <w:rPr>
                <w:rFonts w:ascii="Arial" w:hAnsi="Arial" w:cs="Arial"/>
                <w:sz w:val="20"/>
                <w:szCs w:val="20"/>
              </w:rPr>
            </w:pPr>
            <w:r>
              <w:rPr>
                <w:rFonts w:ascii="Arial" w:hAnsi="Arial" w:cs="Arial"/>
                <w:sz w:val="20"/>
                <w:szCs w:val="20"/>
              </w:rPr>
              <w:t xml:space="preserve">Правління </w:t>
            </w:r>
            <w:r w:rsidRPr="00F8792F">
              <w:rPr>
                <w:rFonts w:ascii="Arial" w:hAnsi="Arial" w:cs="Arial"/>
                <w:sz w:val="20"/>
                <w:szCs w:val="20"/>
              </w:rPr>
              <w:t>І</w:t>
            </w:r>
            <w:r>
              <w:rPr>
                <w:rFonts w:ascii="Arial" w:hAnsi="Arial" w:cs="Arial"/>
                <w:sz w:val="20"/>
                <w:szCs w:val="20"/>
              </w:rPr>
              <w:t>н</w:t>
            </w:r>
            <w:r w:rsidRPr="00F8792F">
              <w:rPr>
                <w:rFonts w:ascii="Arial" w:hAnsi="Arial" w:cs="Arial"/>
                <w:sz w:val="20"/>
                <w:szCs w:val="20"/>
              </w:rPr>
              <w:t>АУ</w:t>
            </w:r>
            <w:r>
              <w:rPr>
                <w:rFonts w:ascii="Arial" w:hAnsi="Arial" w:cs="Arial"/>
                <w:sz w:val="20"/>
                <w:szCs w:val="20"/>
              </w:rPr>
              <w:t xml:space="preserve"> спільно з</w:t>
            </w:r>
            <w:r w:rsidRPr="00F8792F">
              <w:rPr>
                <w:rFonts w:ascii="Arial" w:hAnsi="Arial" w:cs="Arial"/>
                <w:sz w:val="20"/>
                <w:szCs w:val="20"/>
              </w:rPr>
              <w:t xml:space="preserve"> </w:t>
            </w:r>
            <w:r>
              <w:rPr>
                <w:rFonts w:ascii="Arial" w:hAnsi="Arial" w:cs="Arial"/>
                <w:sz w:val="20"/>
                <w:szCs w:val="20"/>
              </w:rPr>
              <w:t>УСПП</w:t>
            </w:r>
          </w:p>
        </w:tc>
        <w:tc>
          <w:tcPr>
            <w:tcW w:w="4819" w:type="dxa"/>
            <w:tcBorders>
              <w:top w:val="single" w:sz="4" w:space="0" w:color="auto"/>
              <w:left w:val="single" w:sz="4" w:space="0" w:color="auto"/>
              <w:bottom w:val="single" w:sz="4" w:space="0" w:color="auto"/>
              <w:right w:val="single" w:sz="4" w:space="0" w:color="auto"/>
            </w:tcBorders>
          </w:tcPr>
          <w:p w:rsidR="00AD07E2" w:rsidRPr="00A230EA" w:rsidRDefault="00AD07E2" w:rsidP="00AD07E2">
            <w:pPr>
              <w:rPr>
                <w:rFonts w:ascii="Arial" w:hAnsi="Arial" w:cs="Arial"/>
                <w:color w:val="333333"/>
                <w:sz w:val="20"/>
                <w:szCs w:val="20"/>
                <w:lang w:eastAsia="ru-RU"/>
              </w:rPr>
            </w:pPr>
            <w:r>
              <w:rPr>
                <w:rFonts w:ascii="Arial" w:hAnsi="Arial" w:cs="Arial"/>
                <w:sz w:val="20"/>
                <w:szCs w:val="20"/>
              </w:rPr>
              <w:t>Отримана відповідь (відмовлено):</w:t>
            </w:r>
          </w:p>
          <w:p w:rsidR="00AD07E2" w:rsidRPr="00CB11BF" w:rsidRDefault="007D7177" w:rsidP="00AD07E2">
            <w:pPr>
              <w:rPr>
                <w:rFonts w:ascii="Arial" w:hAnsi="Arial" w:cs="Arial"/>
                <w:bCs/>
                <w:color w:val="333333"/>
                <w:sz w:val="20"/>
                <w:szCs w:val="20"/>
                <w:lang w:eastAsia="ru-RU"/>
              </w:rPr>
            </w:pPr>
            <w:hyperlink r:id="rId213" w:history="1">
              <w:r w:rsidR="00AD07E2" w:rsidRPr="00A230EA">
                <w:rPr>
                  <w:rFonts w:ascii="Arial" w:hAnsi="Arial" w:cs="Arial"/>
                  <w:bCs/>
                  <w:color w:val="337AB7"/>
                  <w:sz w:val="20"/>
                  <w:szCs w:val="20"/>
                  <w:u w:val="single"/>
                  <w:lang w:eastAsia="ru-RU"/>
                </w:rPr>
                <w:t>Лист №242 від 17.10.2016 Міністерства юстиції Укриїни щодо рішення НКРЗІ №439 від 23.08.2016 року</w:t>
              </w:r>
            </w:hyperlink>
          </w:p>
        </w:tc>
        <w:tc>
          <w:tcPr>
            <w:tcW w:w="3827" w:type="dxa"/>
            <w:tcBorders>
              <w:top w:val="single" w:sz="4" w:space="0" w:color="auto"/>
              <w:left w:val="single" w:sz="4" w:space="0" w:color="auto"/>
              <w:bottom w:val="single" w:sz="4" w:space="0" w:color="auto"/>
              <w:right w:val="single" w:sz="4" w:space="0" w:color="auto"/>
            </w:tcBorders>
          </w:tcPr>
          <w:p w:rsidR="00AD07E2" w:rsidRPr="00ED3FBF" w:rsidRDefault="007D7177" w:rsidP="00AD07E2">
            <w:pPr>
              <w:rPr>
                <w:rFonts w:ascii="Arial" w:hAnsi="Arial" w:cs="Arial"/>
                <w:bCs/>
                <w:color w:val="333333"/>
                <w:sz w:val="20"/>
                <w:szCs w:val="20"/>
              </w:rPr>
            </w:pPr>
            <w:hyperlink r:id="rId214" w:history="1">
              <w:r w:rsidR="00AD07E2" w:rsidRPr="00C10C81">
                <w:rPr>
                  <w:rStyle w:val="a3"/>
                  <w:rFonts w:ascii="Arial" w:hAnsi="Arial" w:cs="Arial"/>
                  <w:bCs/>
                  <w:color w:val="337AB7"/>
                  <w:sz w:val="20"/>
                  <w:szCs w:val="20"/>
                </w:rPr>
                <w:t>Спільний лист №144 щодо не підтримки проекту рішення НКРЗІ від 23.08.2016 та відмову у державній реєстрації</w:t>
              </w:r>
            </w:hyperlink>
          </w:p>
        </w:tc>
      </w:tr>
      <w:tr w:rsidR="00AD07E2"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AD07E2" w:rsidRPr="004350C0" w:rsidRDefault="00AD07E2" w:rsidP="00AD07E2">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D07E2" w:rsidRPr="00EF188A" w:rsidRDefault="00AD07E2" w:rsidP="00AD07E2">
            <w:pPr>
              <w:rPr>
                <w:rFonts w:ascii="Arial" w:hAnsi="Arial" w:cs="Arial"/>
                <w:sz w:val="20"/>
                <w:szCs w:val="20"/>
              </w:rPr>
            </w:pPr>
            <w:r>
              <w:rPr>
                <w:rFonts w:ascii="Arial" w:hAnsi="Arial" w:cs="Arial"/>
                <w:sz w:val="20"/>
                <w:szCs w:val="20"/>
              </w:rPr>
              <w:t xml:space="preserve">Направлено листи </w:t>
            </w:r>
            <w:r w:rsidRPr="00BF3BA3">
              <w:rPr>
                <w:rFonts w:ascii="Arial" w:hAnsi="Arial" w:cs="Arial"/>
                <w:sz w:val="20"/>
                <w:szCs w:val="20"/>
              </w:rPr>
              <w:t>щодо рішення НКРЗІ від 30.08.2016 №455</w:t>
            </w:r>
            <w:r>
              <w:rPr>
                <w:rFonts w:ascii="Arial" w:hAnsi="Arial" w:cs="Arial"/>
                <w:sz w:val="20"/>
                <w:szCs w:val="20"/>
              </w:rPr>
              <w:t>, а також що</w:t>
            </w:r>
            <w:r w:rsidRPr="00AD07E2">
              <w:rPr>
                <w:rFonts w:ascii="Arial" w:hAnsi="Arial" w:cs="Arial"/>
                <w:sz w:val="20"/>
                <w:szCs w:val="20"/>
              </w:rPr>
              <w:t>до Рішення</w:t>
            </w:r>
            <w:r>
              <w:rPr>
                <w:rFonts w:ascii="Arial" w:hAnsi="Arial" w:cs="Arial"/>
                <w:sz w:val="20"/>
                <w:szCs w:val="20"/>
              </w:rPr>
              <w:t xml:space="preserve"> НКРЗІ</w:t>
            </w:r>
            <w:r w:rsidR="00DF58CC">
              <w:rPr>
                <w:rFonts w:ascii="Arial" w:hAnsi="Arial" w:cs="Arial"/>
                <w:sz w:val="20"/>
                <w:szCs w:val="20"/>
              </w:rPr>
              <w:t xml:space="preserve"> № 83 від 14.02.2017 п</w:t>
            </w:r>
            <w:r w:rsidRPr="00AD07E2">
              <w:rPr>
                <w:rFonts w:ascii="Arial" w:hAnsi="Arial" w:cs="Arial"/>
                <w:sz w:val="20"/>
                <w:szCs w:val="20"/>
              </w:rPr>
              <w:t>ро схвалення проекту постанови Кабінету Міністрів України «Про внесення змін до Правил надання та отримання телекомунікаційних послуг)</w:t>
            </w:r>
          </w:p>
        </w:tc>
        <w:tc>
          <w:tcPr>
            <w:tcW w:w="1294" w:type="dxa"/>
            <w:gridSpan w:val="2"/>
            <w:tcBorders>
              <w:top w:val="single" w:sz="4" w:space="0" w:color="auto"/>
              <w:left w:val="single" w:sz="4" w:space="0" w:color="auto"/>
              <w:bottom w:val="single" w:sz="4" w:space="0" w:color="auto"/>
              <w:right w:val="single" w:sz="4" w:space="0" w:color="auto"/>
            </w:tcBorders>
          </w:tcPr>
          <w:p w:rsidR="00AD07E2" w:rsidRDefault="00AD07E2" w:rsidP="00AD07E2">
            <w:pPr>
              <w:rPr>
                <w:rStyle w:val="date-display-single"/>
                <w:rFonts w:ascii="Arial" w:hAnsi="Arial" w:cs="Arial"/>
                <w:color w:val="333333"/>
                <w:sz w:val="20"/>
                <w:szCs w:val="20"/>
              </w:rPr>
            </w:pPr>
            <w:r w:rsidRPr="00C10C81">
              <w:rPr>
                <w:rStyle w:val="date-display-single"/>
                <w:rFonts w:ascii="Arial" w:hAnsi="Arial" w:cs="Arial"/>
                <w:color w:val="333333"/>
                <w:sz w:val="20"/>
                <w:szCs w:val="20"/>
              </w:rPr>
              <w:t>26.10.2016</w:t>
            </w:r>
          </w:p>
          <w:p w:rsidR="00AD07E2" w:rsidRDefault="00AD07E2" w:rsidP="00AD07E2">
            <w:pPr>
              <w:rPr>
                <w:rStyle w:val="date-display-single"/>
                <w:rFonts w:ascii="Arial" w:hAnsi="Arial" w:cs="Arial"/>
                <w:color w:val="333333"/>
                <w:sz w:val="20"/>
                <w:szCs w:val="20"/>
              </w:rPr>
            </w:pPr>
          </w:p>
          <w:p w:rsidR="00AD07E2" w:rsidRDefault="00AD07E2" w:rsidP="00AD07E2">
            <w:pPr>
              <w:rPr>
                <w:rFonts w:ascii="Arial" w:hAnsi="Arial" w:cs="Arial"/>
                <w:color w:val="333333"/>
                <w:sz w:val="20"/>
                <w:szCs w:val="20"/>
              </w:rPr>
            </w:pPr>
          </w:p>
          <w:p w:rsidR="00AD07E2" w:rsidRDefault="00AD07E2" w:rsidP="00AD07E2">
            <w:pPr>
              <w:rPr>
                <w:rFonts w:ascii="Arial" w:hAnsi="Arial" w:cs="Arial"/>
                <w:color w:val="333333"/>
                <w:sz w:val="20"/>
                <w:szCs w:val="20"/>
              </w:rPr>
            </w:pPr>
          </w:p>
          <w:p w:rsidR="00AD07E2" w:rsidRDefault="00AD07E2" w:rsidP="00AD07E2">
            <w:pPr>
              <w:rPr>
                <w:rFonts w:ascii="Arial" w:hAnsi="Arial" w:cs="Arial"/>
                <w:color w:val="333333"/>
                <w:sz w:val="20"/>
                <w:szCs w:val="20"/>
              </w:rPr>
            </w:pPr>
          </w:p>
          <w:p w:rsidR="00AD07E2" w:rsidRPr="00BF3BA3" w:rsidRDefault="00AD07E2" w:rsidP="00AD07E2">
            <w:pPr>
              <w:rPr>
                <w:rFonts w:ascii="Arial" w:hAnsi="Arial" w:cs="Arial"/>
                <w:color w:val="333333"/>
                <w:sz w:val="20"/>
                <w:szCs w:val="20"/>
              </w:rPr>
            </w:pPr>
            <w:r w:rsidRPr="00AD07E2">
              <w:rPr>
                <w:rFonts w:ascii="Arial" w:hAnsi="Arial" w:cs="Arial"/>
                <w:color w:val="333333"/>
                <w:sz w:val="20"/>
                <w:szCs w:val="20"/>
              </w:rPr>
              <w:t>23.02.2017</w:t>
            </w:r>
          </w:p>
        </w:tc>
        <w:tc>
          <w:tcPr>
            <w:tcW w:w="1824" w:type="dxa"/>
            <w:tcBorders>
              <w:top w:val="single" w:sz="4" w:space="0" w:color="auto"/>
              <w:left w:val="single" w:sz="4" w:space="0" w:color="auto"/>
              <w:bottom w:val="single" w:sz="4" w:space="0" w:color="auto"/>
              <w:right w:val="single" w:sz="4" w:space="0" w:color="auto"/>
            </w:tcBorders>
          </w:tcPr>
          <w:p w:rsidR="00AD07E2" w:rsidRDefault="00AD07E2" w:rsidP="00AD07E2">
            <w:pPr>
              <w:rPr>
                <w:rFonts w:ascii="Arial" w:hAnsi="Arial" w:cs="Arial"/>
                <w:sz w:val="20"/>
                <w:szCs w:val="20"/>
              </w:rPr>
            </w:pPr>
            <w:r>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AD07E2" w:rsidRPr="00A230EA" w:rsidRDefault="00AD07E2" w:rsidP="00AD07E2">
            <w:pPr>
              <w:rPr>
                <w:rFonts w:ascii="Arial" w:hAnsi="Arial" w:cs="Arial"/>
                <w:sz w:val="20"/>
                <w:szCs w:val="20"/>
              </w:rPr>
            </w:pPr>
            <w:r>
              <w:rPr>
                <w:rFonts w:ascii="Arial" w:hAnsi="Arial" w:cs="Arial"/>
                <w:sz w:val="20"/>
                <w:szCs w:val="20"/>
              </w:rPr>
              <w:t>П</w:t>
            </w:r>
            <w:r w:rsidRPr="00AD07E2">
              <w:rPr>
                <w:rFonts w:ascii="Arial" w:hAnsi="Arial" w:cs="Arial"/>
                <w:sz w:val="20"/>
                <w:szCs w:val="20"/>
              </w:rPr>
              <w:t>рохання відмовити у погодженні проекту постанови Кабінету Міністрів України «Про внесення змін до Правил надання та отримання телекомунікаційних послуг» у запропонованій редакції та направити розробнику на доопрацювання»</w:t>
            </w:r>
          </w:p>
        </w:tc>
        <w:tc>
          <w:tcPr>
            <w:tcW w:w="3827" w:type="dxa"/>
            <w:tcBorders>
              <w:top w:val="single" w:sz="4" w:space="0" w:color="auto"/>
              <w:left w:val="single" w:sz="4" w:space="0" w:color="auto"/>
              <w:bottom w:val="single" w:sz="4" w:space="0" w:color="auto"/>
              <w:right w:val="single" w:sz="4" w:space="0" w:color="auto"/>
            </w:tcBorders>
          </w:tcPr>
          <w:p w:rsidR="00AD07E2" w:rsidRDefault="007D7177" w:rsidP="00AD07E2">
            <w:pPr>
              <w:rPr>
                <w:rStyle w:val="a3"/>
                <w:rFonts w:ascii="Arial" w:hAnsi="Arial" w:cs="Arial"/>
                <w:bCs/>
                <w:color w:val="337AB7"/>
                <w:sz w:val="20"/>
                <w:szCs w:val="20"/>
              </w:rPr>
            </w:pPr>
            <w:hyperlink r:id="rId215" w:history="1">
              <w:r w:rsidR="00AD07E2" w:rsidRPr="00C10C81">
                <w:rPr>
                  <w:rStyle w:val="a3"/>
                  <w:rFonts w:ascii="Arial" w:hAnsi="Arial" w:cs="Arial"/>
                  <w:bCs/>
                  <w:color w:val="337AB7"/>
                  <w:sz w:val="20"/>
                  <w:szCs w:val="20"/>
                </w:rPr>
                <w:t>Лист №194/1-5 щодо рішення НКРЗІ від 30.08.2016 №455</w:t>
              </w:r>
            </w:hyperlink>
            <w:r w:rsidR="00DF58CC">
              <w:rPr>
                <w:rStyle w:val="a3"/>
                <w:rFonts w:ascii="Arial" w:hAnsi="Arial" w:cs="Arial"/>
                <w:bCs/>
                <w:color w:val="337AB7"/>
                <w:sz w:val="20"/>
                <w:szCs w:val="20"/>
              </w:rPr>
              <w:t xml:space="preserve"> про внесення змін до Правил надання та отримання телекомунікаційних послуг»</w:t>
            </w:r>
          </w:p>
          <w:p w:rsidR="00DF58CC" w:rsidRDefault="00DF58CC" w:rsidP="00AD07E2">
            <w:pPr>
              <w:rPr>
                <w:rFonts w:ascii="Helvetica" w:hAnsi="Helvetica" w:cs="Helvetica"/>
                <w:color w:val="333333"/>
                <w:sz w:val="21"/>
                <w:szCs w:val="21"/>
              </w:rPr>
            </w:pPr>
          </w:p>
          <w:p w:rsidR="00AD07E2" w:rsidRPr="00BF3BA3" w:rsidRDefault="007D7177" w:rsidP="00AD07E2">
            <w:pPr>
              <w:rPr>
                <w:rFonts w:ascii="Arial" w:hAnsi="Arial" w:cs="Arial"/>
                <w:bCs/>
                <w:color w:val="333333"/>
                <w:sz w:val="20"/>
                <w:szCs w:val="20"/>
              </w:rPr>
            </w:pPr>
            <w:hyperlink r:id="rId216" w:history="1">
              <w:r w:rsidR="00AD07E2">
                <w:rPr>
                  <w:rStyle w:val="a3"/>
                  <w:rFonts w:ascii="Arial" w:hAnsi="Arial" w:cs="Arial"/>
                  <w:sz w:val="20"/>
                  <w:szCs w:val="20"/>
                  <w:lang w:eastAsia="en-US"/>
                </w:rPr>
                <w:t>Лист №28 від 23.02.2017 щодо рішення НКРЗІ від 14.02.2017 №83</w:t>
              </w:r>
            </w:hyperlink>
          </w:p>
        </w:tc>
      </w:tr>
      <w:tr w:rsidR="00AD07E2" w:rsidRPr="0089536E" w:rsidTr="00ED51C4">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AD07E2" w:rsidRPr="00F76A9D" w:rsidRDefault="00AD07E2" w:rsidP="00AD07E2">
            <w:pPr>
              <w:spacing w:before="120" w:after="120"/>
              <w:rPr>
                <w:rFonts w:ascii="Arial" w:hAnsi="Arial" w:cs="Arial"/>
                <w:b/>
              </w:rPr>
            </w:pPr>
            <w:r w:rsidRPr="00F76A9D">
              <w:rPr>
                <w:rFonts w:ascii="Arial" w:hAnsi="Arial" w:cs="Arial"/>
                <w:b/>
              </w:rPr>
              <w:lastRenderedPageBreak/>
              <w:t>6.</w:t>
            </w:r>
            <w:r>
              <w:rPr>
                <w:rFonts w:ascii="Arial" w:hAnsi="Arial" w:cs="Arial"/>
                <w:b/>
              </w:rPr>
              <w:t>3</w:t>
            </w:r>
            <w:r w:rsidRPr="00F76A9D">
              <w:rPr>
                <w:rFonts w:ascii="Arial" w:hAnsi="Arial" w:cs="Arial"/>
                <w:b/>
              </w:rPr>
              <w:t>. Сфера УПП і аудіовізуальних послуг</w:t>
            </w:r>
          </w:p>
        </w:tc>
      </w:tr>
      <w:tr w:rsidR="00AD07E2" w:rsidRPr="00060B69" w:rsidTr="00ED51C4">
        <w:tc>
          <w:tcPr>
            <w:tcW w:w="468" w:type="dxa"/>
            <w:gridSpan w:val="2"/>
            <w:tcBorders>
              <w:top w:val="single" w:sz="4" w:space="0" w:color="auto"/>
              <w:left w:val="single" w:sz="4" w:space="0" w:color="auto"/>
              <w:bottom w:val="single" w:sz="4" w:space="0" w:color="auto"/>
              <w:right w:val="single" w:sz="4" w:space="0" w:color="auto"/>
            </w:tcBorders>
          </w:tcPr>
          <w:p w:rsidR="00AD07E2" w:rsidRPr="0097564E" w:rsidRDefault="00AD07E2" w:rsidP="00AD07E2">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sz w:val="20"/>
                <w:szCs w:val="20"/>
              </w:rPr>
            </w:pPr>
            <w:r w:rsidRPr="00060B69">
              <w:rPr>
                <w:rFonts w:ascii="Arial" w:hAnsi="Arial" w:cs="Arial"/>
                <w:sz w:val="20"/>
                <w:szCs w:val="20"/>
              </w:rPr>
              <w:t>Обговорення питань</w:t>
            </w:r>
            <w:r w:rsidRPr="00060B69">
              <w:rPr>
                <w:rFonts w:ascii="Arial" w:hAnsi="Arial" w:cs="Arial"/>
                <w:sz w:val="20"/>
                <w:szCs w:val="20"/>
                <w:lang w:val="ru-RU"/>
              </w:rPr>
              <w:t xml:space="preserve"> УПП та </w:t>
            </w:r>
            <w:r w:rsidRPr="00060B69">
              <w:rPr>
                <w:rFonts w:ascii="Arial" w:hAnsi="Arial" w:cs="Arial"/>
                <w:sz w:val="20"/>
                <w:szCs w:val="20"/>
              </w:rPr>
              <w:t>аудіовізуальних послуг в рамках діяльності Комітету ІнАУ з питань телебачення і медіаконтенту</w:t>
            </w:r>
          </w:p>
        </w:tc>
        <w:tc>
          <w:tcPr>
            <w:tcW w:w="1294" w:type="dxa"/>
            <w:gridSpan w:val="2"/>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sz w:val="20"/>
                <w:szCs w:val="20"/>
              </w:rPr>
            </w:pPr>
            <w:r w:rsidRPr="00060B69">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sz w:val="20"/>
                <w:szCs w:val="20"/>
              </w:rPr>
            </w:pPr>
            <w:r w:rsidRPr="00060B69">
              <w:rPr>
                <w:rFonts w:ascii="Arial" w:hAnsi="Arial" w:cs="Arial"/>
                <w:sz w:val="20"/>
                <w:szCs w:val="20"/>
              </w:rPr>
              <w:t>Члени Комітету з питань телебачення і ме</w:t>
            </w:r>
            <w:r w:rsidR="00DF58CC">
              <w:rPr>
                <w:rFonts w:ascii="Arial" w:hAnsi="Arial" w:cs="Arial"/>
                <w:sz w:val="20"/>
                <w:szCs w:val="20"/>
              </w:rPr>
              <w:t>д</w:t>
            </w:r>
            <w:r w:rsidRPr="00060B69">
              <w:rPr>
                <w:rFonts w:ascii="Arial" w:hAnsi="Arial" w:cs="Arial"/>
                <w:sz w:val="20"/>
                <w:szCs w:val="20"/>
              </w:rPr>
              <w:t>іаконтенту</w:t>
            </w:r>
          </w:p>
        </w:tc>
        <w:tc>
          <w:tcPr>
            <w:tcW w:w="4819" w:type="dxa"/>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sz w:val="20"/>
                <w:szCs w:val="20"/>
              </w:rPr>
            </w:pPr>
            <w:r w:rsidRPr="00060B69">
              <w:rPr>
                <w:rFonts w:ascii="Arial" w:hAnsi="Arial" w:cs="Arial"/>
                <w:sz w:val="20"/>
                <w:szCs w:val="20"/>
              </w:rPr>
              <w:t>Напрацьовані підходи в актуальних для членів ІнАУ питаннях універсальної програмної послуги</w:t>
            </w:r>
          </w:p>
        </w:tc>
        <w:tc>
          <w:tcPr>
            <w:tcW w:w="3827" w:type="dxa"/>
            <w:tcBorders>
              <w:top w:val="single" w:sz="4" w:space="0" w:color="auto"/>
              <w:left w:val="single" w:sz="4" w:space="0" w:color="auto"/>
              <w:bottom w:val="single" w:sz="4" w:space="0" w:color="auto"/>
              <w:right w:val="single" w:sz="4" w:space="0" w:color="auto"/>
            </w:tcBorders>
          </w:tcPr>
          <w:p w:rsidR="00AD07E2" w:rsidRPr="00060B69" w:rsidRDefault="007D7177" w:rsidP="00AD07E2">
            <w:pPr>
              <w:rPr>
                <w:rFonts w:ascii="Arial" w:hAnsi="Arial" w:cs="Arial"/>
                <w:sz w:val="20"/>
                <w:szCs w:val="20"/>
              </w:rPr>
            </w:pPr>
            <w:hyperlink r:id="rId217" w:history="1">
              <w:r w:rsidR="00AD07E2" w:rsidRPr="00060B69">
                <w:rPr>
                  <w:rStyle w:val="a3"/>
                  <w:rFonts w:ascii="Arial" w:hAnsi="Arial" w:cs="Arial"/>
                  <w:bCs/>
                  <w:color w:val="337AB7"/>
                  <w:sz w:val="20"/>
                  <w:szCs w:val="20"/>
                </w:rPr>
                <w:t>Діяльність Комітету з питань телебачення і медіаконтенту</w:t>
              </w:r>
            </w:hyperlink>
          </w:p>
        </w:tc>
      </w:tr>
      <w:tr w:rsidR="00AD07E2" w:rsidRPr="00060B69" w:rsidTr="00ED51C4">
        <w:tc>
          <w:tcPr>
            <w:tcW w:w="468" w:type="dxa"/>
            <w:gridSpan w:val="2"/>
            <w:tcBorders>
              <w:top w:val="single" w:sz="4" w:space="0" w:color="auto"/>
              <w:left w:val="single" w:sz="4" w:space="0" w:color="auto"/>
              <w:bottom w:val="single" w:sz="4" w:space="0" w:color="auto"/>
              <w:right w:val="single" w:sz="4" w:space="0" w:color="auto"/>
            </w:tcBorders>
          </w:tcPr>
          <w:p w:rsidR="00AD07E2" w:rsidRPr="00060B69" w:rsidRDefault="00AD07E2" w:rsidP="00AD07E2">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sz w:val="20"/>
                <w:szCs w:val="20"/>
              </w:rPr>
            </w:pPr>
            <w:r w:rsidRPr="00060B69">
              <w:rPr>
                <w:rFonts w:ascii="Arial" w:hAnsi="Arial" w:cs="Arial"/>
                <w:sz w:val="20"/>
                <w:szCs w:val="20"/>
              </w:rPr>
              <w:t>Направлено спільний лист до Комітету ВРУ з питань свободи слова та інформаційної політики щодо законопроекту від 23.11.2015, реєстр. № 3504 щодо уточнення умов розповсюдження програм телерадіоорганізацій у складі універсальної програмної послуги</w:t>
            </w:r>
          </w:p>
        </w:tc>
        <w:tc>
          <w:tcPr>
            <w:tcW w:w="1294" w:type="dxa"/>
            <w:gridSpan w:val="2"/>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color w:val="333333"/>
                <w:sz w:val="20"/>
                <w:szCs w:val="20"/>
                <w:lang w:val="ru-RU" w:eastAsia="ru-RU"/>
              </w:rPr>
            </w:pPr>
            <w:r w:rsidRPr="00060B69">
              <w:rPr>
                <w:rFonts w:ascii="Arial" w:hAnsi="Arial" w:cs="Arial"/>
                <w:color w:val="333333"/>
                <w:sz w:val="20"/>
                <w:szCs w:val="20"/>
                <w:lang w:val="ru-RU" w:eastAsia="ru-RU"/>
              </w:rPr>
              <w:t>19.07.2016</w:t>
            </w:r>
          </w:p>
        </w:tc>
        <w:tc>
          <w:tcPr>
            <w:tcW w:w="1824" w:type="dxa"/>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sz w:val="20"/>
                <w:szCs w:val="20"/>
              </w:rPr>
            </w:pPr>
            <w:r w:rsidRPr="00060B69">
              <w:rPr>
                <w:rFonts w:ascii="Arial" w:hAnsi="Arial" w:cs="Arial"/>
                <w:sz w:val="20"/>
                <w:szCs w:val="20"/>
              </w:rPr>
              <w:t>К.Жакун</w:t>
            </w:r>
          </w:p>
        </w:tc>
        <w:tc>
          <w:tcPr>
            <w:tcW w:w="4819" w:type="dxa"/>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sz w:val="20"/>
                <w:szCs w:val="20"/>
              </w:rPr>
            </w:pPr>
            <w:r w:rsidRPr="00060B69">
              <w:rPr>
                <w:rFonts w:ascii="Arial" w:hAnsi="Arial" w:cs="Arial"/>
                <w:sz w:val="20"/>
                <w:szCs w:val="20"/>
              </w:rPr>
              <w:t>ІнАУ разом з іншими асоціаціями запропонували синхронізувати повернення до ринкових стосунків поміж учасників телевізійної індустрії з переходом України до цифрового мовлення, що забезпечить поступовість переходу, дасть час для обговорення проблемних питань зміни концепції діяльності (пакетування, доступність тарифів тощо), дозволить внести зміни до стратегічних планів учасників ринку, пропорційно стимулюватиме обидві сторони до досягнення домовленостей</w:t>
            </w:r>
          </w:p>
        </w:tc>
        <w:tc>
          <w:tcPr>
            <w:tcW w:w="3827" w:type="dxa"/>
            <w:tcBorders>
              <w:top w:val="single" w:sz="4" w:space="0" w:color="auto"/>
              <w:left w:val="single" w:sz="4" w:space="0" w:color="auto"/>
              <w:bottom w:val="single" w:sz="4" w:space="0" w:color="auto"/>
              <w:right w:val="single" w:sz="4" w:space="0" w:color="auto"/>
            </w:tcBorders>
          </w:tcPr>
          <w:p w:rsidR="00AD07E2" w:rsidRPr="00060B69" w:rsidRDefault="007D7177" w:rsidP="00AD07E2">
            <w:pPr>
              <w:rPr>
                <w:rFonts w:ascii="Arial" w:hAnsi="Arial" w:cs="Arial"/>
                <w:bCs/>
                <w:color w:val="337AB7"/>
                <w:sz w:val="20"/>
                <w:szCs w:val="20"/>
                <w:u w:val="single"/>
                <w:lang w:val="ru-RU" w:eastAsia="ru-RU"/>
              </w:rPr>
            </w:pPr>
            <w:hyperlink r:id="rId218" w:history="1">
              <w:r w:rsidR="00AD07E2" w:rsidRPr="00060B69">
                <w:rPr>
                  <w:rFonts w:ascii="Arial" w:hAnsi="Arial" w:cs="Arial"/>
                  <w:bCs/>
                  <w:color w:val="337AB7"/>
                  <w:sz w:val="20"/>
                  <w:szCs w:val="20"/>
                  <w:u w:val="single"/>
                  <w:lang w:val="ru-RU" w:eastAsia="ru-RU"/>
                </w:rPr>
                <w:t>Спільний лист щодо законопроекту від 23.11.2015, реєстр. № 3504</w:t>
              </w:r>
            </w:hyperlink>
          </w:p>
          <w:p w:rsidR="00AD07E2" w:rsidRPr="00060B69" w:rsidRDefault="00AD07E2" w:rsidP="00AD07E2">
            <w:pPr>
              <w:rPr>
                <w:rFonts w:ascii="Arial" w:hAnsi="Arial" w:cs="Arial"/>
                <w:bCs/>
                <w:color w:val="337AB7"/>
                <w:sz w:val="20"/>
                <w:szCs w:val="20"/>
                <w:u w:val="single"/>
                <w:lang w:val="ru-RU" w:eastAsia="ru-RU"/>
              </w:rPr>
            </w:pPr>
          </w:p>
          <w:p w:rsidR="00AD07E2" w:rsidRPr="00060B69" w:rsidRDefault="00AD07E2" w:rsidP="00AD07E2">
            <w:pPr>
              <w:rPr>
                <w:rFonts w:ascii="Arial" w:hAnsi="Arial" w:cs="Arial"/>
                <w:bCs/>
                <w:color w:val="333333"/>
                <w:sz w:val="20"/>
                <w:szCs w:val="20"/>
                <w:lang w:val="ru-RU" w:eastAsia="ru-RU"/>
              </w:rPr>
            </w:pPr>
            <w:r w:rsidRPr="00060B69">
              <w:rPr>
                <w:rFonts w:ascii="Arial" w:hAnsi="Arial" w:cs="Arial"/>
                <w:sz w:val="20"/>
                <w:szCs w:val="20"/>
              </w:rPr>
              <w:t xml:space="preserve">Реліз з цього питання: </w:t>
            </w:r>
            <w:hyperlink r:id="rId219" w:history="1">
              <w:r w:rsidRPr="00060B69">
                <w:rPr>
                  <w:rStyle w:val="a3"/>
                  <w:rFonts w:ascii="Arial" w:hAnsi="Arial" w:cs="Arial"/>
                  <w:bCs/>
                  <w:color w:val="337AB7"/>
                  <w:sz w:val="20"/>
                  <w:szCs w:val="20"/>
                </w:rPr>
                <w:t>Асоціації провайдерів закликали депутатів відкласти дію оновленої УПП до вимкнення аналогового ефірного телебачення</w:t>
              </w:r>
            </w:hyperlink>
          </w:p>
        </w:tc>
      </w:tr>
      <w:tr w:rsidR="00AD07E2" w:rsidRPr="00060B69" w:rsidTr="00ED51C4">
        <w:tc>
          <w:tcPr>
            <w:tcW w:w="468" w:type="dxa"/>
            <w:gridSpan w:val="2"/>
            <w:tcBorders>
              <w:top w:val="single" w:sz="4" w:space="0" w:color="auto"/>
              <w:left w:val="single" w:sz="4" w:space="0" w:color="auto"/>
              <w:bottom w:val="single" w:sz="4" w:space="0" w:color="auto"/>
              <w:right w:val="single" w:sz="4" w:space="0" w:color="auto"/>
            </w:tcBorders>
          </w:tcPr>
          <w:p w:rsidR="00AD07E2" w:rsidRPr="00060B69" w:rsidRDefault="00AD07E2" w:rsidP="00AD07E2">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sz w:val="20"/>
                <w:szCs w:val="20"/>
              </w:rPr>
            </w:pPr>
            <w:r w:rsidRPr="00060B69">
              <w:rPr>
                <w:rFonts w:ascii="Arial" w:hAnsi="Arial" w:cs="Arial"/>
                <w:sz w:val="20"/>
                <w:szCs w:val="20"/>
              </w:rPr>
              <w:t>Направлено Протест проти прийняття Постанови КМУ "Про внесення змін до Методики розрахунків розмірів ліцензійного збору та видачу або продовження строку дії ліцензії на мовлення, ліцензії провайдера програмної послуги..."</w:t>
            </w:r>
          </w:p>
        </w:tc>
        <w:tc>
          <w:tcPr>
            <w:tcW w:w="1294" w:type="dxa"/>
            <w:gridSpan w:val="2"/>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color w:val="333333"/>
                <w:sz w:val="20"/>
                <w:szCs w:val="20"/>
              </w:rPr>
            </w:pPr>
            <w:r w:rsidRPr="00060B69">
              <w:rPr>
                <w:rStyle w:val="date-display-single"/>
                <w:rFonts w:ascii="Arial" w:hAnsi="Arial" w:cs="Arial"/>
                <w:color w:val="333333"/>
                <w:sz w:val="20"/>
                <w:szCs w:val="20"/>
              </w:rPr>
              <w:t>27.08.2016</w:t>
            </w:r>
          </w:p>
        </w:tc>
        <w:tc>
          <w:tcPr>
            <w:tcW w:w="1824" w:type="dxa"/>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sz w:val="20"/>
                <w:szCs w:val="20"/>
              </w:rPr>
            </w:pPr>
            <w:r w:rsidRPr="00060B69">
              <w:rPr>
                <w:rFonts w:ascii="Arial" w:hAnsi="Arial" w:cs="Arial"/>
                <w:sz w:val="20"/>
                <w:szCs w:val="20"/>
              </w:rPr>
              <w:t>К.Жакун</w:t>
            </w:r>
          </w:p>
        </w:tc>
        <w:tc>
          <w:tcPr>
            <w:tcW w:w="4819" w:type="dxa"/>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sz w:val="20"/>
                <w:szCs w:val="20"/>
              </w:rPr>
            </w:pPr>
            <w:r w:rsidRPr="00060B69">
              <w:rPr>
                <w:rFonts w:ascii="Arial" w:hAnsi="Arial" w:cs="Arial"/>
                <w:sz w:val="20"/>
                <w:szCs w:val="20"/>
              </w:rPr>
              <w:t xml:space="preserve">Пропозиції взято </w:t>
            </w:r>
            <w:r w:rsidR="003338A8">
              <w:rPr>
                <w:rFonts w:ascii="Arial" w:hAnsi="Arial" w:cs="Arial"/>
                <w:sz w:val="20"/>
                <w:szCs w:val="20"/>
              </w:rPr>
              <w:t>д</w:t>
            </w:r>
            <w:r w:rsidRPr="00060B69">
              <w:rPr>
                <w:rFonts w:ascii="Arial" w:hAnsi="Arial" w:cs="Arial"/>
                <w:sz w:val="20"/>
                <w:szCs w:val="20"/>
              </w:rPr>
              <w:t>о уваги</w:t>
            </w:r>
          </w:p>
        </w:tc>
        <w:tc>
          <w:tcPr>
            <w:tcW w:w="3827" w:type="dxa"/>
            <w:tcBorders>
              <w:top w:val="single" w:sz="4" w:space="0" w:color="auto"/>
              <w:left w:val="single" w:sz="4" w:space="0" w:color="auto"/>
              <w:bottom w:val="single" w:sz="4" w:space="0" w:color="auto"/>
              <w:right w:val="single" w:sz="4" w:space="0" w:color="auto"/>
            </w:tcBorders>
          </w:tcPr>
          <w:p w:rsidR="00AD07E2" w:rsidRPr="00060B69" w:rsidRDefault="007D7177" w:rsidP="00AD07E2">
            <w:pPr>
              <w:rPr>
                <w:rFonts w:ascii="Arial" w:hAnsi="Arial" w:cs="Arial"/>
                <w:bCs/>
                <w:color w:val="333333"/>
                <w:sz w:val="20"/>
                <w:szCs w:val="20"/>
              </w:rPr>
            </w:pPr>
            <w:hyperlink r:id="rId220" w:history="1">
              <w:r w:rsidR="00AD07E2" w:rsidRPr="00060B69">
                <w:rPr>
                  <w:rStyle w:val="a3"/>
                  <w:rFonts w:ascii="Arial" w:hAnsi="Arial" w:cs="Arial"/>
                  <w:bCs/>
                  <w:color w:val="337AB7"/>
                  <w:sz w:val="20"/>
                  <w:szCs w:val="20"/>
                </w:rPr>
                <w:t>Протест проти прийняття Постанови КМУ "Про внесення змін до Методики розрахунків розмірів ліцензійного збору та видачу або продовження строку дії ліцензії на мовлення, ліцензії провайдера програмної послуги..."</w:t>
              </w:r>
            </w:hyperlink>
          </w:p>
        </w:tc>
      </w:tr>
      <w:tr w:rsidR="00AD07E2" w:rsidRPr="00060B69" w:rsidTr="00ED51C4">
        <w:tc>
          <w:tcPr>
            <w:tcW w:w="468" w:type="dxa"/>
            <w:gridSpan w:val="2"/>
            <w:tcBorders>
              <w:top w:val="single" w:sz="4" w:space="0" w:color="auto"/>
              <w:left w:val="single" w:sz="4" w:space="0" w:color="auto"/>
              <w:bottom w:val="single" w:sz="4" w:space="0" w:color="auto"/>
              <w:right w:val="single" w:sz="4" w:space="0" w:color="auto"/>
            </w:tcBorders>
          </w:tcPr>
          <w:p w:rsidR="00AD07E2" w:rsidRPr="00060B69" w:rsidRDefault="00AD07E2" w:rsidP="00AD07E2">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D07E2" w:rsidRPr="003338A8" w:rsidRDefault="00AD07E2" w:rsidP="003338A8">
            <w:pPr>
              <w:rPr>
                <w:rFonts w:ascii="Arial" w:hAnsi="Arial" w:cs="Arial"/>
                <w:sz w:val="20"/>
                <w:szCs w:val="20"/>
              </w:rPr>
            </w:pPr>
            <w:r w:rsidRPr="00060B69">
              <w:rPr>
                <w:rFonts w:ascii="Arial" w:hAnsi="Arial" w:cs="Arial"/>
                <w:sz w:val="20"/>
                <w:szCs w:val="20"/>
              </w:rPr>
              <w:t>Відбулось обговорення щодо законодавч</w:t>
            </w:r>
            <w:r w:rsidRPr="003338A8">
              <w:rPr>
                <w:rFonts w:ascii="Arial" w:hAnsi="Arial" w:cs="Arial"/>
                <w:sz w:val="20"/>
                <w:szCs w:val="20"/>
              </w:rPr>
              <w:t>ого поля</w:t>
            </w:r>
            <w:r w:rsidRPr="00060B69">
              <w:rPr>
                <w:rFonts w:ascii="Arial" w:hAnsi="Arial" w:cs="Arial"/>
                <w:sz w:val="20"/>
                <w:szCs w:val="20"/>
              </w:rPr>
              <w:t xml:space="preserve"> та відповідальн</w:t>
            </w:r>
            <w:r w:rsidR="003338A8" w:rsidRPr="003338A8">
              <w:rPr>
                <w:rFonts w:ascii="Arial" w:hAnsi="Arial" w:cs="Arial"/>
                <w:sz w:val="20"/>
                <w:szCs w:val="20"/>
              </w:rPr>
              <w:t>ості</w:t>
            </w:r>
            <w:r w:rsidRPr="00060B69">
              <w:rPr>
                <w:rFonts w:ascii="Arial" w:hAnsi="Arial" w:cs="Arial"/>
                <w:sz w:val="20"/>
                <w:szCs w:val="20"/>
              </w:rPr>
              <w:t xml:space="preserve"> за порушення при наданні операторами універсальної програмної послуги, світові практики та українс</w:t>
            </w:r>
            <w:r w:rsidR="003338A8">
              <w:rPr>
                <w:rFonts w:ascii="Arial" w:hAnsi="Arial" w:cs="Arial"/>
                <w:sz w:val="20"/>
                <w:szCs w:val="20"/>
              </w:rPr>
              <w:t>ькі реалії монетизації контенту</w:t>
            </w:r>
            <w:r w:rsidRPr="00060B69">
              <w:rPr>
                <w:rFonts w:ascii="Arial" w:hAnsi="Arial" w:cs="Arial"/>
                <w:sz w:val="20"/>
                <w:szCs w:val="20"/>
              </w:rPr>
              <w:t xml:space="preserve"> в ході Конференції УКОЗ</w:t>
            </w:r>
            <w:r w:rsidRPr="003338A8">
              <w:rPr>
                <w:rFonts w:ascii="Arial" w:hAnsi="Arial" w:cs="Arial"/>
                <w:sz w:val="20"/>
                <w:szCs w:val="20"/>
              </w:rPr>
              <w:t>-2016</w:t>
            </w:r>
          </w:p>
        </w:tc>
        <w:tc>
          <w:tcPr>
            <w:tcW w:w="1294" w:type="dxa"/>
            <w:gridSpan w:val="2"/>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sz w:val="20"/>
                <w:szCs w:val="20"/>
              </w:rPr>
            </w:pPr>
            <w:r w:rsidRPr="00060B69">
              <w:rPr>
                <w:rFonts w:ascii="Arial" w:hAnsi="Arial" w:cs="Arial"/>
                <w:sz w:val="20"/>
                <w:szCs w:val="20"/>
              </w:rPr>
              <w:t>2-6.10.2016</w:t>
            </w:r>
          </w:p>
        </w:tc>
        <w:tc>
          <w:tcPr>
            <w:tcW w:w="1824" w:type="dxa"/>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sz w:val="20"/>
                <w:szCs w:val="20"/>
              </w:rPr>
            </w:pPr>
            <w:r w:rsidRPr="00060B69">
              <w:rPr>
                <w:rFonts w:ascii="Arial" w:hAnsi="Arial" w:cs="Arial"/>
                <w:sz w:val="20"/>
                <w:szCs w:val="20"/>
              </w:rPr>
              <w:t>ІнАУ спільно з партнерами</w:t>
            </w:r>
          </w:p>
        </w:tc>
        <w:tc>
          <w:tcPr>
            <w:tcW w:w="4819" w:type="dxa"/>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sz w:val="20"/>
                <w:szCs w:val="20"/>
              </w:rPr>
            </w:pPr>
            <w:r w:rsidRPr="00060B69">
              <w:rPr>
                <w:rFonts w:ascii="Arial" w:hAnsi="Arial" w:cs="Arial"/>
                <w:sz w:val="20"/>
                <w:szCs w:val="20"/>
              </w:rPr>
              <w:t>Опрацьовані спільні підходи щодо недопущення зловживань при запровадженні з 01.01.2017 плати за ретрансляцію (розповсюдження) ефірних телеканалів медіа групами України для операторів/провайдерів програмної послуги</w:t>
            </w:r>
          </w:p>
        </w:tc>
        <w:tc>
          <w:tcPr>
            <w:tcW w:w="3827" w:type="dxa"/>
            <w:tcBorders>
              <w:top w:val="single" w:sz="4" w:space="0" w:color="auto"/>
              <w:left w:val="single" w:sz="4" w:space="0" w:color="auto"/>
              <w:bottom w:val="single" w:sz="4" w:space="0" w:color="auto"/>
              <w:right w:val="single" w:sz="4" w:space="0" w:color="auto"/>
            </w:tcBorders>
          </w:tcPr>
          <w:p w:rsidR="00AD07E2" w:rsidRPr="00060B69" w:rsidRDefault="00AD07E2" w:rsidP="00AD07E2">
            <w:pPr>
              <w:rPr>
                <w:rStyle w:val="a3"/>
                <w:rFonts w:ascii="Arial" w:hAnsi="Arial" w:cs="Arial"/>
                <w:bCs/>
                <w:color w:val="337AB7"/>
                <w:sz w:val="20"/>
                <w:szCs w:val="20"/>
              </w:rPr>
            </w:pPr>
            <w:r w:rsidRPr="00060B69">
              <w:rPr>
                <w:rStyle w:val="a3"/>
                <w:bCs/>
                <w:color w:val="337AB7"/>
              </w:rPr>
              <w:fldChar w:fldCharType="begin"/>
            </w:r>
            <w:r w:rsidRPr="00060B69">
              <w:rPr>
                <w:rStyle w:val="a3"/>
                <w:bCs/>
                <w:color w:val="337AB7"/>
              </w:rPr>
              <w:instrText xml:space="preserve"> HYPERLINK "http://inau.ua/news/ukoz-2016-stav-naybilshym-zibrannyam-operatoriv-telekomunikaciy-pidsumky-konferenciyi" </w:instrText>
            </w:r>
            <w:r w:rsidRPr="00060B69">
              <w:rPr>
                <w:rStyle w:val="a3"/>
                <w:bCs/>
                <w:color w:val="337AB7"/>
              </w:rPr>
              <w:fldChar w:fldCharType="separate"/>
            </w:r>
            <w:r w:rsidRPr="00060B69">
              <w:rPr>
                <w:rStyle w:val="a3"/>
                <w:rFonts w:ascii="Arial" w:hAnsi="Arial" w:cs="Arial"/>
                <w:bCs/>
                <w:color w:val="337AB7"/>
                <w:sz w:val="20"/>
                <w:szCs w:val="20"/>
              </w:rPr>
              <w:t xml:space="preserve">Реліз УКОЗ-2016 </w:t>
            </w:r>
          </w:p>
          <w:p w:rsidR="00AD07E2" w:rsidRPr="00060B69" w:rsidRDefault="00AD07E2" w:rsidP="00AD07E2">
            <w:pPr>
              <w:rPr>
                <w:rStyle w:val="a3"/>
                <w:bCs/>
                <w:color w:val="337AB7"/>
              </w:rPr>
            </w:pPr>
            <w:r w:rsidRPr="00060B69">
              <w:rPr>
                <w:rStyle w:val="a3"/>
                <w:bCs/>
                <w:color w:val="337AB7"/>
              </w:rPr>
              <w:fldChar w:fldCharType="end"/>
            </w:r>
          </w:p>
          <w:p w:rsidR="00AD07E2" w:rsidRPr="00060B69" w:rsidRDefault="007D7177" w:rsidP="00AD07E2">
            <w:pPr>
              <w:rPr>
                <w:rFonts w:ascii="Arial" w:hAnsi="Arial" w:cs="Arial"/>
                <w:sz w:val="20"/>
                <w:szCs w:val="20"/>
              </w:rPr>
            </w:pPr>
            <w:hyperlink r:id="rId221" w:history="1">
              <w:r w:rsidR="00AD07E2" w:rsidRPr="00060B69">
                <w:rPr>
                  <w:rStyle w:val="a3"/>
                  <w:rFonts w:ascii="Arial" w:hAnsi="Arial" w:cs="Arial"/>
                  <w:bCs/>
                  <w:color w:val="337AB7"/>
                  <w:sz w:val="20"/>
                  <w:szCs w:val="20"/>
                </w:rPr>
                <w:t>Доповіді учасників Конференції</w:t>
              </w:r>
            </w:hyperlink>
          </w:p>
        </w:tc>
      </w:tr>
      <w:tr w:rsidR="00AD07E2" w:rsidRPr="00060B69" w:rsidTr="00ED51C4">
        <w:tc>
          <w:tcPr>
            <w:tcW w:w="468" w:type="dxa"/>
            <w:gridSpan w:val="2"/>
            <w:tcBorders>
              <w:top w:val="single" w:sz="4" w:space="0" w:color="auto"/>
              <w:left w:val="single" w:sz="4" w:space="0" w:color="auto"/>
              <w:bottom w:val="single" w:sz="4" w:space="0" w:color="auto"/>
              <w:right w:val="single" w:sz="4" w:space="0" w:color="auto"/>
            </w:tcBorders>
          </w:tcPr>
          <w:p w:rsidR="00AD07E2" w:rsidRPr="00060B69" w:rsidRDefault="00AD07E2" w:rsidP="00AD07E2">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sz w:val="20"/>
                <w:szCs w:val="20"/>
              </w:rPr>
            </w:pPr>
            <w:r w:rsidRPr="00060B69">
              <w:rPr>
                <w:rFonts w:ascii="Arial" w:hAnsi="Arial" w:cs="Arial"/>
                <w:sz w:val="20"/>
                <w:szCs w:val="20"/>
              </w:rPr>
              <w:t>ІнАУ приєдналась до Меморандуму про засади конструктивного переходу на ринкові відносини між телерадіоорганізаціями та провайдерами програмної послуги України.</w:t>
            </w:r>
          </w:p>
        </w:tc>
        <w:tc>
          <w:tcPr>
            <w:tcW w:w="1294" w:type="dxa"/>
            <w:gridSpan w:val="2"/>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sz w:val="20"/>
                <w:szCs w:val="20"/>
              </w:rPr>
            </w:pPr>
            <w:r w:rsidRPr="00060B69">
              <w:rPr>
                <w:rFonts w:ascii="Arial" w:hAnsi="Arial" w:cs="Arial"/>
                <w:sz w:val="20"/>
                <w:szCs w:val="20"/>
              </w:rPr>
              <w:t>28.11.2016</w:t>
            </w:r>
          </w:p>
        </w:tc>
        <w:tc>
          <w:tcPr>
            <w:tcW w:w="1824" w:type="dxa"/>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sz w:val="20"/>
                <w:szCs w:val="20"/>
              </w:rPr>
            </w:pPr>
            <w:r w:rsidRPr="00060B69">
              <w:rPr>
                <w:rFonts w:ascii="Arial" w:hAnsi="Arial" w:cs="Arial"/>
                <w:color w:val="000000"/>
                <w:sz w:val="20"/>
                <w:szCs w:val="20"/>
              </w:rPr>
              <w:t>ІнАУ та АППК</w:t>
            </w:r>
          </w:p>
        </w:tc>
        <w:tc>
          <w:tcPr>
            <w:tcW w:w="4819" w:type="dxa"/>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sz w:val="20"/>
                <w:szCs w:val="20"/>
              </w:rPr>
            </w:pPr>
            <w:r w:rsidRPr="00060B69">
              <w:rPr>
                <w:rFonts w:ascii="Arial" w:hAnsi="Arial" w:cs="Arial"/>
                <w:color w:val="000000"/>
                <w:sz w:val="20"/>
                <w:szCs w:val="20"/>
              </w:rPr>
              <w:t>Асоціації вважають більш доцільним укладення ліцензійних угод на право використання телепрограм ефірного мовлення на умовно безкоштовних засадах, що дозволить захистити інформаційні, економічні інтереси глядача, для провайдерів – кардинально не змінювати концепцію діяльності, для споживачів віддалених куточків країни – зберегти найдешевшу можливість перегляду телепрограм, а для телеканалів – рекламні надходження, високі рейтинги, тощо</w:t>
            </w:r>
          </w:p>
        </w:tc>
        <w:tc>
          <w:tcPr>
            <w:tcW w:w="3827" w:type="dxa"/>
            <w:tcBorders>
              <w:top w:val="single" w:sz="4" w:space="0" w:color="auto"/>
              <w:left w:val="single" w:sz="4" w:space="0" w:color="auto"/>
              <w:bottom w:val="single" w:sz="4" w:space="0" w:color="auto"/>
              <w:right w:val="single" w:sz="4" w:space="0" w:color="auto"/>
            </w:tcBorders>
          </w:tcPr>
          <w:p w:rsidR="00AD07E2" w:rsidRPr="003338A8" w:rsidRDefault="00AD07E2" w:rsidP="00AD07E2">
            <w:pPr>
              <w:rPr>
                <w:rStyle w:val="a3"/>
                <w:rFonts w:ascii="Arial" w:hAnsi="Arial" w:cs="Arial"/>
                <w:color w:val="000000"/>
                <w:sz w:val="20"/>
                <w:szCs w:val="20"/>
                <w:u w:val="none"/>
              </w:rPr>
            </w:pPr>
            <w:r w:rsidRPr="00060B69">
              <w:rPr>
                <w:rFonts w:ascii="Arial" w:hAnsi="Arial" w:cs="Arial"/>
                <w:color w:val="000000"/>
                <w:sz w:val="20"/>
                <w:szCs w:val="20"/>
              </w:rPr>
              <w:t xml:space="preserve">Детальніше про застереження, а також текст Меморандуму – </w:t>
            </w:r>
            <w:hyperlink r:id="rId222" w:history="1">
              <w:r w:rsidRPr="00060B69">
                <w:rPr>
                  <w:rStyle w:val="a3"/>
                  <w:rFonts w:ascii="Arial" w:hAnsi="Arial" w:cs="Arial"/>
                  <w:sz w:val="20"/>
                  <w:szCs w:val="20"/>
                </w:rPr>
                <w:t>тут</w:t>
              </w:r>
            </w:hyperlink>
          </w:p>
        </w:tc>
      </w:tr>
      <w:tr w:rsidR="00AD07E2" w:rsidRPr="00060B69" w:rsidTr="00ED51C4">
        <w:tc>
          <w:tcPr>
            <w:tcW w:w="468" w:type="dxa"/>
            <w:gridSpan w:val="2"/>
            <w:tcBorders>
              <w:top w:val="single" w:sz="4" w:space="0" w:color="auto"/>
              <w:left w:val="single" w:sz="4" w:space="0" w:color="auto"/>
              <w:bottom w:val="single" w:sz="4" w:space="0" w:color="auto"/>
              <w:right w:val="single" w:sz="4" w:space="0" w:color="auto"/>
            </w:tcBorders>
          </w:tcPr>
          <w:p w:rsidR="00AD07E2" w:rsidRPr="00060B69" w:rsidRDefault="00AD07E2" w:rsidP="00AD07E2">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sz w:val="20"/>
                <w:szCs w:val="20"/>
              </w:rPr>
            </w:pPr>
            <w:r w:rsidRPr="00060B69">
              <w:rPr>
                <w:rFonts w:ascii="Arial" w:hAnsi="Arial" w:cs="Arial"/>
                <w:sz w:val="20"/>
                <w:szCs w:val="20"/>
              </w:rPr>
              <w:t>Направлено листи щодо Методики розрахунків розмірів ліцензійного збору</w:t>
            </w:r>
          </w:p>
        </w:tc>
        <w:tc>
          <w:tcPr>
            <w:tcW w:w="1294" w:type="dxa"/>
            <w:gridSpan w:val="2"/>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color w:val="333333"/>
                <w:sz w:val="20"/>
                <w:szCs w:val="20"/>
              </w:rPr>
            </w:pPr>
            <w:r w:rsidRPr="00060B69">
              <w:rPr>
                <w:rStyle w:val="date-display-single"/>
                <w:rFonts w:ascii="Arial" w:hAnsi="Arial" w:cs="Arial"/>
                <w:color w:val="333333"/>
                <w:sz w:val="20"/>
                <w:szCs w:val="20"/>
              </w:rPr>
              <w:t>12.01.2017</w:t>
            </w:r>
          </w:p>
        </w:tc>
        <w:tc>
          <w:tcPr>
            <w:tcW w:w="1824" w:type="dxa"/>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sz w:val="20"/>
                <w:szCs w:val="20"/>
              </w:rPr>
            </w:pPr>
            <w:r w:rsidRPr="00060B69">
              <w:rPr>
                <w:rFonts w:ascii="Arial" w:hAnsi="Arial" w:cs="Arial"/>
                <w:sz w:val="20"/>
                <w:szCs w:val="20"/>
              </w:rPr>
              <w:t>К.Жакун</w:t>
            </w:r>
          </w:p>
        </w:tc>
        <w:tc>
          <w:tcPr>
            <w:tcW w:w="4819" w:type="dxa"/>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sz w:val="20"/>
                <w:szCs w:val="20"/>
              </w:rPr>
            </w:pPr>
            <w:r w:rsidRPr="00060B69">
              <w:rPr>
                <w:rFonts w:ascii="Arial" w:hAnsi="Arial" w:cs="Arial"/>
                <w:sz w:val="20"/>
                <w:szCs w:val="20"/>
              </w:rPr>
              <w:t>Лист містить прохання з метою врахування різкого підвищення мінімальної зарплати ініціювати зміни до Постанови КМУ № 412 від 13.04.2011 р. «Про затвердження Методики розрахунків розмірів ліцензійного збору за видачу або продовження строку дії ліцензії на мовлення, ліцензії провайдера програмної послуги, визначення розміру плати за переоформлення ліцензії та видачу дубліката ліцензії на мовлення, ліцензії провайдера програмної послуги»</w:t>
            </w:r>
          </w:p>
        </w:tc>
        <w:tc>
          <w:tcPr>
            <w:tcW w:w="3827" w:type="dxa"/>
            <w:tcBorders>
              <w:top w:val="single" w:sz="4" w:space="0" w:color="auto"/>
              <w:left w:val="single" w:sz="4" w:space="0" w:color="auto"/>
              <w:bottom w:val="single" w:sz="4" w:space="0" w:color="auto"/>
              <w:right w:val="single" w:sz="4" w:space="0" w:color="auto"/>
            </w:tcBorders>
          </w:tcPr>
          <w:p w:rsidR="00AD07E2" w:rsidRPr="00060B69" w:rsidRDefault="007D7177" w:rsidP="00AD07E2">
            <w:pPr>
              <w:rPr>
                <w:rFonts w:ascii="Arial" w:hAnsi="Arial" w:cs="Arial"/>
                <w:bCs/>
                <w:color w:val="333333"/>
                <w:sz w:val="20"/>
                <w:szCs w:val="20"/>
              </w:rPr>
            </w:pPr>
            <w:hyperlink r:id="rId223" w:history="1">
              <w:r w:rsidR="00AD07E2" w:rsidRPr="00060B69">
                <w:rPr>
                  <w:rStyle w:val="a3"/>
                  <w:rFonts w:ascii="Arial" w:hAnsi="Arial" w:cs="Arial"/>
                  <w:bCs/>
                  <w:color w:val="337AB7"/>
                  <w:sz w:val="20"/>
                  <w:szCs w:val="20"/>
                </w:rPr>
                <w:t>Лист №07/1-2 щодо Методики розрахунків розмірів ліцензійного збору</w:t>
              </w:r>
            </w:hyperlink>
          </w:p>
        </w:tc>
      </w:tr>
      <w:tr w:rsidR="00AD07E2"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AD07E2" w:rsidRPr="00060B69" w:rsidRDefault="00AD07E2" w:rsidP="00AD07E2">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sz w:val="20"/>
                <w:szCs w:val="20"/>
              </w:rPr>
            </w:pPr>
            <w:r w:rsidRPr="00060B69">
              <w:rPr>
                <w:rFonts w:ascii="Arial" w:hAnsi="Arial" w:cs="Arial"/>
                <w:sz w:val="20"/>
                <w:szCs w:val="20"/>
              </w:rPr>
              <w:t>Направлено лист до Національної ради з питань телебачення і радіомовлення щодо проекту Змін до Порядку подання інформації про структуру власності та відповідних форм документів телерадіоорганізацій та провайдерів програмної послуги</w:t>
            </w:r>
          </w:p>
        </w:tc>
        <w:tc>
          <w:tcPr>
            <w:tcW w:w="1294" w:type="dxa"/>
            <w:gridSpan w:val="2"/>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color w:val="333333"/>
                <w:sz w:val="20"/>
                <w:szCs w:val="20"/>
              </w:rPr>
            </w:pPr>
            <w:r w:rsidRPr="00060B69">
              <w:rPr>
                <w:rStyle w:val="date-display-single"/>
                <w:rFonts w:ascii="Arial" w:hAnsi="Arial" w:cs="Arial"/>
                <w:color w:val="333333"/>
                <w:sz w:val="20"/>
                <w:szCs w:val="20"/>
              </w:rPr>
              <w:t>01.02.2017</w:t>
            </w:r>
          </w:p>
        </w:tc>
        <w:tc>
          <w:tcPr>
            <w:tcW w:w="1824" w:type="dxa"/>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sz w:val="20"/>
                <w:szCs w:val="20"/>
              </w:rPr>
            </w:pPr>
            <w:r w:rsidRPr="00060B69">
              <w:rPr>
                <w:rFonts w:ascii="Arial" w:hAnsi="Arial" w:cs="Arial"/>
                <w:sz w:val="20"/>
                <w:szCs w:val="20"/>
              </w:rPr>
              <w:t>К.Жакун</w:t>
            </w:r>
          </w:p>
        </w:tc>
        <w:tc>
          <w:tcPr>
            <w:tcW w:w="4819" w:type="dxa"/>
            <w:tcBorders>
              <w:top w:val="single" w:sz="4" w:space="0" w:color="auto"/>
              <w:left w:val="single" w:sz="4" w:space="0" w:color="auto"/>
              <w:bottom w:val="single" w:sz="4" w:space="0" w:color="auto"/>
              <w:right w:val="single" w:sz="4" w:space="0" w:color="auto"/>
            </w:tcBorders>
          </w:tcPr>
          <w:p w:rsidR="00AD07E2" w:rsidRPr="00060B69" w:rsidRDefault="00AD07E2" w:rsidP="00AD07E2">
            <w:pPr>
              <w:rPr>
                <w:rFonts w:ascii="Arial" w:hAnsi="Arial" w:cs="Arial"/>
                <w:color w:val="333333"/>
                <w:sz w:val="20"/>
                <w:szCs w:val="20"/>
                <w:lang w:eastAsia="ru-RU"/>
              </w:rPr>
            </w:pPr>
            <w:r w:rsidRPr="00060B69">
              <w:rPr>
                <w:rFonts w:ascii="Arial" w:hAnsi="Arial" w:cs="Arial"/>
                <w:sz w:val="20"/>
                <w:szCs w:val="20"/>
              </w:rPr>
              <w:t>Отримана відповідь:</w:t>
            </w:r>
          </w:p>
          <w:p w:rsidR="00AD07E2" w:rsidRPr="00060B69" w:rsidRDefault="007D7177" w:rsidP="00AD07E2">
            <w:pPr>
              <w:rPr>
                <w:rFonts w:ascii="Arial" w:hAnsi="Arial" w:cs="Arial"/>
                <w:bCs/>
                <w:color w:val="333333"/>
                <w:sz w:val="20"/>
                <w:szCs w:val="20"/>
                <w:lang w:eastAsia="ru-RU"/>
              </w:rPr>
            </w:pPr>
            <w:hyperlink r:id="rId224" w:history="1">
              <w:r w:rsidR="00AD07E2" w:rsidRPr="00060B69">
                <w:rPr>
                  <w:rFonts w:ascii="Arial" w:hAnsi="Arial" w:cs="Arial"/>
                  <w:bCs/>
                  <w:color w:val="337AB7"/>
                  <w:sz w:val="20"/>
                  <w:szCs w:val="20"/>
                  <w:u w:val="single"/>
                  <w:lang w:eastAsia="ru-RU"/>
                </w:rPr>
                <w:t>Лист №36 від 06.03.2017 Національної ради з питань телебачення і радіомовлення щодо проекту Змін до Порядку подання інформації про структуру власності та відповідних форм документів телерадіоорганізацій та провайдерів програмної послуги</w:t>
              </w:r>
            </w:hyperlink>
          </w:p>
        </w:tc>
        <w:tc>
          <w:tcPr>
            <w:tcW w:w="3827" w:type="dxa"/>
            <w:tcBorders>
              <w:top w:val="single" w:sz="4" w:space="0" w:color="auto"/>
              <w:left w:val="single" w:sz="4" w:space="0" w:color="auto"/>
              <w:bottom w:val="single" w:sz="4" w:space="0" w:color="auto"/>
              <w:right w:val="single" w:sz="4" w:space="0" w:color="auto"/>
            </w:tcBorders>
          </w:tcPr>
          <w:p w:rsidR="00AD07E2" w:rsidRPr="007C4473" w:rsidRDefault="007D7177" w:rsidP="00AD07E2">
            <w:pPr>
              <w:rPr>
                <w:rFonts w:ascii="Arial" w:hAnsi="Arial" w:cs="Arial"/>
                <w:bCs/>
                <w:color w:val="333333"/>
                <w:sz w:val="20"/>
                <w:szCs w:val="20"/>
              </w:rPr>
            </w:pPr>
            <w:hyperlink r:id="rId225" w:history="1">
              <w:r w:rsidR="00AD07E2" w:rsidRPr="00060B69">
                <w:rPr>
                  <w:rStyle w:val="a3"/>
                  <w:rFonts w:ascii="Arial" w:hAnsi="Arial" w:cs="Arial"/>
                  <w:bCs/>
                  <w:color w:val="337AB7"/>
                  <w:sz w:val="20"/>
                  <w:szCs w:val="20"/>
                </w:rPr>
                <w:t>Лист №16 щодо проекту Змін до Порядку подання інформації про структуру власності та відповідних форм документів телерадіоорганізацій та провайдерів програмної послуги</w:t>
              </w:r>
            </w:hyperlink>
          </w:p>
        </w:tc>
      </w:tr>
      <w:tr w:rsidR="00AD07E2"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AD07E2" w:rsidRPr="00060B69" w:rsidRDefault="00AD07E2" w:rsidP="00AD07E2">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D07E2" w:rsidRPr="00EF188A" w:rsidRDefault="00AD07E2" w:rsidP="00AD07E2">
            <w:pPr>
              <w:rPr>
                <w:rFonts w:ascii="Arial" w:hAnsi="Arial" w:cs="Arial"/>
                <w:sz w:val="20"/>
                <w:szCs w:val="20"/>
              </w:rPr>
            </w:pPr>
            <w:r>
              <w:rPr>
                <w:rFonts w:ascii="Arial" w:hAnsi="Arial" w:cs="Arial"/>
                <w:sz w:val="20"/>
                <w:szCs w:val="20"/>
              </w:rPr>
              <w:t xml:space="preserve">Направлено лист Голові Комітету ВРУ з питань фінансової політики і банківської діяльності щодо </w:t>
            </w:r>
            <w:r w:rsidRPr="00F97F49">
              <w:rPr>
                <w:rFonts w:ascii="Arial" w:hAnsi="Arial" w:cs="Arial"/>
                <w:sz w:val="20"/>
                <w:szCs w:val="20"/>
              </w:rPr>
              <w:t>доопрацювання законопроекту №5361 від 04.11.2016</w:t>
            </w:r>
          </w:p>
        </w:tc>
        <w:tc>
          <w:tcPr>
            <w:tcW w:w="1294" w:type="dxa"/>
            <w:gridSpan w:val="2"/>
            <w:tcBorders>
              <w:top w:val="single" w:sz="4" w:space="0" w:color="auto"/>
              <w:left w:val="single" w:sz="4" w:space="0" w:color="auto"/>
              <w:bottom w:val="single" w:sz="4" w:space="0" w:color="auto"/>
              <w:right w:val="single" w:sz="4" w:space="0" w:color="auto"/>
            </w:tcBorders>
          </w:tcPr>
          <w:p w:rsidR="00AD07E2" w:rsidRPr="00F97F49" w:rsidRDefault="00AD07E2" w:rsidP="00AD07E2">
            <w:pPr>
              <w:rPr>
                <w:rFonts w:ascii="Arial" w:hAnsi="Arial" w:cs="Arial"/>
                <w:color w:val="333333"/>
                <w:sz w:val="20"/>
                <w:szCs w:val="20"/>
                <w:lang w:eastAsia="ru-RU"/>
              </w:rPr>
            </w:pPr>
            <w:r w:rsidRPr="00F97F49">
              <w:rPr>
                <w:rFonts w:ascii="Arial" w:hAnsi="Arial" w:cs="Arial"/>
                <w:color w:val="333333"/>
                <w:sz w:val="20"/>
                <w:szCs w:val="20"/>
                <w:lang w:val="ru-RU" w:eastAsia="ru-RU"/>
              </w:rPr>
              <w:t>17.03.2017</w:t>
            </w:r>
          </w:p>
        </w:tc>
        <w:tc>
          <w:tcPr>
            <w:tcW w:w="1824" w:type="dxa"/>
            <w:tcBorders>
              <w:top w:val="single" w:sz="4" w:space="0" w:color="auto"/>
              <w:left w:val="single" w:sz="4" w:space="0" w:color="auto"/>
              <w:bottom w:val="single" w:sz="4" w:space="0" w:color="auto"/>
              <w:right w:val="single" w:sz="4" w:space="0" w:color="auto"/>
            </w:tcBorders>
          </w:tcPr>
          <w:p w:rsidR="00AD07E2" w:rsidRDefault="00AD07E2" w:rsidP="00AD07E2">
            <w:pPr>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tcPr>
          <w:p w:rsidR="00AD07E2" w:rsidRDefault="00AD07E2" w:rsidP="00AD07E2">
            <w:pPr>
              <w:rPr>
                <w:rFonts w:ascii="Arial" w:hAnsi="Arial" w:cs="Arial"/>
                <w:sz w:val="20"/>
                <w:szCs w:val="20"/>
              </w:rPr>
            </w:pPr>
            <w:r>
              <w:rPr>
                <w:rFonts w:ascii="Arial" w:hAnsi="Arial" w:cs="Arial"/>
                <w:sz w:val="20"/>
                <w:szCs w:val="20"/>
              </w:rPr>
              <w:t>Відповідь очікується</w:t>
            </w:r>
          </w:p>
        </w:tc>
        <w:tc>
          <w:tcPr>
            <w:tcW w:w="3827" w:type="dxa"/>
            <w:tcBorders>
              <w:top w:val="single" w:sz="4" w:space="0" w:color="auto"/>
              <w:left w:val="single" w:sz="4" w:space="0" w:color="auto"/>
              <w:bottom w:val="single" w:sz="4" w:space="0" w:color="auto"/>
              <w:right w:val="single" w:sz="4" w:space="0" w:color="auto"/>
            </w:tcBorders>
          </w:tcPr>
          <w:p w:rsidR="00AD07E2" w:rsidRPr="00F97F49" w:rsidRDefault="007D7177" w:rsidP="00AD07E2">
            <w:pPr>
              <w:rPr>
                <w:rFonts w:ascii="Arial" w:hAnsi="Arial" w:cs="Arial"/>
                <w:bCs/>
                <w:color w:val="333333"/>
                <w:sz w:val="20"/>
                <w:szCs w:val="20"/>
                <w:lang w:eastAsia="ru-RU"/>
              </w:rPr>
            </w:pPr>
            <w:hyperlink r:id="rId226" w:history="1">
              <w:r w:rsidR="00AD07E2" w:rsidRPr="00F97F49">
                <w:rPr>
                  <w:rFonts w:ascii="Arial" w:hAnsi="Arial" w:cs="Arial"/>
                  <w:bCs/>
                  <w:color w:val="337AB7"/>
                  <w:sz w:val="20"/>
                  <w:szCs w:val="20"/>
                  <w:u w:val="single"/>
                  <w:lang w:eastAsia="ru-RU"/>
                </w:rPr>
                <w:t>Лист №45 щодо доопрацювання законопроекту №5361 від 04.11.2016</w:t>
              </w:r>
            </w:hyperlink>
          </w:p>
        </w:tc>
      </w:tr>
      <w:tr w:rsidR="00AD07E2" w:rsidRPr="0089536E" w:rsidTr="00ED51C4">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AD07E2" w:rsidRPr="00E83A13" w:rsidRDefault="00AD07E2" w:rsidP="00AD07E2">
            <w:pPr>
              <w:spacing w:before="120" w:after="120"/>
              <w:rPr>
                <w:rFonts w:ascii="Arial" w:hAnsi="Arial" w:cs="Arial"/>
                <w:b/>
              </w:rPr>
            </w:pPr>
            <w:r w:rsidRPr="00E83A13">
              <w:rPr>
                <w:rFonts w:ascii="Arial" w:hAnsi="Arial" w:cs="Arial"/>
                <w:b/>
              </w:rPr>
              <w:t>6.</w:t>
            </w:r>
            <w:r>
              <w:rPr>
                <w:rFonts w:ascii="Arial" w:hAnsi="Arial" w:cs="Arial"/>
                <w:b/>
              </w:rPr>
              <w:t>4</w:t>
            </w:r>
            <w:r w:rsidRPr="00E83A13">
              <w:rPr>
                <w:rFonts w:ascii="Arial" w:hAnsi="Arial" w:cs="Arial"/>
                <w:b/>
              </w:rPr>
              <w:t>. Питання авторського права та суміжних прав</w:t>
            </w:r>
          </w:p>
        </w:tc>
      </w:tr>
      <w:tr w:rsidR="00AD07E2" w:rsidRPr="0008514A" w:rsidTr="00ED51C4">
        <w:tc>
          <w:tcPr>
            <w:tcW w:w="468" w:type="dxa"/>
            <w:gridSpan w:val="2"/>
            <w:tcBorders>
              <w:top w:val="single" w:sz="4" w:space="0" w:color="auto"/>
              <w:left w:val="single" w:sz="4" w:space="0" w:color="auto"/>
              <w:bottom w:val="single" w:sz="4" w:space="0" w:color="auto"/>
              <w:right w:val="single" w:sz="4" w:space="0" w:color="auto"/>
            </w:tcBorders>
          </w:tcPr>
          <w:p w:rsidR="00AD07E2" w:rsidRPr="00E83A13" w:rsidRDefault="00AD07E2" w:rsidP="00AD07E2">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D07E2" w:rsidRPr="0008514A" w:rsidRDefault="00AD07E2" w:rsidP="00AD07E2">
            <w:pPr>
              <w:rPr>
                <w:rFonts w:ascii="Arial" w:hAnsi="Arial" w:cs="Arial"/>
                <w:sz w:val="20"/>
                <w:szCs w:val="20"/>
              </w:rPr>
            </w:pPr>
            <w:r w:rsidRPr="0008514A">
              <w:rPr>
                <w:rFonts w:ascii="Arial" w:hAnsi="Arial" w:cs="Arial"/>
                <w:sz w:val="20"/>
                <w:szCs w:val="20"/>
              </w:rPr>
              <w:t>Обговорення питань авторського права та суміжних прав в рамках діяльності Комітету ІнАУ з питань інтелектуальної власності</w:t>
            </w:r>
          </w:p>
        </w:tc>
        <w:tc>
          <w:tcPr>
            <w:tcW w:w="1294" w:type="dxa"/>
            <w:gridSpan w:val="2"/>
            <w:tcBorders>
              <w:top w:val="single" w:sz="4" w:space="0" w:color="auto"/>
              <w:left w:val="single" w:sz="4" w:space="0" w:color="auto"/>
              <w:bottom w:val="single" w:sz="4" w:space="0" w:color="auto"/>
              <w:right w:val="single" w:sz="4" w:space="0" w:color="auto"/>
            </w:tcBorders>
          </w:tcPr>
          <w:p w:rsidR="00AD07E2" w:rsidRPr="0008514A" w:rsidRDefault="00AD07E2" w:rsidP="00AD07E2">
            <w:pPr>
              <w:rPr>
                <w:rFonts w:ascii="Arial" w:hAnsi="Arial" w:cs="Arial"/>
                <w:sz w:val="20"/>
                <w:szCs w:val="20"/>
              </w:rPr>
            </w:pPr>
            <w:r w:rsidRPr="0008514A">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AD07E2" w:rsidRPr="0008514A" w:rsidRDefault="00AD07E2" w:rsidP="00AD07E2">
            <w:pPr>
              <w:rPr>
                <w:rFonts w:ascii="Arial" w:hAnsi="Arial" w:cs="Arial"/>
                <w:sz w:val="20"/>
                <w:szCs w:val="20"/>
              </w:rPr>
            </w:pPr>
            <w:r w:rsidRPr="0008514A">
              <w:rPr>
                <w:rFonts w:ascii="Arial" w:hAnsi="Arial" w:cs="Arial"/>
                <w:sz w:val="20"/>
                <w:szCs w:val="20"/>
              </w:rPr>
              <w:t>Члени Комітету з питань інтелектуальної власності</w:t>
            </w:r>
          </w:p>
        </w:tc>
        <w:tc>
          <w:tcPr>
            <w:tcW w:w="4819" w:type="dxa"/>
            <w:tcBorders>
              <w:top w:val="single" w:sz="4" w:space="0" w:color="auto"/>
              <w:left w:val="single" w:sz="4" w:space="0" w:color="auto"/>
              <w:bottom w:val="single" w:sz="4" w:space="0" w:color="auto"/>
              <w:right w:val="single" w:sz="4" w:space="0" w:color="auto"/>
            </w:tcBorders>
          </w:tcPr>
          <w:p w:rsidR="00AD07E2" w:rsidRPr="0008514A" w:rsidRDefault="00AD07E2" w:rsidP="00AD07E2">
            <w:pPr>
              <w:rPr>
                <w:rFonts w:ascii="Arial" w:hAnsi="Arial" w:cs="Arial"/>
                <w:sz w:val="20"/>
                <w:szCs w:val="20"/>
              </w:rPr>
            </w:pPr>
            <w:r w:rsidRPr="0008514A">
              <w:rPr>
                <w:rFonts w:ascii="Arial" w:hAnsi="Arial" w:cs="Arial"/>
                <w:sz w:val="20"/>
                <w:szCs w:val="20"/>
              </w:rPr>
              <w:t>Сформована спільна позиція і надані рекомендації Правлінню ІнАУ з окремих аспектів захисту інтелектуальної власності</w:t>
            </w:r>
          </w:p>
        </w:tc>
        <w:tc>
          <w:tcPr>
            <w:tcW w:w="3827" w:type="dxa"/>
            <w:tcBorders>
              <w:top w:val="single" w:sz="4" w:space="0" w:color="auto"/>
              <w:left w:val="single" w:sz="4" w:space="0" w:color="auto"/>
              <w:bottom w:val="single" w:sz="4" w:space="0" w:color="auto"/>
              <w:right w:val="single" w:sz="4" w:space="0" w:color="auto"/>
            </w:tcBorders>
          </w:tcPr>
          <w:p w:rsidR="00AD07E2" w:rsidRPr="0008514A" w:rsidRDefault="007D7177" w:rsidP="00AD07E2">
            <w:pPr>
              <w:rPr>
                <w:rFonts w:ascii="Arial" w:hAnsi="Arial" w:cs="Arial"/>
                <w:sz w:val="20"/>
                <w:szCs w:val="20"/>
              </w:rPr>
            </w:pPr>
            <w:hyperlink r:id="rId227" w:history="1">
              <w:r w:rsidR="00AD07E2" w:rsidRPr="0008514A">
                <w:rPr>
                  <w:rStyle w:val="a3"/>
                  <w:rFonts w:ascii="Arial" w:hAnsi="Arial" w:cs="Arial"/>
                  <w:bCs/>
                  <w:color w:val="337AB7"/>
                  <w:sz w:val="20"/>
                  <w:szCs w:val="20"/>
                </w:rPr>
                <w:t>Діяльність Комітету з питань інтелектуальної власності</w:t>
              </w:r>
            </w:hyperlink>
          </w:p>
        </w:tc>
      </w:tr>
      <w:tr w:rsidR="00AD07E2" w:rsidRPr="0008514A" w:rsidTr="00ED51C4">
        <w:tc>
          <w:tcPr>
            <w:tcW w:w="468" w:type="dxa"/>
            <w:gridSpan w:val="2"/>
            <w:tcBorders>
              <w:top w:val="single" w:sz="4" w:space="0" w:color="auto"/>
              <w:left w:val="single" w:sz="4" w:space="0" w:color="auto"/>
              <w:bottom w:val="single" w:sz="4" w:space="0" w:color="auto"/>
              <w:right w:val="single" w:sz="4" w:space="0" w:color="auto"/>
            </w:tcBorders>
          </w:tcPr>
          <w:p w:rsidR="00AD07E2" w:rsidRPr="0008514A" w:rsidRDefault="00AD07E2" w:rsidP="00AD07E2">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D07E2" w:rsidRPr="0008514A" w:rsidRDefault="00AD07E2" w:rsidP="00AD07E2">
            <w:pPr>
              <w:rPr>
                <w:rFonts w:ascii="Arial" w:hAnsi="Arial" w:cs="Arial"/>
                <w:sz w:val="20"/>
                <w:szCs w:val="20"/>
              </w:rPr>
            </w:pPr>
            <w:r w:rsidRPr="0008514A">
              <w:rPr>
                <w:rFonts w:ascii="Arial" w:hAnsi="Arial" w:cs="Arial"/>
                <w:sz w:val="20"/>
                <w:szCs w:val="20"/>
              </w:rPr>
              <w:t>Направлено листи щодо проекту Закону України «Про внесення змін до деяких законодавчих актів України щодо захисту авторського права і суміжних прав у мережі Інтернет» (реєстраційний № 4629 від 10.05.2016)</w:t>
            </w:r>
          </w:p>
        </w:tc>
        <w:tc>
          <w:tcPr>
            <w:tcW w:w="1294" w:type="dxa"/>
            <w:gridSpan w:val="2"/>
            <w:tcBorders>
              <w:top w:val="single" w:sz="4" w:space="0" w:color="auto"/>
              <w:left w:val="single" w:sz="4" w:space="0" w:color="auto"/>
              <w:bottom w:val="single" w:sz="4" w:space="0" w:color="auto"/>
              <w:right w:val="single" w:sz="4" w:space="0" w:color="auto"/>
            </w:tcBorders>
          </w:tcPr>
          <w:p w:rsidR="00AD07E2" w:rsidRPr="0008514A" w:rsidRDefault="00AD07E2" w:rsidP="00AD07E2">
            <w:pPr>
              <w:rPr>
                <w:rFonts w:ascii="Arial" w:hAnsi="Arial" w:cs="Arial"/>
                <w:color w:val="333333"/>
                <w:sz w:val="20"/>
                <w:szCs w:val="20"/>
                <w:lang w:eastAsia="ru-RU"/>
              </w:rPr>
            </w:pPr>
            <w:r w:rsidRPr="0008514A">
              <w:rPr>
                <w:rFonts w:ascii="Arial" w:hAnsi="Arial" w:cs="Arial"/>
                <w:color w:val="333333"/>
                <w:sz w:val="20"/>
                <w:szCs w:val="20"/>
                <w:lang w:eastAsia="ru-RU"/>
              </w:rPr>
              <w:t>23.05.2016</w:t>
            </w:r>
          </w:p>
        </w:tc>
        <w:tc>
          <w:tcPr>
            <w:tcW w:w="1824" w:type="dxa"/>
            <w:tcBorders>
              <w:top w:val="single" w:sz="4" w:space="0" w:color="auto"/>
              <w:left w:val="single" w:sz="4" w:space="0" w:color="auto"/>
              <w:bottom w:val="single" w:sz="4" w:space="0" w:color="auto"/>
              <w:right w:val="single" w:sz="4" w:space="0" w:color="auto"/>
            </w:tcBorders>
          </w:tcPr>
          <w:p w:rsidR="00AD07E2" w:rsidRPr="0008514A" w:rsidRDefault="00AD07E2" w:rsidP="00AD07E2">
            <w:pPr>
              <w:rPr>
                <w:rFonts w:ascii="Arial" w:hAnsi="Arial" w:cs="Arial"/>
                <w:sz w:val="20"/>
                <w:szCs w:val="20"/>
              </w:rPr>
            </w:pPr>
            <w:r w:rsidRPr="0008514A">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AD07E2" w:rsidRPr="0008514A" w:rsidRDefault="00AD07E2" w:rsidP="00AD07E2">
            <w:pPr>
              <w:rPr>
                <w:rFonts w:ascii="Tahoma" w:hAnsi="Tahoma" w:cs="Tahoma"/>
                <w:sz w:val="20"/>
                <w:szCs w:val="20"/>
                <w:lang w:val="ru-RU"/>
              </w:rPr>
            </w:pPr>
            <w:r w:rsidRPr="0008514A">
              <w:rPr>
                <w:rFonts w:ascii="Tahoma" w:hAnsi="Tahoma" w:cs="Tahoma"/>
                <w:sz w:val="20"/>
                <w:szCs w:val="20"/>
                <w:lang w:val="ru-RU"/>
              </w:rPr>
              <w:t>Пропозиції ІнАУ взято до уваги.</w:t>
            </w:r>
          </w:p>
          <w:p w:rsidR="00AD07E2" w:rsidRPr="0008514A" w:rsidRDefault="00AD07E2" w:rsidP="00AD07E2">
            <w:pPr>
              <w:rPr>
                <w:rFonts w:ascii="Arial" w:hAnsi="Arial" w:cs="Arial"/>
                <w:sz w:val="20"/>
                <w:szCs w:val="20"/>
                <w:lang w:val="ru-RU"/>
              </w:rPr>
            </w:pPr>
            <w:r w:rsidRPr="0008514A">
              <w:rPr>
                <w:rFonts w:ascii="Tahoma" w:hAnsi="Tahoma" w:cs="Tahoma"/>
                <w:sz w:val="20"/>
                <w:szCs w:val="20"/>
                <w:lang w:val="ru-RU"/>
              </w:rPr>
              <w:t>ІнАУ закликає не погоджувати законопроект №4629. З</w:t>
            </w:r>
            <w:r w:rsidRPr="0008514A">
              <w:rPr>
                <w:rFonts w:ascii="Arial" w:hAnsi="Arial" w:cs="Arial"/>
                <w:sz w:val="20"/>
                <w:szCs w:val="20"/>
              </w:rPr>
              <w:t>гідно пропонованим нормам, власник сайту або хостер за заявою правовласника без рішення суду має впродовж 24 годин заблокува</w:t>
            </w:r>
            <w:r w:rsidR="003338A8">
              <w:rPr>
                <w:rFonts w:ascii="Arial" w:hAnsi="Arial" w:cs="Arial"/>
                <w:sz w:val="20"/>
                <w:szCs w:val="20"/>
              </w:rPr>
              <w:t>-</w:t>
            </w:r>
            <w:r w:rsidRPr="0008514A">
              <w:rPr>
                <w:rFonts w:ascii="Arial" w:hAnsi="Arial" w:cs="Arial"/>
                <w:sz w:val="20"/>
                <w:szCs w:val="20"/>
              </w:rPr>
              <w:t>ти доступ до спірного контенту і несе адміністра</w:t>
            </w:r>
            <w:r w:rsidR="003338A8">
              <w:rPr>
                <w:rFonts w:ascii="Arial" w:hAnsi="Arial" w:cs="Arial"/>
                <w:sz w:val="20"/>
                <w:szCs w:val="20"/>
              </w:rPr>
              <w:t>-</w:t>
            </w:r>
            <w:r w:rsidRPr="0008514A">
              <w:rPr>
                <w:rFonts w:ascii="Arial" w:hAnsi="Arial" w:cs="Arial"/>
                <w:sz w:val="20"/>
                <w:szCs w:val="20"/>
              </w:rPr>
              <w:t>тивну відповідальність в іншому разі. При цьому заявник не несе ніякої відповідальності в разі непідтвердження суті його заяви</w:t>
            </w:r>
          </w:p>
        </w:tc>
        <w:tc>
          <w:tcPr>
            <w:tcW w:w="3827" w:type="dxa"/>
            <w:tcBorders>
              <w:top w:val="single" w:sz="4" w:space="0" w:color="auto"/>
              <w:left w:val="single" w:sz="4" w:space="0" w:color="auto"/>
              <w:bottom w:val="single" w:sz="4" w:space="0" w:color="auto"/>
              <w:right w:val="single" w:sz="4" w:space="0" w:color="auto"/>
            </w:tcBorders>
          </w:tcPr>
          <w:p w:rsidR="00AD07E2" w:rsidRPr="0008514A" w:rsidRDefault="007D7177" w:rsidP="00AD07E2">
            <w:pPr>
              <w:rPr>
                <w:rFonts w:ascii="Arial" w:hAnsi="Arial" w:cs="Arial"/>
                <w:bCs/>
                <w:color w:val="333333"/>
                <w:sz w:val="20"/>
                <w:szCs w:val="20"/>
                <w:lang w:eastAsia="ru-RU"/>
              </w:rPr>
            </w:pPr>
            <w:hyperlink r:id="rId228" w:history="1">
              <w:r w:rsidR="00AD07E2" w:rsidRPr="0008514A">
                <w:rPr>
                  <w:rFonts w:ascii="Arial" w:hAnsi="Arial" w:cs="Arial"/>
                  <w:bCs/>
                  <w:color w:val="337AB7"/>
                  <w:sz w:val="20"/>
                  <w:szCs w:val="20"/>
                  <w:u w:val="single"/>
                  <w:lang w:eastAsia="ru-RU"/>
                </w:rPr>
                <w:t>Лист №74/1-8 щодо проекту Закону України «Про внесення змін до деяких законодавчих актів України щодо захисту авторського права і суміжних прав у мережі Інтернет» (реєстраційний № 4629 від 10.05.2016)</w:t>
              </w:r>
            </w:hyperlink>
          </w:p>
        </w:tc>
      </w:tr>
      <w:tr w:rsidR="00AD07E2" w:rsidRPr="0008514A" w:rsidTr="00ED51C4">
        <w:tc>
          <w:tcPr>
            <w:tcW w:w="468" w:type="dxa"/>
            <w:gridSpan w:val="2"/>
            <w:tcBorders>
              <w:top w:val="single" w:sz="4" w:space="0" w:color="auto"/>
              <w:left w:val="single" w:sz="4" w:space="0" w:color="auto"/>
              <w:bottom w:val="single" w:sz="4" w:space="0" w:color="auto"/>
              <w:right w:val="single" w:sz="4" w:space="0" w:color="auto"/>
            </w:tcBorders>
          </w:tcPr>
          <w:p w:rsidR="00AD07E2" w:rsidRPr="0008514A" w:rsidRDefault="00AD07E2" w:rsidP="00AD07E2">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D07E2" w:rsidRPr="0008514A" w:rsidRDefault="00AD07E2" w:rsidP="00AD07E2">
            <w:pPr>
              <w:rPr>
                <w:rFonts w:ascii="Arial" w:hAnsi="Arial" w:cs="Arial"/>
                <w:sz w:val="20"/>
                <w:szCs w:val="20"/>
              </w:rPr>
            </w:pPr>
            <w:r w:rsidRPr="0008514A">
              <w:rPr>
                <w:rFonts w:ascii="Arial" w:hAnsi="Arial" w:cs="Arial"/>
                <w:sz w:val="20"/>
                <w:szCs w:val="20"/>
              </w:rPr>
              <w:t>Направлено спільне звернення з метою захисту авторських прав в мережi iнтернет</w:t>
            </w:r>
          </w:p>
        </w:tc>
        <w:tc>
          <w:tcPr>
            <w:tcW w:w="1294" w:type="dxa"/>
            <w:gridSpan w:val="2"/>
            <w:tcBorders>
              <w:top w:val="single" w:sz="4" w:space="0" w:color="auto"/>
              <w:left w:val="single" w:sz="4" w:space="0" w:color="auto"/>
              <w:bottom w:val="single" w:sz="4" w:space="0" w:color="auto"/>
              <w:right w:val="single" w:sz="4" w:space="0" w:color="auto"/>
            </w:tcBorders>
          </w:tcPr>
          <w:p w:rsidR="00AD07E2" w:rsidRPr="0008514A" w:rsidRDefault="00AD07E2" w:rsidP="00AD07E2">
            <w:pPr>
              <w:rPr>
                <w:rFonts w:ascii="Arial" w:hAnsi="Arial" w:cs="Arial"/>
                <w:color w:val="333333"/>
                <w:sz w:val="20"/>
                <w:szCs w:val="20"/>
                <w:lang w:val="ru-RU" w:eastAsia="ru-RU"/>
              </w:rPr>
            </w:pPr>
            <w:r w:rsidRPr="0008514A">
              <w:rPr>
                <w:rFonts w:ascii="Arial" w:hAnsi="Arial" w:cs="Arial"/>
                <w:color w:val="333333"/>
                <w:sz w:val="20"/>
                <w:szCs w:val="20"/>
                <w:lang w:val="ru-RU" w:eastAsia="ru-RU"/>
              </w:rPr>
              <w:t>09.06.2016</w:t>
            </w:r>
          </w:p>
        </w:tc>
        <w:tc>
          <w:tcPr>
            <w:tcW w:w="1824" w:type="dxa"/>
            <w:tcBorders>
              <w:top w:val="single" w:sz="4" w:space="0" w:color="auto"/>
              <w:left w:val="single" w:sz="4" w:space="0" w:color="auto"/>
              <w:bottom w:val="single" w:sz="4" w:space="0" w:color="auto"/>
              <w:right w:val="single" w:sz="4" w:space="0" w:color="auto"/>
            </w:tcBorders>
          </w:tcPr>
          <w:p w:rsidR="00AD07E2" w:rsidRPr="0008514A" w:rsidRDefault="00AD07E2" w:rsidP="00AD07E2">
            <w:pPr>
              <w:rPr>
                <w:rFonts w:ascii="Arial" w:hAnsi="Arial" w:cs="Arial"/>
                <w:sz w:val="20"/>
                <w:szCs w:val="20"/>
              </w:rPr>
            </w:pPr>
            <w:r w:rsidRPr="0008514A">
              <w:rPr>
                <w:rFonts w:ascii="Arial" w:hAnsi="Arial" w:cs="Arial"/>
                <w:sz w:val="20"/>
                <w:szCs w:val="20"/>
              </w:rPr>
              <w:t>Правління ІнАУ спільно з громадськими організаціями</w:t>
            </w:r>
          </w:p>
        </w:tc>
        <w:tc>
          <w:tcPr>
            <w:tcW w:w="4819" w:type="dxa"/>
            <w:tcBorders>
              <w:top w:val="single" w:sz="4" w:space="0" w:color="auto"/>
              <w:left w:val="single" w:sz="4" w:space="0" w:color="auto"/>
              <w:bottom w:val="single" w:sz="4" w:space="0" w:color="auto"/>
              <w:right w:val="single" w:sz="4" w:space="0" w:color="auto"/>
            </w:tcBorders>
          </w:tcPr>
          <w:p w:rsidR="00AD07E2" w:rsidRPr="0008514A" w:rsidRDefault="00AD07E2" w:rsidP="003338A8">
            <w:pPr>
              <w:rPr>
                <w:rFonts w:ascii="Arial" w:hAnsi="Arial" w:cs="Arial"/>
                <w:sz w:val="20"/>
                <w:szCs w:val="20"/>
              </w:rPr>
            </w:pPr>
            <w:r w:rsidRPr="0008514A">
              <w:rPr>
                <w:rFonts w:ascii="Arial" w:hAnsi="Arial" w:cs="Arial"/>
                <w:sz w:val="20"/>
                <w:szCs w:val="20"/>
              </w:rPr>
              <w:t>За</w:t>
            </w:r>
            <w:r w:rsidR="003338A8">
              <w:rPr>
                <w:rFonts w:ascii="Arial" w:hAnsi="Arial" w:cs="Arial"/>
                <w:sz w:val="20"/>
                <w:szCs w:val="20"/>
              </w:rPr>
              <w:t>п</w:t>
            </w:r>
            <w:r w:rsidRPr="0008514A">
              <w:rPr>
                <w:rFonts w:ascii="Arial" w:hAnsi="Arial" w:cs="Arial"/>
                <w:sz w:val="20"/>
                <w:szCs w:val="20"/>
              </w:rPr>
              <w:t>ропоновано провести необхідні консультації та докласти зусиль до імплементації</w:t>
            </w:r>
            <w:r w:rsidR="003338A8">
              <w:rPr>
                <w:rFonts w:ascii="Arial" w:hAnsi="Arial" w:cs="Arial"/>
                <w:sz w:val="20"/>
                <w:szCs w:val="20"/>
              </w:rPr>
              <w:t xml:space="preserve"> </w:t>
            </w:r>
            <w:r w:rsidRPr="0008514A">
              <w:rPr>
                <w:rFonts w:ascii="Arial" w:hAnsi="Arial" w:cs="Arial"/>
                <w:sz w:val="20"/>
                <w:szCs w:val="20"/>
              </w:rPr>
              <w:t>ряду положень в законодавство про захист авторських прав</w:t>
            </w:r>
          </w:p>
        </w:tc>
        <w:tc>
          <w:tcPr>
            <w:tcW w:w="3827" w:type="dxa"/>
            <w:tcBorders>
              <w:top w:val="single" w:sz="4" w:space="0" w:color="auto"/>
              <w:left w:val="single" w:sz="4" w:space="0" w:color="auto"/>
              <w:bottom w:val="single" w:sz="4" w:space="0" w:color="auto"/>
              <w:right w:val="single" w:sz="4" w:space="0" w:color="auto"/>
            </w:tcBorders>
          </w:tcPr>
          <w:p w:rsidR="00AD07E2" w:rsidRPr="0008514A" w:rsidRDefault="007D7177" w:rsidP="00AD07E2">
            <w:pPr>
              <w:rPr>
                <w:rFonts w:ascii="Arial" w:hAnsi="Arial" w:cs="Arial"/>
                <w:bCs/>
                <w:color w:val="333333"/>
                <w:sz w:val="20"/>
                <w:szCs w:val="20"/>
                <w:lang w:val="ru-RU" w:eastAsia="ru-RU"/>
              </w:rPr>
            </w:pPr>
            <w:hyperlink r:id="rId229" w:history="1">
              <w:r w:rsidR="00AD07E2" w:rsidRPr="0008514A">
                <w:rPr>
                  <w:rFonts w:ascii="Arial" w:hAnsi="Arial" w:cs="Arial"/>
                  <w:bCs/>
                  <w:color w:val="337AB7"/>
                  <w:sz w:val="20"/>
                  <w:szCs w:val="20"/>
                  <w:u w:val="single"/>
                  <w:lang w:val="ru-RU" w:eastAsia="ru-RU"/>
                </w:rPr>
                <w:t>Спільне звернення громадських організацій з метою захисту авторських прав в мережi iнтернет</w:t>
              </w:r>
            </w:hyperlink>
          </w:p>
        </w:tc>
      </w:tr>
      <w:tr w:rsidR="00AD07E2" w:rsidRPr="0008514A" w:rsidTr="00ED51C4">
        <w:tc>
          <w:tcPr>
            <w:tcW w:w="468" w:type="dxa"/>
            <w:gridSpan w:val="2"/>
            <w:tcBorders>
              <w:top w:val="single" w:sz="4" w:space="0" w:color="auto"/>
              <w:left w:val="single" w:sz="4" w:space="0" w:color="auto"/>
              <w:bottom w:val="single" w:sz="4" w:space="0" w:color="auto"/>
              <w:right w:val="single" w:sz="4" w:space="0" w:color="auto"/>
            </w:tcBorders>
          </w:tcPr>
          <w:p w:rsidR="00AD07E2" w:rsidRPr="0008514A" w:rsidRDefault="00AD07E2" w:rsidP="00AD07E2">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D07E2" w:rsidRDefault="00AD07E2" w:rsidP="00AD07E2">
            <w:pPr>
              <w:rPr>
                <w:rFonts w:ascii="Arial" w:hAnsi="Arial" w:cs="Arial"/>
                <w:sz w:val="20"/>
                <w:szCs w:val="20"/>
              </w:rPr>
            </w:pPr>
            <w:r>
              <w:rPr>
                <w:rFonts w:ascii="Arial" w:hAnsi="Arial" w:cs="Arial"/>
                <w:sz w:val="20"/>
                <w:szCs w:val="20"/>
              </w:rPr>
              <w:t>Питання шкідливості змі</w:t>
            </w:r>
            <w:r w:rsidR="003338A8">
              <w:rPr>
                <w:rFonts w:ascii="Arial" w:hAnsi="Arial" w:cs="Arial"/>
                <w:sz w:val="20"/>
                <w:szCs w:val="20"/>
              </w:rPr>
              <w:t>н до законодавтсва, пропонованих</w:t>
            </w:r>
            <w:r>
              <w:rPr>
                <w:rFonts w:ascii="Arial" w:hAnsi="Arial" w:cs="Arial"/>
                <w:sz w:val="20"/>
                <w:szCs w:val="20"/>
              </w:rPr>
              <w:t xml:space="preserve"> законопроектом 3081-д, обговорено на заходах, організованих чи при партнерстві ІнАУ</w:t>
            </w:r>
          </w:p>
        </w:tc>
        <w:tc>
          <w:tcPr>
            <w:tcW w:w="1294" w:type="dxa"/>
            <w:gridSpan w:val="2"/>
            <w:tcBorders>
              <w:top w:val="single" w:sz="4" w:space="0" w:color="auto"/>
              <w:left w:val="single" w:sz="4" w:space="0" w:color="auto"/>
              <w:bottom w:val="single" w:sz="4" w:space="0" w:color="auto"/>
              <w:right w:val="single" w:sz="4" w:space="0" w:color="auto"/>
            </w:tcBorders>
          </w:tcPr>
          <w:p w:rsidR="00AD07E2" w:rsidRPr="001A2BA1" w:rsidRDefault="00AD07E2" w:rsidP="00AD07E2">
            <w:pPr>
              <w:rPr>
                <w:rFonts w:ascii="Arial" w:hAnsi="Arial" w:cs="Arial"/>
                <w:color w:val="333333"/>
                <w:sz w:val="20"/>
                <w:szCs w:val="20"/>
              </w:rPr>
            </w:pPr>
            <w:r>
              <w:rPr>
                <w:rFonts w:ascii="Arial" w:hAnsi="Arial" w:cs="Arial"/>
                <w:color w:val="333333"/>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AD07E2" w:rsidRDefault="00AD07E2" w:rsidP="00AD07E2">
            <w:pPr>
              <w:rPr>
                <w:rFonts w:ascii="Arial" w:hAnsi="Arial" w:cs="Arial"/>
                <w:sz w:val="20"/>
                <w:szCs w:val="20"/>
              </w:rPr>
            </w:pPr>
            <w:r>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AD07E2" w:rsidRDefault="00AD07E2" w:rsidP="00AD07E2">
            <w:pPr>
              <w:rPr>
                <w:rFonts w:ascii="Arial" w:hAnsi="Arial" w:cs="Arial"/>
                <w:bCs/>
                <w:color w:val="333333"/>
                <w:sz w:val="20"/>
                <w:szCs w:val="20"/>
              </w:rPr>
            </w:pPr>
            <w:r>
              <w:rPr>
                <w:rFonts w:ascii="Arial" w:hAnsi="Arial" w:cs="Arial"/>
                <w:bCs/>
                <w:color w:val="333333"/>
                <w:sz w:val="20"/>
                <w:szCs w:val="20"/>
              </w:rPr>
              <w:t>Напрацювання спільної позиції щодо протидії шкідливим законодавчим новаціям у сфері авторського права</w:t>
            </w:r>
          </w:p>
        </w:tc>
        <w:tc>
          <w:tcPr>
            <w:tcW w:w="3827" w:type="dxa"/>
            <w:tcBorders>
              <w:top w:val="single" w:sz="4" w:space="0" w:color="auto"/>
              <w:left w:val="single" w:sz="4" w:space="0" w:color="auto"/>
              <w:bottom w:val="single" w:sz="4" w:space="0" w:color="auto"/>
              <w:right w:val="single" w:sz="4" w:space="0" w:color="auto"/>
            </w:tcBorders>
          </w:tcPr>
          <w:p w:rsidR="00AD07E2" w:rsidRDefault="007D7177" w:rsidP="00AD07E2">
            <w:pPr>
              <w:rPr>
                <w:rStyle w:val="a3"/>
                <w:rFonts w:ascii="Arial" w:hAnsi="Arial" w:cs="Arial"/>
                <w:bCs/>
                <w:color w:val="2F6CA3"/>
                <w:sz w:val="20"/>
                <w:szCs w:val="20"/>
                <w:shd w:val="clear" w:color="auto" w:fill="FFFFFF"/>
              </w:rPr>
            </w:pPr>
            <w:hyperlink r:id="rId230" w:history="1">
              <w:r w:rsidR="00AD07E2" w:rsidRPr="00E90CDF">
                <w:rPr>
                  <w:rStyle w:val="a3"/>
                  <w:rFonts w:ascii="Arial" w:hAnsi="Arial" w:cs="Arial"/>
                  <w:bCs/>
                  <w:color w:val="2F6CA3"/>
                  <w:sz w:val="20"/>
                  <w:szCs w:val="20"/>
                  <w:shd w:val="clear" w:color="auto" w:fill="FFFFFF"/>
                </w:rPr>
                <w:t>ЗВІТ з підсумками 7-го Українського форуму з управління Інтернетом IGF-UA</w:t>
              </w:r>
            </w:hyperlink>
          </w:p>
          <w:p w:rsidR="003338A8" w:rsidRDefault="003338A8" w:rsidP="00AD07E2">
            <w:pPr>
              <w:rPr>
                <w:rStyle w:val="a3"/>
                <w:bCs/>
                <w:color w:val="337AB7"/>
              </w:rPr>
            </w:pPr>
          </w:p>
          <w:p w:rsidR="00AD07E2" w:rsidRDefault="007D7177" w:rsidP="003338A8">
            <w:pPr>
              <w:rPr>
                <w:rFonts w:ascii="Arial" w:hAnsi="Arial" w:cs="Arial"/>
                <w:bCs/>
                <w:color w:val="333333"/>
                <w:sz w:val="20"/>
                <w:szCs w:val="20"/>
              </w:rPr>
            </w:pPr>
            <w:hyperlink r:id="rId231" w:history="1">
              <w:r w:rsidR="00AD07E2" w:rsidRPr="004F295F">
                <w:rPr>
                  <w:rStyle w:val="a3"/>
                  <w:rFonts w:ascii="Arial" w:hAnsi="Arial" w:cs="Arial"/>
                  <w:bCs/>
                  <w:color w:val="337AB7"/>
                  <w:sz w:val="20"/>
                  <w:szCs w:val="20"/>
                </w:rPr>
                <w:t xml:space="preserve">Реліз УКОЗ-2016 </w:t>
              </w:r>
            </w:hyperlink>
          </w:p>
        </w:tc>
      </w:tr>
      <w:tr w:rsidR="00AD07E2"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AD07E2" w:rsidRPr="0008514A" w:rsidRDefault="00AD07E2" w:rsidP="00AD07E2">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AD07E2" w:rsidRPr="0008514A" w:rsidRDefault="00AD07E2" w:rsidP="00AD07E2">
            <w:pPr>
              <w:rPr>
                <w:rFonts w:ascii="Arial" w:hAnsi="Arial" w:cs="Arial"/>
                <w:sz w:val="20"/>
                <w:szCs w:val="20"/>
              </w:rPr>
            </w:pPr>
            <w:r w:rsidRPr="0008514A">
              <w:rPr>
                <w:rFonts w:ascii="Arial" w:hAnsi="Arial" w:cs="Arial"/>
                <w:sz w:val="20"/>
                <w:szCs w:val="20"/>
              </w:rPr>
              <w:t>Направлено лист Президенту України щодо ветування Закону України «Про державну підтримку кінематографії в Україні».</w:t>
            </w:r>
          </w:p>
          <w:p w:rsidR="00AD07E2" w:rsidRPr="0008514A" w:rsidRDefault="00AD07E2" w:rsidP="00AD07E2">
            <w:pPr>
              <w:rPr>
                <w:rFonts w:ascii="Arial" w:hAnsi="Arial" w:cs="Arial"/>
                <w:sz w:val="20"/>
                <w:szCs w:val="20"/>
              </w:rPr>
            </w:pPr>
          </w:p>
          <w:p w:rsidR="00AD07E2" w:rsidRPr="0008514A" w:rsidRDefault="00AD07E2" w:rsidP="00AD07E2">
            <w:pPr>
              <w:rPr>
                <w:rFonts w:ascii="Arial" w:hAnsi="Arial" w:cs="Arial"/>
                <w:sz w:val="20"/>
                <w:szCs w:val="20"/>
              </w:rPr>
            </w:pPr>
            <w:r w:rsidRPr="0008514A">
              <w:rPr>
                <w:rFonts w:ascii="Arial" w:hAnsi="Arial" w:cs="Arial"/>
                <w:sz w:val="20"/>
                <w:szCs w:val="20"/>
              </w:rPr>
              <w:t>Направлено листи керівикам парламенту щодо непідтримки Закону України «Про державну підтримку кінематографії в Україні»</w:t>
            </w:r>
          </w:p>
        </w:tc>
        <w:tc>
          <w:tcPr>
            <w:tcW w:w="1294" w:type="dxa"/>
            <w:gridSpan w:val="2"/>
            <w:tcBorders>
              <w:top w:val="single" w:sz="4" w:space="0" w:color="auto"/>
              <w:left w:val="single" w:sz="4" w:space="0" w:color="auto"/>
              <w:bottom w:val="single" w:sz="4" w:space="0" w:color="auto"/>
              <w:right w:val="single" w:sz="4" w:space="0" w:color="auto"/>
            </w:tcBorders>
          </w:tcPr>
          <w:p w:rsidR="00AD07E2" w:rsidRPr="0008514A" w:rsidRDefault="00AD07E2" w:rsidP="00AD07E2">
            <w:pPr>
              <w:rPr>
                <w:rStyle w:val="date-display-single"/>
                <w:rFonts w:ascii="Arial" w:hAnsi="Arial" w:cs="Arial"/>
                <w:color w:val="333333"/>
                <w:sz w:val="20"/>
                <w:szCs w:val="20"/>
              </w:rPr>
            </w:pPr>
            <w:r w:rsidRPr="0008514A">
              <w:rPr>
                <w:rStyle w:val="date-display-single"/>
                <w:rFonts w:ascii="Arial" w:hAnsi="Arial" w:cs="Arial"/>
                <w:color w:val="333333"/>
                <w:sz w:val="20"/>
                <w:szCs w:val="20"/>
              </w:rPr>
              <w:t>17.10.2016</w:t>
            </w:r>
          </w:p>
          <w:p w:rsidR="00AD07E2" w:rsidRPr="0008514A" w:rsidRDefault="00AD07E2" w:rsidP="00AD07E2">
            <w:pPr>
              <w:rPr>
                <w:rStyle w:val="date-display-single"/>
                <w:rFonts w:ascii="Arial" w:hAnsi="Arial" w:cs="Arial"/>
                <w:color w:val="333333"/>
                <w:sz w:val="20"/>
                <w:szCs w:val="20"/>
              </w:rPr>
            </w:pPr>
          </w:p>
          <w:p w:rsidR="00AD07E2" w:rsidRPr="0008514A" w:rsidRDefault="00AD07E2" w:rsidP="00AD07E2">
            <w:pPr>
              <w:rPr>
                <w:rStyle w:val="date-display-single"/>
                <w:rFonts w:ascii="Arial" w:hAnsi="Arial" w:cs="Arial"/>
                <w:color w:val="333333"/>
                <w:sz w:val="20"/>
                <w:szCs w:val="20"/>
              </w:rPr>
            </w:pPr>
          </w:p>
          <w:p w:rsidR="00AD07E2" w:rsidRPr="0008514A" w:rsidRDefault="00AD07E2" w:rsidP="00AD07E2">
            <w:pPr>
              <w:rPr>
                <w:rStyle w:val="date-display-single"/>
                <w:rFonts w:ascii="Arial" w:hAnsi="Arial" w:cs="Arial"/>
                <w:color w:val="333333"/>
                <w:sz w:val="20"/>
                <w:szCs w:val="20"/>
              </w:rPr>
            </w:pPr>
          </w:p>
          <w:p w:rsidR="00AD07E2" w:rsidRPr="0008514A" w:rsidRDefault="00AD07E2" w:rsidP="00AD07E2">
            <w:pPr>
              <w:rPr>
                <w:rStyle w:val="date-display-single"/>
                <w:rFonts w:ascii="Arial" w:hAnsi="Arial" w:cs="Arial"/>
                <w:color w:val="333333"/>
                <w:sz w:val="20"/>
                <w:szCs w:val="20"/>
              </w:rPr>
            </w:pPr>
          </w:p>
          <w:p w:rsidR="00AD07E2" w:rsidRPr="0008514A" w:rsidRDefault="00AD07E2" w:rsidP="00AD07E2">
            <w:pPr>
              <w:rPr>
                <w:rFonts w:ascii="Arial" w:hAnsi="Arial" w:cs="Arial"/>
                <w:color w:val="333333"/>
                <w:sz w:val="20"/>
                <w:szCs w:val="20"/>
              </w:rPr>
            </w:pPr>
            <w:r w:rsidRPr="0008514A">
              <w:rPr>
                <w:rStyle w:val="date-display-single"/>
                <w:rFonts w:ascii="Arial" w:hAnsi="Arial" w:cs="Arial"/>
                <w:color w:val="333333"/>
                <w:sz w:val="20"/>
                <w:szCs w:val="20"/>
              </w:rPr>
              <w:t>24.11.2016</w:t>
            </w:r>
          </w:p>
        </w:tc>
        <w:tc>
          <w:tcPr>
            <w:tcW w:w="1824" w:type="dxa"/>
            <w:tcBorders>
              <w:top w:val="single" w:sz="4" w:space="0" w:color="auto"/>
              <w:left w:val="single" w:sz="4" w:space="0" w:color="auto"/>
              <w:bottom w:val="single" w:sz="4" w:space="0" w:color="auto"/>
              <w:right w:val="single" w:sz="4" w:space="0" w:color="auto"/>
            </w:tcBorders>
          </w:tcPr>
          <w:p w:rsidR="00AD07E2" w:rsidRPr="0008514A" w:rsidRDefault="00AD07E2" w:rsidP="00AD07E2">
            <w:pPr>
              <w:rPr>
                <w:rFonts w:ascii="Arial" w:hAnsi="Arial" w:cs="Arial"/>
                <w:sz w:val="20"/>
                <w:szCs w:val="20"/>
              </w:rPr>
            </w:pPr>
            <w:r w:rsidRPr="0008514A">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8A6F67" w:rsidRDefault="00AD07E2" w:rsidP="00AD07E2">
            <w:pPr>
              <w:rPr>
                <w:rFonts w:ascii="Arial" w:hAnsi="Arial" w:cs="Arial"/>
                <w:sz w:val="20"/>
                <w:szCs w:val="20"/>
              </w:rPr>
            </w:pPr>
            <w:r w:rsidRPr="0008514A">
              <w:rPr>
                <w:rFonts w:ascii="Arial" w:hAnsi="Arial" w:cs="Arial"/>
                <w:sz w:val="20"/>
                <w:szCs w:val="20"/>
              </w:rPr>
              <w:t>Президент України скористався правом вето та повернув до парламенту зако</w:t>
            </w:r>
            <w:r w:rsidR="00612001">
              <w:rPr>
                <w:rFonts w:ascii="Arial" w:hAnsi="Arial" w:cs="Arial"/>
                <w:sz w:val="20"/>
                <w:szCs w:val="20"/>
              </w:rPr>
              <w:t xml:space="preserve">нопроект зі своїми зауваженнями, але парламент прийняв законопиоект з правками 23.03.2017. </w:t>
            </w:r>
          </w:p>
          <w:p w:rsidR="00AD07E2" w:rsidRPr="0008514A" w:rsidRDefault="00612001" w:rsidP="00AD07E2">
            <w:pPr>
              <w:rPr>
                <w:rFonts w:ascii="Arial" w:hAnsi="Arial" w:cs="Arial"/>
                <w:sz w:val="20"/>
                <w:szCs w:val="20"/>
              </w:rPr>
            </w:pPr>
            <w:r>
              <w:rPr>
                <w:rFonts w:ascii="Arial" w:hAnsi="Arial" w:cs="Arial"/>
                <w:sz w:val="20"/>
                <w:szCs w:val="20"/>
              </w:rPr>
              <w:t xml:space="preserve">Юридичний комтету ІнАУ готує роз’яснення. </w:t>
            </w:r>
          </w:p>
          <w:p w:rsidR="00AD07E2" w:rsidRPr="0008514A" w:rsidRDefault="00AD07E2" w:rsidP="00AD07E2">
            <w:pPr>
              <w:rPr>
                <w:rFonts w:ascii="Arial" w:hAnsi="Arial" w:cs="Arial"/>
                <w:color w:val="000000"/>
                <w:sz w:val="20"/>
                <w:szCs w:val="20"/>
              </w:rPr>
            </w:pPr>
            <w:r w:rsidRPr="0008514A">
              <w:rPr>
                <w:rFonts w:ascii="Arial" w:hAnsi="Arial" w:cs="Arial"/>
                <w:sz w:val="20"/>
                <w:szCs w:val="20"/>
              </w:rPr>
              <w:t xml:space="preserve">Закон України «Про державну підтримку кінематографії в Україні» 3081-д від 27.11.2015,  </w:t>
            </w:r>
            <w:r w:rsidRPr="0008514A">
              <w:rPr>
                <w:rFonts w:ascii="Arial" w:hAnsi="Arial" w:cs="Arial"/>
                <w:color w:val="000000"/>
                <w:sz w:val="20"/>
                <w:szCs w:val="20"/>
              </w:rPr>
              <w:t>зобов'язу</w:t>
            </w:r>
            <w:r w:rsidR="00612001">
              <w:rPr>
                <w:rFonts w:ascii="Arial" w:hAnsi="Arial" w:cs="Arial"/>
                <w:color w:val="000000"/>
                <w:sz w:val="20"/>
                <w:szCs w:val="20"/>
              </w:rPr>
              <w:t>є</w:t>
            </w:r>
            <w:r w:rsidRPr="0008514A">
              <w:rPr>
                <w:rFonts w:ascii="Arial" w:hAnsi="Arial" w:cs="Arial"/>
                <w:color w:val="000000"/>
                <w:sz w:val="20"/>
                <w:szCs w:val="20"/>
              </w:rPr>
              <w:t xml:space="preserve"> постачальників послуг хостингу в позасудовому порядку, виключно на підставі письмових тверджень представників власників авторських прав:</w:t>
            </w:r>
          </w:p>
          <w:p w:rsidR="00AD07E2" w:rsidRPr="0008514A" w:rsidRDefault="00AD07E2" w:rsidP="00AD07E2">
            <w:pPr>
              <w:rPr>
                <w:rFonts w:ascii="Arial" w:hAnsi="Arial" w:cs="Arial"/>
                <w:color w:val="000000"/>
                <w:sz w:val="20"/>
                <w:szCs w:val="20"/>
              </w:rPr>
            </w:pPr>
            <w:r w:rsidRPr="0008514A">
              <w:rPr>
                <w:rFonts w:ascii="Arial" w:hAnsi="Arial" w:cs="Arial"/>
                <w:color w:val="000000"/>
                <w:sz w:val="20"/>
                <w:szCs w:val="20"/>
              </w:rPr>
              <w:t>- спонукати власника веб-сайту задовольняти претензії та вимоги власників авторських прав, з приводу не підтверджених в судовому порядку фактів порушення їх прав;</w:t>
            </w:r>
          </w:p>
          <w:p w:rsidR="00AD07E2" w:rsidRPr="0008514A" w:rsidRDefault="00AD07E2" w:rsidP="00AD07E2">
            <w:pPr>
              <w:rPr>
                <w:rFonts w:ascii="Arial" w:hAnsi="Arial" w:cs="Arial"/>
                <w:color w:val="000000"/>
                <w:sz w:val="20"/>
                <w:szCs w:val="20"/>
              </w:rPr>
            </w:pPr>
            <w:r w:rsidRPr="0008514A">
              <w:rPr>
                <w:rFonts w:ascii="Arial" w:hAnsi="Arial" w:cs="Arial"/>
                <w:color w:val="000000"/>
                <w:sz w:val="20"/>
                <w:szCs w:val="20"/>
              </w:rPr>
              <w:t>- самостійно унеможливлювати доступ до електронної (цифрової) інформації, провокуючи тим самим ситуації, що матимуть наслідком відшкодування збитків своїм клієнтам;</w:t>
            </w:r>
          </w:p>
          <w:p w:rsidR="00AD07E2" w:rsidRPr="0008514A" w:rsidRDefault="00AD07E2" w:rsidP="00AD07E2">
            <w:pPr>
              <w:rPr>
                <w:rFonts w:ascii="Arial" w:hAnsi="Arial" w:cs="Arial"/>
                <w:color w:val="000000"/>
                <w:sz w:val="20"/>
                <w:szCs w:val="20"/>
              </w:rPr>
            </w:pPr>
            <w:r w:rsidRPr="0008514A">
              <w:rPr>
                <w:rFonts w:ascii="Arial" w:hAnsi="Arial" w:cs="Arial"/>
                <w:color w:val="000000"/>
                <w:sz w:val="20"/>
                <w:szCs w:val="20"/>
              </w:rPr>
              <w:t>- надавати в позасудовому порядку власнику авторських прав персональні дані про своїх клієнтів — власників веб-сайтів (або власника веб-сторінки);</w:t>
            </w:r>
          </w:p>
          <w:p w:rsidR="00AD07E2" w:rsidRPr="0008514A" w:rsidRDefault="00AD07E2" w:rsidP="00AD07E2">
            <w:pPr>
              <w:rPr>
                <w:rFonts w:ascii="Arial" w:hAnsi="Arial" w:cs="Arial"/>
                <w:sz w:val="20"/>
                <w:szCs w:val="20"/>
              </w:rPr>
            </w:pPr>
            <w:r w:rsidRPr="0008514A">
              <w:rPr>
                <w:rFonts w:ascii="Arial" w:hAnsi="Arial" w:cs="Arial"/>
                <w:color w:val="000000"/>
                <w:sz w:val="20"/>
                <w:szCs w:val="20"/>
              </w:rPr>
              <w:t>- нести юридичну відповідальність за дії, вчинені його клієнтом - власником веб-сайту</w:t>
            </w:r>
          </w:p>
        </w:tc>
        <w:tc>
          <w:tcPr>
            <w:tcW w:w="3827" w:type="dxa"/>
            <w:tcBorders>
              <w:top w:val="single" w:sz="4" w:space="0" w:color="auto"/>
              <w:left w:val="single" w:sz="4" w:space="0" w:color="auto"/>
              <w:bottom w:val="single" w:sz="4" w:space="0" w:color="auto"/>
              <w:right w:val="single" w:sz="4" w:space="0" w:color="auto"/>
            </w:tcBorders>
          </w:tcPr>
          <w:p w:rsidR="00AD07E2" w:rsidRPr="0008514A" w:rsidRDefault="007D7177" w:rsidP="00AD07E2">
            <w:hyperlink r:id="rId232" w:history="1">
              <w:r w:rsidR="00AD07E2" w:rsidRPr="0008514A">
                <w:rPr>
                  <w:rStyle w:val="a3"/>
                  <w:rFonts w:ascii="Arial" w:hAnsi="Arial" w:cs="Arial"/>
                  <w:bCs/>
                  <w:color w:val="337AB7"/>
                  <w:sz w:val="20"/>
                  <w:szCs w:val="20"/>
                </w:rPr>
                <w:t>Лист №180 щодо ветування Закону України «Про державну підтримку кінематографії в Україні»</w:t>
              </w:r>
            </w:hyperlink>
            <w:r w:rsidR="00AD07E2" w:rsidRPr="0008514A">
              <w:t xml:space="preserve"> </w:t>
            </w:r>
          </w:p>
          <w:p w:rsidR="00AD07E2" w:rsidRPr="0008514A" w:rsidRDefault="00AD07E2" w:rsidP="00AD07E2"/>
          <w:p w:rsidR="00AD07E2" w:rsidRPr="00BF3BA3" w:rsidRDefault="007D7177" w:rsidP="00AD07E2">
            <w:pPr>
              <w:rPr>
                <w:rFonts w:ascii="Arial" w:hAnsi="Arial" w:cs="Arial"/>
                <w:bCs/>
                <w:color w:val="333333"/>
                <w:sz w:val="20"/>
                <w:szCs w:val="20"/>
              </w:rPr>
            </w:pPr>
            <w:hyperlink r:id="rId233" w:history="1">
              <w:r w:rsidR="00AD07E2" w:rsidRPr="0008514A">
                <w:rPr>
                  <w:rStyle w:val="a3"/>
                  <w:rFonts w:ascii="Arial" w:hAnsi="Arial" w:cs="Arial"/>
                  <w:bCs/>
                  <w:color w:val="337AB7"/>
                  <w:sz w:val="20"/>
                  <w:szCs w:val="20"/>
                </w:rPr>
                <w:t>Лист №203/1-9 щодо пропозицій Президента України до Закону України «Про державну підтримку кінематографії в Україні»</w:t>
              </w:r>
            </w:hyperlink>
          </w:p>
        </w:tc>
      </w:tr>
      <w:tr w:rsidR="00AD07E2" w:rsidRPr="0089536E" w:rsidTr="00ED51C4">
        <w:tc>
          <w:tcPr>
            <w:tcW w:w="468" w:type="dxa"/>
            <w:gridSpan w:val="2"/>
            <w:tcBorders>
              <w:top w:val="single" w:sz="4" w:space="0" w:color="auto"/>
              <w:left w:val="single" w:sz="4" w:space="0" w:color="auto"/>
              <w:bottom w:val="single" w:sz="4" w:space="0" w:color="auto"/>
              <w:right w:val="single" w:sz="4" w:space="0" w:color="auto"/>
            </w:tcBorders>
            <w:shd w:val="clear" w:color="auto" w:fill="1F497D"/>
          </w:tcPr>
          <w:p w:rsidR="00AD07E2" w:rsidRPr="00AD07E2" w:rsidRDefault="00AD07E2" w:rsidP="00AD07E2">
            <w:pPr>
              <w:spacing w:before="60" w:after="60"/>
              <w:jc w:val="center"/>
              <w:rPr>
                <w:rFonts w:ascii="Arial" w:hAnsi="Arial" w:cs="Arial"/>
                <w:b/>
                <w:color w:val="FFFFFF"/>
                <w:sz w:val="28"/>
                <w:szCs w:val="28"/>
              </w:rPr>
            </w:pPr>
            <w:r w:rsidRPr="00AD07E2">
              <w:rPr>
                <w:rFonts w:ascii="Arial" w:hAnsi="Arial" w:cs="Arial"/>
                <w:b/>
                <w:color w:val="FFFFFF"/>
                <w:sz w:val="28"/>
                <w:szCs w:val="28"/>
              </w:rPr>
              <w:t>7</w:t>
            </w:r>
          </w:p>
        </w:tc>
        <w:tc>
          <w:tcPr>
            <w:tcW w:w="15657" w:type="dxa"/>
            <w:gridSpan w:val="6"/>
            <w:tcBorders>
              <w:top w:val="single" w:sz="4" w:space="0" w:color="auto"/>
              <w:left w:val="single" w:sz="4" w:space="0" w:color="auto"/>
              <w:bottom w:val="single" w:sz="4" w:space="0" w:color="auto"/>
              <w:right w:val="single" w:sz="4" w:space="0" w:color="auto"/>
            </w:tcBorders>
            <w:shd w:val="clear" w:color="auto" w:fill="1F497D"/>
          </w:tcPr>
          <w:p w:rsidR="00AD07E2" w:rsidRPr="00AD07E2" w:rsidRDefault="00AD07E2" w:rsidP="00AD07E2">
            <w:pPr>
              <w:spacing w:before="60" w:after="60"/>
              <w:jc w:val="center"/>
              <w:rPr>
                <w:rFonts w:ascii="Arial" w:hAnsi="Arial" w:cs="Arial"/>
              </w:rPr>
            </w:pPr>
            <w:r w:rsidRPr="00AD07E2">
              <w:rPr>
                <w:rFonts w:ascii="Arial" w:hAnsi="Arial" w:cs="Arial"/>
                <w:b/>
                <w:color w:val="FFFFFF"/>
                <w:sz w:val="28"/>
                <w:szCs w:val="28"/>
              </w:rPr>
              <w:t>ОРГАНІЗАЦІЙНА ДІЯЛЬНІСТЬ</w:t>
            </w:r>
          </w:p>
        </w:tc>
      </w:tr>
      <w:tr w:rsidR="00AD07E2" w:rsidRPr="004943D4" w:rsidTr="00ED51C4">
        <w:tc>
          <w:tcPr>
            <w:tcW w:w="7479" w:type="dxa"/>
            <w:gridSpan w:val="6"/>
            <w:tcBorders>
              <w:top w:val="single" w:sz="4" w:space="0" w:color="auto"/>
              <w:left w:val="single" w:sz="4" w:space="0" w:color="auto"/>
              <w:bottom w:val="single" w:sz="4" w:space="0" w:color="auto"/>
              <w:right w:val="single" w:sz="4" w:space="0" w:color="auto"/>
            </w:tcBorders>
            <w:shd w:val="clear" w:color="auto" w:fill="C6D9F1"/>
          </w:tcPr>
          <w:p w:rsidR="00AD07E2" w:rsidRPr="004943D4" w:rsidRDefault="00AD07E2" w:rsidP="00AD07E2">
            <w:pPr>
              <w:spacing w:before="120" w:after="120"/>
              <w:rPr>
                <w:rFonts w:ascii="Arial" w:hAnsi="Arial" w:cs="Arial"/>
                <w:b/>
              </w:rPr>
            </w:pPr>
            <w:r w:rsidRPr="004943D4">
              <w:rPr>
                <w:rFonts w:ascii="Arial" w:hAnsi="Arial" w:cs="Arial"/>
                <w:b/>
              </w:rPr>
              <w:t>7.1 З’</w:t>
            </w:r>
            <w:r w:rsidR="000247FD">
              <w:rPr>
                <w:rFonts w:ascii="Arial" w:hAnsi="Arial" w:cs="Arial"/>
                <w:b/>
              </w:rPr>
              <w:t>ї</w:t>
            </w:r>
            <w:r w:rsidRPr="004943D4">
              <w:rPr>
                <w:rFonts w:ascii="Arial" w:hAnsi="Arial" w:cs="Arial"/>
                <w:b/>
              </w:rPr>
              <w:t>зд ІнАУ</w:t>
            </w:r>
          </w:p>
        </w:tc>
        <w:tc>
          <w:tcPr>
            <w:tcW w:w="8646" w:type="dxa"/>
            <w:gridSpan w:val="2"/>
            <w:tcBorders>
              <w:top w:val="single" w:sz="4" w:space="0" w:color="auto"/>
              <w:left w:val="single" w:sz="4" w:space="0" w:color="auto"/>
              <w:bottom w:val="single" w:sz="4" w:space="0" w:color="auto"/>
              <w:right w:val="single" w:sz="4" w:space="0" w:color="auto"/>
            </w:tcBorders>
            <w:shd w:val="clear" w:color="auto" w:fill="C6D9F1"/>
          </w:tcPr>
          <w:p w:rsidR="00AD07E2" w:rsidRPr="004943D4" w:rsidRDefault="00AD07E2" w:rsidP="00AD07E2">
            <w:pPr>
              <w:spacing w:before="120" w:after="120"/>
              <w:rPr>
                <w:rFonts w:ascii="Arial" w:hAnsi="Arial" w:cs="Arial"/>
                <w:b/>
              </w:rPr>
            </w:pPr>
          </w:p>
        </w:tc>
      </w:tr>
      <w:tr w:rsidR="004943D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943D4" w:rsidRPr="004943D4" w:rsidRDefault="004943D4" w:rsidP="004943D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4943D4" w:rsidRPr="004943D4" w:rsidRDefault="004943D4" w:rsidP="004943D4">
            <w:pPr>
              <w:rPr>
                <w:rFonts w:ascii="Arial" w:hAnsi="Arial" w:cs="Arial"/>
                <w:sz w:val="20"/>
                <w:szCs w:val="20"/>
              </w:rPr>
            </w:pPr>
            <w:r w:rsidRPr="004943D4">
              <w:rPr>
                <w:rFonts w:ascii="Arial" w:hAnsi="Arial" w:cs="Arial"/>
                <w:sz w:val="20"/>
                <w:szCs w:val="20"/>
              </w:rPr>
              <w:t>23 Позачергові Загальні Збори (З’їзд) ІнАУ</w:t>
            </w:r>
          </w:p>
        </w:tc>
        <w:tc>
          <w:tcPr>
            <w:tcW w:w="1294" w:type="dxa"/>
            <w:gridSpan w:val="2"/>
            <w:tcBorders>
              <w:top w:val="single" w:sz="4" w:space="0" w:color="auto"/>
              <w:left w:val="single" w:sz="4" w:space="0" w:color="auto"/>
              <w:bottom w:val="single" w:sz="4" w:space="0" w:color="auto"/>
              <w:right w:val="single" w:sz="4" w:space="0" w:color="auto"/>
            </w:tcBorders>
          </w:tcPr>
          <w:p w:rsidR="004943D4" w:rsidRPr="004943D4" w:rsidRDefault="004943D4" w:rsidP="004943D4">
            <w:pPr>
              <w:rPr>
                <w:rFonts w:ascii="Arial" w:hAnsi="Arial" w:cs="Arial"/>
                <w:sz w:val="20"/>
                <w:szCs w:val="20"/>
              </w:rPr>
            </w:pPr>
            <w:r w:rsidRPr="004943D4">
              <w:rPr>
                <w:rFonts w:ascii="Arial" w:hAnsi="Arial" w:cs="Arial"/>
                <w:sz w:val="20"/>
                <w:szCs w:val="20"/>
              </w:rPr>
              <w:t>31.05.2016</w:t>
            </w:r>
          </w:p>
        </w:tc>
        <w:tc>
          <w:tcPr>
            <w:tcW w:w="1824" w:type="dxa"/>
            <w:tcBorders>
              <w:top w:val="single" w:sz="4" w:space="0" w:color="auto"/>
              <w:left w:val="single" w:sz="4" w:space="0" w:color="auto"/>
              <w:bottom w:val="single" w:sz="4" w:space="0" w:color="auto"/>
              <w:right w:val="single" w:sz="4" w:space="0" w:color="auto"/>
            </w:tcBorders>
          </w:tcPr>
          <w:p w:rsidR="004943D4" w:rsidRPr="004943D4" w:rsidRDefault="004943D4" w:rsidP="004943D4">
            <w:pPr>
              <w:rPr>
                <w:rFonts w:ascii="Arial" w:hAnsi="Arial" w:cs="Arial"/>
                <w:sz w:val="20"/>
                <w:szCs w:val="20"/>
              </w:rPr>
            </w:pPr>
            <w:r w:rsidRPr="004943D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4943D4" w:rsidRPr="004943D4" w:rsidRDefault="004943D4" w:rsidP="004943D4">
            <w:pPr>
              <w:rPr>
                <w:rFonts w:ascii="Arial" w:hAnsi="Arial" w:cs="Arial"/>
                <w:color w:val="000000"/>
                <w:sz w:val="20"/>
                <w:szCs w:val="20"/>
              </w:rPr>
            </w:pPr>
            <w:r w:rsidRPr="004943D4">
              <w:rPr>
                <w:rFonts w:ascii="Arial" w:hAnsi="Arial" w:cs="Arial"/>
                <w:color w:val="000000"/>
                <w:sz w:val="20"/>
                <w:szCs w:val="20"/>
              </w:rPr>
              <w:t>Виконані доручення, визначені 23 З’їздом:</w:t>
            </w:r>
          </w:p>
          <w:p w:rsidR="004943D4" w:rsidRPr="004943D4" w:rsidRDefault="004943D4" w:rsidP="004943D4">
            <w:pPr>
              <w:rPr>
                <w:rFonts w:ascii="Arial" w:hAnsi="Arial" w:cs="Arial"/>
                <w:color w:val="000000"/>
                <w:sz w:val="20"/>
                <w:szCs w:val="20"/>
              </w:rPr>
            </w:pPr>
            <w:r w:rsidRPr="004943D4">
              <w:rPr>
                <w:rFonts w:ascii="Arial" w:hAnsi="Arial" w:cs="Arial"/>
                <w:color w:val="000000"/>
                <w:sz w:val="20"/>
                <w:szCs w:val="20"/>
              </w:rPr>
              <w:t xml:space="preserve">- Нова редакція </w:t>
            </w:r>
            <w:hyperlink r:id="rId234" w:history="1">
              <w:r w:rsidRPr="004943D4">
                <w:rPr>
                  <w:rStyle w:val="a3"/>
                  <w:rFonts w:ascii="Arial" w:hAnsi="Arial" w:cs="Arial"/>
                  <w:sz w:val="20"/>
                  <w:szCs w:val="20"/>
                </w:rPr>
                <w:t>Статуту ІнАУ</w:t>
              </w:r>
            </w:hyperlink>
            <w:r w:rsidRPr="004943D4">
              <w:rPr>
                <w:rFonts w:ascii="Arial" w:hAnsi="Arial" w:cs="Arial"/>
                <w:color w:val="000000"/>
                <w:sz w:val="20"/>
                <w:szCs w:val="20"/>
              </w:rPr>
              <w:t xml:space="preserve">, прийнята 23 З'їздом ІнАУ 31 травня 2016 р., зареєстрована Державною реєстраційною службою і розміщена в </w:t>
            </w:r>
            <w:hyperlink r:id="rId235" w:history="1">
              <w:r w:rsidRPr="004943D4">
                <w:rPr>
                  <w:rStyle w:val="a3"/>
                  <w:rFonts w:ascii="Arial" w:hAnsi="Arial" w:cs="Arial"/>
                  <w:sz w:val="20"/>
                  <w:szCs w:val="20"/>
                </w:rPr>
                <w:t>Єдиному державному реєстрі юридичних осіб, фізичних осіб-підприємців та громадських формувань</w:t>
              </w:r>
            </w:hyperlink>
            <w:r w:rsidRPr="004943D4">
              <w:rPr>
                <w:rFonts w:ascii="Arial" w:hAnsi="Arial" w:cs="Arial"/>
                <w:color w:val="000000"/>
                <w:sz w:val="20"/>
                <w:szCs w:val="20"/>
              </w:rPr>
              <w:t>.</w:t>
            </w:r>
          </w:p>
          <w:p w:rsidR="004943D4" w:rsidRPr="004943D4" w:rsidRDefault="004943D4" w:rsidP="004943D4">
            <w:pPr>
              <w:rPr>
                <w:rFonts w:ascii="Arial" w:hAnsi="Arial" w:cs="Arial"/>
                <w:bCs/>
                <w:color w:val="000000"/>
                <w:sz w:val="20"/>
                <w:szCs w:val="20"/>
              </w:rPr>
            </w:pPr>
          </w:p>
          <w:p w:rsidR="004943D4" w:rsidRPr="004943D4" w:rsidRDefault="004943D4" w:rsidP="004943D4">
            <w:pPr>
              <w:rPr>
                <w:rFonts w:ascii="Arial" w:hAnsi="Arial" w:cs="Arial"/>
                <w:bCs/>
                <w:color w:val="000000"/>
                <w:sz w:val="20"/>
                <w:szCs w:val="20"/>
              </w:rPr>
            </w:pPr>
            <w:r w:rsidRPr="004943D4">
              <w:rPr>
                <w:rFonts w:ascii="Arial" w:hAnsi="Arial" w:cs="Arial"/>
                <w:bCs/>
                <w:color w:val="000000"/>
                <w:sz w:val="20"/>
                <w:szCs w:val="20"/>
              </w:rPr>
              <w:lastRenderedPageBreak/>
              <w:t>- Підготовлено проект змін до Статуту ІнАУ у питанні створення Ревізійної комісії ІнАУ, які повинні передбачити призначення, звільнення та підзвітність членів Ревізійної комісії ІнАУ лише Загальним Зборам (З'їзду) Інтернет Асоціації України</w:t>
            </w:r>
          </w:p>
        </w:tc>
        <w:tc>
          <w:tcPr>
            <w:tcW w:w="3827" w:type="dxa"/>
            <w:tcBorders>
              <w:top w:val="single" w:sz="4" w:space="0" w:color="auto"/>
              <w:left w:val="single" w:sz="4" w:space="0" w:color="auto"/>
              <w:bottom w:val="single" w:sz="4" w:space="0" w:color="auto"/>
              <w:right w:val="single" w:sz="4" w:space="0" w:color="auto"/>
            </w:tcBorders>
          </w:tcPr>
          <w:p w:rsidR="004943D4" w:rsidRPr="004943D4" w:rsidRDefault="007D7177" w:rsidP="004943D4">
            <w:pPr>
              <w:tabs>
                <w:tab w:val="left" w:pos="1320"/>
              </w:tabs>
              <w:rPr>
                <w:rStyle w:val="a3"/>
                <w:rFonts w:ascii="Arial" w:hAnsi="Arial" w:cs="Arial"/>
                <w:sz w:val="20"/>
                <w:szCs w:val="20"/>
              </w:rPr>
            </w:pPr>
            <w:hyperlink r:id="rId236" w:history="1">
              <w:r w:rsidR="004943D4" w:rsidRPr="004943D4">
                <w:rPr>
                  <w:rStyle w:val="a3"/>
                  <w:rFonts w:ascii="Arial" w:hAnsi="Arial" w:cs="Arial"/>
                  <w:sz w:val="20"/>
                  <w:szCs w:val="20"/>
                </w:rPr>
                <w:t>Матеріали 23 З’їзду</w:t>
              </w:r>
            </w:hyperlink>
          </w:p>
          <w:p w:rsidR="004943D4" w:rsidRPr="004943D4" w:rsidRDefault="004943D4" w:rsidP="004943D4">
            <w:pPr>
              <w:rPr>
                <w:rFonts w:ascii="Arial" w:hAnsi="Arial" w:cs="Arial"/>
                <w:bCs/>
                <w:color w:val="000000"/>
                <w:sz w:val="20"/>
                <w:szCs w:val="20"/>
              </w:rPr>
            </w:pPr>
            <w:r w:rsidRPr="004943D4">
              <w:rPr>
                <w:rFonts w:ascii="Arial" w:hAnsi="Arial" w:cs="Arial"/>
                <w:bCs/>
                <w:color w:val="000000"/>
                <w:sz w:val="20"/>
                <w:szCs w:val="20"/>
              </w:rPr>
              <w:t xml:space="preserve">- З’їзд прийняв зміни до Статуту ІнАУ і доручив зареєструвати зміни </w:t>
            </w:r>
          </w:p>
          <w:p w:rsidR="004943D4" w:rsidRPr="004943D4" w:rsidRDefault="004943D4" w:rsidP="004943D4">
            <w:pPr>
              <w:rPr>
                <w:rFonts w:ascii="Arial" w:hAnsi="Arial" w:cs="Arial"/>
                <w:bCs/>
                <w:color w:val="000000"/>
                <w:sz w:val="20"/>
                <w:szCs w:val="20"/>
              </w:rPr>
            </w:pPr>
          </w:p>
          <w:p w:rsidR="004943D4" w:rsidRDefault="004943D4" w:rsidP="004943D4">
            <w:r w:rsidRPr="004943D4">
              <w:rPr>
                <w:rFonts w:ascii="Arial" w:hAnsi="Arial" w:cs="Arial"/>
                <w:bCs/>
                <w:color w:val="000000"/>
                <w:sz w:val="20"/>
                <w:szCs w:val="20"/>
              </w:rPr>
              <w:t xml:space="preserve">- З’їзд доручив Правлінню у термін до наступного З'їзду ІнАУ підготувати проект змін до Статуту ІнАУ у питанні створення Ревізійної комісії ІнАУ, які повинні передбачити призначення, </w:t>
            </w:r>
            <w:r w:rsidRPr="004943D4">
              <w:rPr>
                <w:rFonts w:ascii="Arial" w:hAnsi="Arial" w:cs="Arial"/>
                <w:bCs/>
                <w:color w:val="000000"/>
                <w:sz w:val="20"/>
                <w:szCs w:val="20"/>
              </w:rPr>
              <w:lastRenderedPageBreak/>
              <w:t>звільнення та підзвітність членів Ревізійної комісії ІнАУ лише Загальним Зборам (З'їзду) Інтернет Асоціації України</w:t>
            </w:r>
          </w:p>
        </w:tc>
      </w:tr>
      <w:tr w:rsidR="004943D4" w:rsidRPr="0089536E" w:rsidTr="00ED51C4">
        <w:tc>
          <w:tcPr>
            <w:tcW w:w="7479" w:type="dxa"/>
            <w:gridSpan w:val="6"/>
            <w:tcBorders>
              <w:top w:val="single" w:sz="4" w:space="0" w:color="auto"/>
              <w:left w:val="single" w:sz="4" w:space="0" w:color="auto"/>
              <w:bottom w:val="single" w:sz="4" w:space="0" w:color="auto"/>
              <w:right w:val="single" w:sz="4" w:space="0" w:color="auto"/>
            </w:tcBorders>
            <w:shd w:val="clear" w:color="auto" w:fill="C6D9F1"/>
          </w:tcPr>
          <w:p w:rsidR="004943D4" w:rsidRPr="0089536E" w:rsidRDefault="004943D4" w:rsidP="004943D4">
            <w:pPr>
              <w:spacing w:before="120" w:after="120"/>
              <w:rPr>
                <w:rFonts w:ascii="Arial" w:hAnsi="Arial" w:cs="Arial"/>
                <w:b/>
              </w:rPr>
            </w:pPr>
            <w:r w:rsidRPr="0089536E">
              <w:rPr>
                <w:rFonts w:ascii="Arial" w:hAnsi="Arial" w:cs="Arial"/>
                <w:b/>
              </w:rPr>
              <w:lastRenderedPageBreak/>
              <w:t>7.2 Засідання Правління ІнАУ</w:t>
            </w:r>
          </w:p>
        </w:tc>
        <w:tc>
          <w:tcPr>
            <w:tcW w:w="8646" w:type="dxa"/>
            <w:gridSpan w:val="2"/>
            <w:tcBorders>
              <w:top w:val="single" w:sz="4" w:space="0" w:color="auto"/>
              <w:left w:val="single" w:sz="4" w:space="0" w:color="auto"/>
              <w:bottom w:val="single" w:sz="4" w:space="0" w:color="auto"/>
              <w:right w:val="single" w:sz="4" w:space="0" w:color="auto"/>
            </w:tcBorders>
            <w:shd w:val="clear" w:color="auto" w:fill="C6D9F1"/>
          </w:tcPr>
          <w:p w:rsidR="004943D4" w:rsidRPr="0089536E" w:rsidRDefault="004943D4" w:rsidP="004943D4">
            <w:pPr>
              <w:spacing w:before="120" w:after="120"/>
              <w:rPr>
                <w:rFonts w:ascii="Arial" w:hAnsi="Arial" w:cs="Arial"/>
                <w:b/>
              </w:rPr>
            </w:pPr>
          </w:p>
        </w:tc>
      </w:tr>
      <w:tr w:rsidR="004943D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943D4" w:rsidRPr="0089536E" w:rsidRDefault="004943D4" w:rsidP="004943D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4943D4" w:rsidRPr="0089536E" w:rsidRDefault="004943D4" w:rsidP="004943D4">
            <w:pPr>
              <w:rPr>
                <w:rFonts w:ascii="Arial" w:hAnsi="Arial" w:cs="Arial"/>
                <w:sz w:val="20"/>
                <w:szCs w:val="20"/>
              </w:rPr>
            </w:pPr>
            <w:r w:rsidRPr="0089536E">
              <w:rPr>
                <w:rFonts w:ascii="Arial" w:hAnsi="Arial" w:cs="Arial"/>
                <w:sz w:val="20"/>
                <w:szCs w:val="20"/>
              </w:rPr>
              <w:t xml:space="preserve">Проведення </w:t>
            </w:r>
            <w:r w:rsidRPr="004943D4">
              <w:rPr>
                <w:rFonts w:ascii="Arial" w:hAnsi="Arial" w:cs="Arial"/>
                <w:sz w:val="20"/>
                <w:szCs w:val="20"/>
              </w:rPr>
              <w:t>1</w:t>
            </w:r>
            <w:r>
              <w:rPr>
                <w:rFonts w:ascii="Arial" w:hAnsi="Arial" w:cs="Arial"/>
                <w:sz w:val="20"/>
                <w:szCs w:val="20"/>
              </w:rPr>
              <w:t>4</w:t>
            </w:r>
            <w:r w:rsidRPr="004943D4">
              <w:rPr>
                <w:rFonts w:ascii="Arial" w:hAnsi="Arial" w:cs="Arial"/>
                <w:sz w:val="20"/>
                <w:szCs w:val="20"/>
              </w:rPr>
              <w:t xml:space="preserve"> з</w:t>
            </w:r>
            <w:r w:rsidRPr="0089536E">
              <w:rPr>
                <w:rFonts w:ascii="Arial" w:hAnsi="Arial" w:cs="Arial"/>
                <w:sz w:val="20"/>
                <w:szCs w:val="20"/>
              </w:rPr>
              <w:t>асідань Правління ІНАУ</w:t>
            </w:r>
          </w:p>
        </w:tc>
        <w:tc>
          <w:tcPr>
            <w:tcW w:w="1294" w:type="dxa"/>
            <w:gridSpan w:val="2"/>
            <w:tcBorders>
              <w:top w:val="single" w:sz="4" w:space="0" w:color="auto"/>
              <w:left w:val="single" w:sz="4" w:space="0" w:color="auto"/>
              <w:bottom w:val="single" w:sz="4" w:space="0" w:color="auto"/>
              <w:right w:val="single" w:sz="4" w:space="0" w:color="auto"/>
            </w:tcBorders>
          </w:tcPr>
          <w:p w:rsidR="004943D4" w:rsidRPr="0089536E" w:rsidRDefault="004943D4" w:rsidP="004943D4">
            <w:pPr>
              <w:rPr>
                <w:rFonts w:ascii="Arial" w:hAnsi="Arial" w:cs="Arial"/>
                <w:sz w:val="20"/>
                <w:szCs w:val="20"/>
              </w:rPr>
            </w:pPr>
            <w:r w:rsidRPr="0089536E">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943D4" w:rsidRPr="0089536E" w:rsidRDefault="004943D4" w:rsidP="004943D4">
            <w:pPr>
              <w:rPr>
                <w:rFonts w:ascii="Arial" w:hAnsi="Arial" w:cs="Arial"/>
                <w:sz w:val="20"/>
                <w:szCs w:val="20"/>
              </w:rPr>
            </w:pPr>
            <w:r w:rsidRPr="0089536E">
              <w:rPr>
                <w:rFonts w:ascii="Arial" w:hAnsi="Arial" w:cs="Arial"/>
                <w:sz w:val="20"/>
                <w:szCs w:val="20"/>
              </w:rPr>
              <w:t>Члени Правління</w:t>
            </w:r>
          </w:p>
          <w:p w:rsidR="004943D4" w:rsidRPr="0089536E" w:rsidRDefault="004943D4" w:rsidP="004943D4">
            <w:pPr>
              <w:rPr>
                <w:rFonts w:ascii="Arial" w:hAnsi="Arial" w:cs="Arial"/>
                <w:sz w:val="20"/>
                <w:szCs w:val="20"/>
              </w:rPr>
            </w:pPr>
            <w:r w:rsidRPr="0089536E">
              <w:rPr>
                <w:rFonts w:ascii="Arial" w:hAnsi="Arial" w:cs="Arial"/>
                <w:sz w:val="20"/>
                <w:szCs w:val="20"/>
              </w:rPr>
              <w:t>Адміністрація ІнАУ, запрошені</w:t>
            </w:r>
          </w:p>
        </w:tc>
        <w:tc>
          <w:tcPr>
            <w:tcW w:w="4819" w:type="dxa"/>
            <w:tcBorders>
              <w:top w:val="single" w:sz="4" w:space="0" w:color="auto"/>
              <w:left w:val="single" w:sz="4" w:space="0" w:color="auto"/>
              <w:bottom w:val="single" w:sz="4" w:space="0" w:color="auto"/>
              <w:right w:val="single" w:sz="4" w:space="0" w:color="auto"/>
            </w:tcBorders>
          </w:tcPr>
          <w:p w:rsidR="003352EE" w:rsidRPr="0089536E" w:rsidRDefault="004943D4" w:rsidP="004943D4">
            <w:pPr>
              <w:rPr>
                <w:rFonts w:ascii="Arial" w:hAnsi="Arial" w:cs="Arial"/>
                <w:sz w:val="20"/>
                <w:szCs w:val="20"/>
              </w:rPr>
            </w:pPr>
            <w:r w:rsidRPr="0089536E">
              <w:rPr>
                <w:rFonts w:ascii="Arial" w:hAnsi="Arial" w:cs="Arial"/>
                <w:sz w:val="20"/>
                <w:szCs w:val="20"/>
              </w:rPr>
              <w:t>Відбувся розгляд поточних питань діяльності ІнАУ</w:t>
            </w:r>
            <w:r w:rsidR="003352EE">
              <w:rPr>
                <w:rFonts w:ascii="Arial" w:hAnsi="Arial" w:cs="Arial"/>
                <w:sz w:val="20"/>
                <w:szCs w:val="20"/>
              </w:rPr>
              <w:t xml:space="preserve"> </w:t>
            </w:r>
          </w:p>
        </w:tc>
        <w:tc>
          <w:tcPr>
            <w:tcW w:w="3827" w:type="dxa"/>
            <w:tcBorders>
              <w:top w:val="single" w:sz="4" w:space="0" w:color="auto"/>
              <w:left w:val="single" w:sz="4" w:space="0" w:color="auto"/>
              <w:bottom w:val="single" w:sz="4" w:space="0" w:color="auto"/>
              <w:right w:val="single" w:sz="4" w:space="0" w:color="auto"/>
            </w:tcBorders>
          </w:tcPr>
          <w:p w:rsidR="004943D4" w:rsidRPr="003352EE" w:rsidRDefault="007D7177" w:rsidP="004943D4">
            <w:pPr>
              <w:rPr>
                <w:rStyle w:val="a3"/>
                <w:rFonts w:ascii="Arial" w:hAnsi="Arial" w:cs="Arial"/>
                <w:color w:val="337AB7"/>
                <w:sz w:val="20"/>
                <w:szCs w:val="20"/>
              </w:rPr>
            </w:pPr>
            <w:hyperlink r:id="rId237" w:history="1">
              <w:r w:rsidR="004943D4" w:rsidRPr="003352EE">
                <w:rPr>
                  <w:rStyle w:val="a3"/>
                  <w:rFonts w:ascii="Arial" w:hAnsi="Arial" w:cs="Arial"/>
                  <w:color w:val="337AB7"/>
                  <w:sz w:val="20"/>
                  <w:szCs w:val="20"/>
                </w:rPr>
                <w:t>З</w:t>
              </w:r>
              <w:r w:rsidR="004943D4" w:rsidRPr="003352EE">
                <w:rPr>
                  <w:rStyle w:val="a3"/>
                  <w:rFonts w:ascii="Arial" w:hAnsi="Arial" w:cs="Arial"/>
                  <w:bCs/>
                  <w:color w:val="337AB7"/>
                  <w:sz w:val="20"/>
                  <w:szCs w:val="20"/>
                </w:rPr>
                <w:t>асідання Правління 11.04.2016</w:t>
              </w:r>
            </w:hyperlink>
          </w:p>
          <w:p w:rsidR="004943D4" w:rsidRPr="003352EE" w:rsidRDefault="007D7177" w:rsidP="004943D4">
            <w:pPr>
              <w:rPr>
                <w:rStyle w:val="a3"/>
                <w:rFonts w:ascii="Arial" w:hAnsi="Arial" w:cs="Arial"/>
                <w:color w:val="337AB7"/>
                <w:sz w:val="20"/>
                <w:szCs w:val="20"/>
              </w:rPr>
            </w:pPr>
            <w:hyperlink r:id="rId238" w:history="1">
              <w:r w:rsidR="004943D4" w:rsidRPr="003352EE">
                <w:rPr>
                  <w:rStyle w:val="a3"/>
                  <w:rFonts w:ascii="Arial" w:hAnsi="Arial" w:cs="Arial"/>
                  <w:color w:val="337AB7"/>
                  <w:sz w:val="20"/>
                  <w:szCs w:val="20"/>
                </w:rPr>
                <w:t>З</w:t>
              </w:r>
              <w:r w:rsidR="004943D4" w:rsidRPr="003352EE">
                <w:rPr>
                  <w:rStyle w:val="a3"/>
                  <w:rFonts w:ascii="Arial" w:hAnsi="Arial" w:cs="Arial"/>
                  <w:bCs/>
                  <w:color w:val="337AB7"/>
                  <w:sz w:val="20"/>
                  <w:szCs w:val="20"/>
                </w:rPr>
                <w:t>асідання Правління 28.04.2016</w:t>
              </w:r>
            </w:hyperlink>
          </w:p>
          <w:p w:rsidR="004943D4" w:rsidRPr="003352EE" w:rsidRDefault="007D7177" w:rsidP="004943D4">
            <w:pPr>
              <w:rPr>
                <w:rStyle w:val="a3"/>
                <w:rFonts w:ascii="Arial" w:hAnsi="Arial" w:cs="Arial"/>
                <w:color w:val="337AB7"/>
                <w:sz w:val="20"/>
                <w:szCs w:val="20"/>
              </w:rPr>
            </w:pPr>
            <w:hyperlink r:id="rId239" w:history="1">
              <w:r w:rsidR="004943D4" w:rsidRPr="003352EE">
                <w:rPr>
                  <w:rStyle w:val="a3"/>
                  <w:rFonts w:ascii="Arial" w:hAnsi="Arial" w:cs="Arial"/>
                  <w:color w:val="337AB7"/>
                  <w:sz w:val="20"/>
                  <w:szCs w:val="20"/>
                </w:rPr>
                <w:t>З</w:t>
              </w:r>
              <w:r w:rsidR="004943D4" w:rsidRPr="003352EE">
                <w:rPr>
                  <w:rStyle w:val="a3"/>
                  <w:rFonts w:ascii="Arial" w:hAnsi="Arial" w:cs="Arial"/>
                  <w:bCs/>
                  <w:color w:val="337AB7"/>
                  <w:sz w:val="20"/>
                  <w:szCs w:val="20"/>
                </w:rPr>
                <w:t>асідання Правління 26.05.2016</w:t>
              </w:r>
            </w:hyperlink>
          </w:p>
          <w:p w:rsidR="004943D4" w:rsidRPr="003352EE" w:rsidRDefault="007D7177" w:rsidP="004943D4">
            <w:pPr>
              <w:rPr>
                <w:rStyle w:val="a3"/>
                <w:rFonts w:ascii="Arial" w:hAnsi="Arial" w:cs="Arial"/>
                <w:color w:val="337AB7"/>
                <w:sz w:val="20"/>
                <w:szCs w:val="20"/>
              </w:rPr>
            </w:pPr>
            <w:hyperlink r:id="rId240" w:history="1">
              <w:r w:rsidR="004943D4" w:rsidRPr="003352EE">
                <w:rPr>
                  <w:rStyle w:val="a3"/>
                  <w:rFonts w:ascii="Arial" w:hAnsi="Arial" w:cs="Arial"/>
                  <w:color w:val="337AB7"/>
                  <w:sz w:val="20"/>
                  <w:szCs w:val="20"/>
                </w:rPr>
                <w:t>З</w:t>
              </w:r>
              <w:r w:rsidR="004943D4" w:rsidRPr="003352EE">
                <w:rPr>
                  <w:rStyle w:val="a3"/>
                  <w:rFonts w:ascii="Arial" w:hAnsi="Arial" w:cs="Arial"/>
                  <w:bCs/>
                  <w:color w:val="337AB7"/>
                  <w:sz w:val="20"/>
                  <w:szCs w:val="20"/>
                </w:rPr>
                <w:t>асідання Правління 02.06.2016</w:t>
              </w:r>
            </w:hyperlink>
          </w:p>
          <w:p w:rsidR="004943D4" w:rsidRPr="003352EE" w:rsidRDefault="007D7177" w:rsidP="004943D4">
            <w:pPr>
              <w:rPr>
                <w:rStyle w:val="a3"/>
                <w:rFonts w:ascii="Arial" w:hAnsi="Arial" w:cs="Arial"/>
                <w:color w:val="337AB7"/>
                <w:sz w:val="20"/>
                <w:szCs w:val="20"/>
              </w:rPr>
            </w:pPr>
            <w:hyperlink r:id="rId241" w:history="1">
              <w:r w:rsidR="004943D4" w:rsidRPr="003352EE">
                <w:rPr>
                  <w:rStyle w:val="a3"/>
                  <w:rFonts w:ascii="Arial" w:hAnsi="Arial" w:cs="Arial"/>
                  <w:color w:val="337AB7"/>
                  <w:sz w:val="20"/>
                  <w:szCs w:val="20"/>
                </w:rPr>
                <w:t>З</w:t>
              </w:r>
              <w:r w:rsidR="004943D4" w:rsidRPr="003352EE">
                <w:rPr>
                  <w:rStyle w:val="a3"/>
                  <w:rFonts w:ascii="Arial" w:hAnsi="Arial" w:cs="Arial"/>
                  <w:bCs/>
                  <w:color w:val="337AB7"/>
                  <w:sz w:val="20"/>
                  <w:szCs w:val="20"/>
                </w:rPr>
                <w:t>асідання Правління 30.06.2016</w:t>
              </w:r>
            </w:hyperlink>
          </w:p>
          <w:p w:rsidR="004943D4" w:rsidRPr="003352EE" w:rsidRDefault="007D7177" w:rsidP="004943D4">
            <w:pPr>
              <w:rPr>
                <w:rStyle w:val="a3"/>
                <w:rFonts w:ascii="Arial" w:hAnsi="Arial" w:cs="Arial"/>
                <w:color w:val="337AB7"/>
                <w:sz w:val="20"/>
                <w:szCs w:val="20"/>
              </w:rPr>
            </w:pPr>
            <w:hyperlink r:id="rId242" w:history="1">
              <w:r w:rsidR="004943D4" w:rsidRPr="003352EE">
                <w:rPr>
                  <w:rStyle w:val="a3"/>
                  <w:rFonts w:ascii="Arial" w:hAnsi="Arial" w:cs="Arial"/>
                  <w:bCs/>
                  <w:color w:val="337AB7"/>
                  <w:sz w:val="20"/>
                  <w:szCs w:val="20"/>
                </w:rPr>
                <w:t>Засідання Правління 28.07.2016</w:t>
              </w:r>
            </w:hyperlink>
          </w:p>
          <w:p w:rsidR="004943D4" w:rsidRPr="003352EE" w:rsidRDefault="007D7177" w:rsidP="004943D4">
            <w:pPr>
              <w:rPr>
                <w:rStyle w:val="a3"/>
                <w:rFonts w:ascii="Arial" w:hAnsi="Arial" w:cs="Arial"/>
                <w:color w:val="337AB7"/>
                <w:sz w:val="20"/>
                <w:szCs w:val="20"/>
              </w:rPr>
            </w:pPr>
            <w:hyperlink r:id="rId243" w:history="1">
              <w:r w:rsidR="004943D4" w:rsidRPr="003352EE">
                <w:rPr>
                  <w:rStyle w:val="a3"/>
                  <w:rFonts w:ascii="Arial" w:hAnsi="Arial" w:cs="Arial"/>
                  <w:color w:val="337AB7"/>
                  <w:sz w:val="20"/>
                  <w:szCs w:val="20"/>
                </w:rPr>
                <w:t>З</w:t>
              </w:r>
              <w:r w:rsidR="004943D4" w:rsidRPr="003352EE">
                <w:rPr>
                  <w:rStyle w:val="a3"/>
                  <w:rFonts w:ascii="Arial" w:hAnsi="Arial" w:cs="Arial"/>
                  <w:bCs/>
                  <w:color w:val="337AB7"/>
                  <w:sz w:val="20"/>
                  <w:szCs w:val="20"/>
                </w:rPr>
                <w:t>асідання Правління 30.08.2016</w:t>
              </w:r>
            </w:hyperlink>
          </w:p>
          <w:p w:rsidR="004943D4" w:rsidRPr="003352EE" w:rsidRDefault="007D7177" w:rsidP="004943D4">
            <w:pPr>
              <w:rPr>
                <w:rStyle w:val="a3"/>
                <w:rFonts w:ascii="Arial" w:hAnsi="Arial" w:cs="Arial"/>
                <w:color w:val="337AB7"/>
                <w:sz w:val="20"/>
                <w:szCs w:val="20"/>
              </w:rPr>
            </w:pPr>
            <w:hyperlink r:id="rId244" w:history="1">
              <w:r w:rsidR="004943D4" w:rsidRPr="003352EE">
                <w:rPr>
                  <w:rStyle w:val="a3"/>
                  <w:rFonts w:ascii="Arial" w:hAnsi="Arial" w:cs="Arial"/>
                  <w:color w:val="337AB7"/>
                  <w:sz w:val="20"/>
                  <w:szCs w:val="20"/>
                </w:rPr>
                <w:t>З</w:t>
              </w:r>
              <w:r w:rsidR="004943D4" w:rsidRPr="003352EE">
                <w:rPr>
                  <w:rStyle w:val="a3"/>
                  <w:rFonts w:ascii="Arial" w:hAnsi="Arial" w:cs="Arial"/>
                  <w:bCs/>
                  <w:color w:val="337AB7"/>
                  <w:sz w:val="20"/>
                  <w:szCs w:val="20"/>
                </w:rPr>
                <w:t>асідання Правління 28.09.2016</w:t>
              </w:r>
            </w:hyperlink>
          </w:p>
          <w:p w:rsidR="004943D4" w:rsidRPr="003352EE" w:rsidRDefault="007D7177" w:rsidP="004943D4">
            <w:pPr>
              <w:rPr>
                <w:rStyle w:val="a3"/>
                <w:rFonts w:ascii="Arial" w:hAnsi="Arial" w:cs="Arial"/>
                <w:color w:val="337AB7"/>
                <w:sz w:val="20"/>
                <w:szCs w:val="20"/>
              </w:rPr>
            </w:pPr>
            <w:hyperlink r:id="rId245" w:history="1">
              <w:r w:rsidR="004943D4" w:rsidRPr="003352EE">
                <w:rPr>
                  <w:rStyle w:val="a3"/>
                  <w:rFonts w:ascii="Arial" w:hAnsi="Arial" w:cs="Arial"/>
                  <w:bCs/>
                  <w:color w:val="337AB7"/>
                  <w:sz w:val="20"/>
                  <w:szCs w:val="20"/>
                </w:rPr>
                <w:t>Засідання Правління 24.11.2016</w:t>
              </w:r>
            </w:hyperlink>
          </w:p>
          <w:p w:rsidR="004943D4" w:rsidRPr="003352EE" w:rsidRDefault="007D7177" w:rsidP="004943D4">
            <w:pPr>
              <w:rPr>
                <w:rStyle w:val="a3"/>
                <w:rFonts w:ascii="Arial" w:hAnsi="Arial" w:cs="Arial"/>
                <w:color w:val="337AB7"/>
                <w:sz w:val="20"/>
                <w:szCs w:val="20"/>
              </w:rPr>
            </w:pPr>
            <w:hyperlink r:id="rId246" w:history="1">
              <w:r w:rsidR="004943D4" w:rsidRPr="003352EE">
                <w:rPr>
                  <w:rStyle w:val="a3"/>
                  <w:rFonts w:ascii="Arial" w:hAnsi="Arial" w:cs="Arial"/>
                  <w:color w:val="337AB7"/>
                  <w:sz w:val="20"/>
                  <w:szCs w:val="20"/>
                </w:rPr>
                <w:t>З</w:t>
              </w:r>
              <w:r w:rsidR="004943D4" w:rsidRPr="003352EE">
                <w:rPr>
                  <w:rStyle w:val="a3"/>
                  <w:rFonts w:ascii="Arial" w:hAnsi="Arial" w:cs="Arial"/>
                  <w:bCs/>
                  <w:color w:val="337AB7"/>
                  <w:sz w:val="20"/>
                  <w:szCs w:val="20"/>
                </w:rPr>
                <w:t>асідання Правління 29.12.2016</w:t>
              </w:r>
            </w:hyperlink>
          </w:p>
          <w:p w:rsidR="004943D4" w:rsidRPr="003352EE" w:rsidRDefault="007D7177" w:rsidP="004943D4">
            <w:pPr>
              <w:rPr>
                <w:rStyle w:val="a3"/>
                <w:rFonts w:ascii="Arial" w:hAnsi="Arial" w:cs="Arial"/>
                <w:color w:val="337AB7"/>
                <w:sz w:val="20"/>
                <w:szCs w:val="20"/>
              </w:rPr>
            </w:pPr>
            <w:hyperlink r:id="rId247" w:history="1">
              <w:r w:rsidR="004943D4" w:rsidRPr="003352EE">
                <w:rPr>
                  <w:rStyle w:val="a3"/>
                  <w:rFonts w:ascii="Arial" w:hAnsi="Arial" w:cs="Arial"/>
                  <w:bCs/>
                  <w:color w:val="337AB7"/>
                  <w:sz w:val="20"/>
                  <w:szCs w:val="20"/>
                </w:rPr>
                <w:t>Засідання Правління 26.01.2017</w:t>
              </w:r>
            </w:hyperlink>
          </w:p>
          <w:p w:rsidR="004943D4" w:rsidRPr="003352EE" w:rsidRDefault="007D7177" w:rsidP="004943D4">
            <w:pPr>
              <w:rPr>
                <w:rStyle w:val="a3"/>
                <w:rFonts w:ascii="Arial" w:hAnsi="Arial" w:cs="Arial"/>
                <w:color w:val="337AB7"/>
                <w:sz w:val="20"/>
                <w:szCs w:val="20"/>
              </w:rPr>
            </w:pPr>
            <w:hyperlink r:id="rId248" w:history="1">
              <w:r w:rsidR="004943D4" w:rsidRPr="003352EE">
                <w:rPr>
                  <w:rStyle w:val="a3"/>
                  <w:rFonts w:ascii="Arial" w:hAnsi="Arial" w:cs="Arial"/>
                  <w:bCs/>
                  <w:color w:val="337AB7"/>
                  <w:sz w:val="20"/>
                  <w:szCs w:val="20"/>
                </w:rPr>
                <w:t>Засідання Правління 23.02.2017</w:t>
              </w:r>
            </w:hyperlink>
          </w:p>
          <w:p w:rsidR="004943D4" w:rsidRPr="003352EE" w:rsidRDefault="007D7177" w:rsidP="004943D4">
            <w:pPr>
              <w:rPr>
                <w:rFonts w:ascii="Arial" w:hAnsi="Arial" w:cs="Arial"/>
                <w:bCs/>
                <w:color w:val="333333"/>
                <w:sz w:val="20"/>
                <w:szCs w:val="20"/>
              </w:rPr>
            </w:pPr>
            <w:hyperlink r:id="rId249" w:history="1">
              <w:r w:rsidR="004943D4" w:rsidRPr="003352EE">
                <w:rPr>
                  <w:rStyle w:val="a3"/>
                  <w:rFonts w:ascii="Arial" w:hAnsi="Arial" w:cs="Arial"/>
                  <w:bCs/>
                  <w:color w:val="337AB7"/>
                  <w:sz w:val="20"/>
                  <w:szCs w:val="20"/>
                </w:rPr>
                <w:t>Засідання Правління 02.03.2017</w:t>
              </w:r>
            </w:hyperlink>
          </w:p>
          <w:p w:rsidR="004943D4" w:rsidRPr="003338A8" w:rsidRDefault="004943D4" w:rsidP="004943D4">
            <w:pPr>
              <w:rPr>
                <w:rStyle w:val="a3"/>
                <w:rFonts w:ascii="Arial" w:hAnsi="Arial" w:cs="Arial"/>
                <w:bCs/>
                <w:color w:val="auto"/>
                <w:sz w:val="20"/>
                <w:szCs w:val="20"/>
                <w:u w:val="none"/>
              </w:rPr>
            </w:pPr>
            <w:r w:rsidRPr="003352EE">
              <w:rPr>
                <w:rFonts w:ascii="Arial" w:hAnsi="Arial" w:cs="Arial"/>
                <w:bCs/>
                <w:sz w:val="20"/>
                <w:szCs w:val="20"/>
              </w:rPr>
              <w:t>Засідання Правління 30.03.2017</w:t>
            </w:r>
          </w:p>
        </w:tc>
      </w:tr>
      <w:tr w:rsidR="004943D4" w:rsidRPr="006D77D2" w:rsidTr="00ED51C4">
        <w:tc>
          <w:tcPr>
            <w:tcW w:w="468" w:type="dxa"/>
            <w:gridSpan w:val="2"/>
            <w:tcBorders>
              <w:top w:val="single" w:sz="4" w:space="0" w:color="auto"/>
              <w:left w:val="single" w:sz="4" w:space="0" w:color="auto"/>
              <w:bottom w:val="single" w:sz="4" w:space="0" w:color="auto"/>
              <w:right w:val="single" w:sz="4" w:space="0" w:color="auto"/>
            </w:tcBorders>
          </w:tcPr>
          <w:p w:rsidR="004943D4" w:rsidRPr="006D77D2" w:rsidRDefault="004943D4" w:rsidP="004943D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4943D4" w:rsidRPr="006D77D2" w:rsidRDefault="004943D4" w:rsidP="004943D4">
            <w:pPr>
              <w:rPr>
                <w:rFonts w:ascii="Arial" w:hAnsi="Arial" w:cs="Arial"/>
                <w:sz w:val="20"/>
                <w:szCs w:val="20"/>
              </w:rPr>
            </w:pPr>
            <w:r w:rsidRPr="006D77D2">
              <w:rPr>
                <w:rFonts w:ascii="Arial" w:hAnsi="Arial" w:cs="Arial"/>
                <w:sz w:val="20"/>
                <w:szCs w:val="20"/>
              </w:rPr>
              <w:t>Прийняття рішень шляхом опитування в розсилці Правління</w:t>
            </w:r>
          </w:p>
        </w:tc>
        <w:tc>
          <w:tcPr>
            <w:tcW w:w="1294" w:type="dxa"/>
            <w:gridSpan w:val="2"/>
            <w:tcBorders>
              <w:top w:val="single" w:sz="4" w:space="0" w:color="auto"/>
              <w:left w:val="single" w:sz="4" w:space="0" w:color="auto"/>
              <w:bottom w:val="single" w:sz="4" w:space="0" w:color="auto"/>
              <w:right w:val="single" w:sz="4" w:space="0" w:color="auto"/>
            </w:tcBorders>
          </w:tcPr>
          <w:p w:rsidR="004943D4" w:rsidRPr="006D77D2" w:rsidRDefault="004943D4" w:rsidP="004943D4">
            <w:pPr>
              <w:rPr>
                <w:rFonts w:ascii="Arial" w:hAnsi="Arial" w:cs="Arial"/>
                <w:sz w:val="20"/>
                <w:szCs w:val="20"/>
              </w:rPr>
            </w:pPr>
            <w:r w:rsidRPr="006D77D2">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943D4" w:rsidRPr="006D77D2" w:rsidRDefault="004943D4" w:rsidP="004943D4">
            <w:pPr>
              <w:rPr>
                <w:rFonts w:ascii="Arial" w:hAnsi="Arial" w:cs="Arial"/>
                <w:sz w:val="20"/>
                <w:szCs w:val="20"/>
              </w:rPr>
            </w:pPr>
            <w:r w:rsidRPr="006D77D2">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4943D4" w:rsidRPr="006D77D2" w:rsidRDefault="004943D4" w:rsidP="004943D4">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4943D4" w:rsidRPr="006D77D2" w:rsidRDefault="007D7177" w:rsidP="004943D4">
            <w:pPr>
              <w:rPr>
                <w:rFonts w:ascii="Arial" w:hAnsi="Arial" w:cs="Arial"/>
                <w:color w:val="0000FF"/>
                <w:sz w:val="20"/>
                <w:szCs w:val="20"/>
                <w:u w:val="single"/>
                <w:shd w:val="clear" w:color="auto" w:fill="FFFFFF"/>
              </w:rPr>
            </w:pPr>
            <w:hyperlink r:id="rId250" w:history="1">
              <w:r w:rsidR="004943D4" w:rsidRPr="006D77D2">
                <w:rPr>
                  <w:rStyle w:val="a3"/>
                  <w:rFonts w:ascii="Arial" w:hAnsi="Arial" w:cs="Arial"/>
                  <w:sz w:val="20"/>
                  <w:szCs w:val="20"/>
                  <w:shd w:val="clear" w:color="auto" w:fill="FFFFFF"/>
                </w:rPr>
                <w:t>Рішення Правління</w:t>
              </w:r>
            </w:hyperlink>
          </w:p>
        </w:tc>
      </w:tr>
      <w:tr w:rsidR="004943D4" w:rsidRPr="006D77D2" w:rsidTr="00ED51C4">
        <w:tc>
          <w:tcPr>
            <w:tcW w:w="7479" w:type="dxa"/>
            <w:gridSpan w:val="6"/>
            <w:tcBorders>
              <w:top w:val="single" w:sz="4" w:space="0" w:color="auto"/>
              <w:left w:val="single" w:sz="4" w:space="0" w:color="auto"/>
              <w:bottom w:val="single" w:sz="4" w:space="0" w:color="auto"/>
              <w:right w:val="single" w:sz="4" w:space="0" w:color="auto"/>
            </w:tcBorders>
            <w:shd w:val="clear" w:color="auto" w:fill="C6D9F1"/>
          </w:tcPr>
          <w:p w:rsidR="004943D4" w:rsidRPr="006D77D2" w:rsidRDefault="004943D4" w:rsidP="004943D4">
            <w:pPr>
              <w:spacing w:before="120" w:after="120"/>
              <w:rPr>
                <w:rFonts w:ascii="Arial" w:hAnsi="Arial" w:cs="Arial"/>
                <w:b/>
              </w:rPr>
            </w:pPr>
            <w:r w:rsidRPr="006D77D2">
              <w:rPr>
                <w:rFonts w:ascii="Arial" w:hAnsi="Arial" w:cs="Arial"/>
                <w:b/>
              </w:rPr>
              <w:t>7.3 Засідання Комітетів ІнАУ</w:t>
            </w:r>
          </w:p>
        </w:tc>
        <w:tc>
          <w:tcPr>
            <w:tcW w:w="8646" w:type="dxa"/>
            <w:gridSpan w:val="2"/>
            <w:tcBorders>
              <w:top w:val="single" w:sz="4" w:space="0" w:color="auto"/>
              <w:left w:val="single" w:sz="4" w:space="0" w:color="auto"/>
              <w:bottom w:val="single" w:sz="4" w:space="0" w:color="auto"/>
              <w:right w:val="single" w:sz="4" w:space="0" w:color="auto"/>
            </w:tcBorders>
            <w:shd w:val="clear" w:color="auto" w:fill="C6D9F1"/>
          </w:tcPr>
          <w:p w:rsidR="004943D4" w:rsidRPr="006D77D2" w:rsidRDefault="004943D4" w:rsidP="004943D4">
            <w:pPr>
              <w:spacing w:before="120" w:after="120"/>
              <w:rPr>
                <w:rFonts w:ascii="Arial" w:hAnsi="Arial" w:cs="Arial"/>
                <w:b/>
                <w:sz w:val="20"/>
                <w:szCs w:val="20"/>
                <w:u w:val="single"/>
              </w:rPr>
            </w:pPr>
          </w:p>
        </w:tc>
      </w:tr>
      <w:tr w:rsidR="004943D4" w:rsidRPr="006D77D2" w:rsidTr="00ED51C4">
        <w:tc>
          <w:tcPr>
            <w:tcW w:w="468" w:type="dxa"/>
            <w:gridSpan w:val="2"/>
            <w:tcBorders>
              <w:top w:val="single" w:sz="4" w:space="0" w:color="auto"/>
              <w:left w:val="single" w:sz="4" w:space="0" w:color="auto"/>
              <w:bottom w:val="single" w:sz="4" w:space="0" w:color="auto"/>
              <w:right w:val="single" w:sz="4" w:space="0" w:color="auto"/>
            </w:tcBorders>
          </w:tcPr>
          <w:p w:rsidR="004943D4" w:rsidRPr="006D77D2" w:rsidRDefault="004943D4" w:rsidP="004943D4">
            <w:pPr>
              <w:pStyle w:val="11"/>
              <w:numPr>
                <w:ilvl w:val="0"/>
                <w:numId w:val="65"/>
              </w:numPr>
              <w:ind w:left="0" w:firstLine="0"/>
              <w:jc w:val="right"/>
              <w:rPr>
                <w:rFonts w:ascii="Arial" w:hAnsi="Arial" w:cs="Arial"/>
                <w:sz w:val="20"/>
                <w:szCs w:val="20"/>
              </w:rPr>
            </w:pPr>
            <w:r w:rsidRPr="006D77D2">
              <w:rPr>
                <w:rFonts w:ascii="Arial" w:hAnsi="Arial" w:cs="Arial"/>
                <w:sz w:val="20"/>
                <w:szCs w:val="20"/>
              </w:rPr>
              <w:t>9</w:t>
            </w:r>
          </w:p>
        </w:tc>
        <w:tc>
          <w:tcPr>
            <w:tcW w:w="3893" w:type="dxa"/>
            <w:tcBorders>
              <w:top w:val="single" w:sz="4" w:space="0" w:color="auto"/>
              <w:left w:val="single" w:sz="4" w:space="0" w:color="auto"/>
              <w:bottom w:val="single" w:sz="4" w:space="0" w:color="auto"/>
              <w:right w:val="single" w:sz="4" w:space="0" w:color="auto"/>
            </w:tcBorders>
          </w:tcPr>
          <w:p w:rsidR="004943D4" w:rsidRPr="006D77D2" w:rsidRDefault="004943D4" w:rsidP="004943D4">
            <w:pPr>
              <w:rPr>
                <w:rFonts w:ascii="Arial" w:hAnsi="Arial" w:cs="Arial"/>
                <w:sz w:val="20"/>
                <w:szCs w:val="20"/>
              </w:rPr>
            </w:pPr>
            <w:r w:rsidRPr="006D77D2">
              <w:rPr>
                <w:rFonts w:ascii="Arial" w:hAnsi="Arial" w:cs="Arial"/>
                <w:sz w:val="20"/>
                <w:szCs w:val="20"/>
              </w:rPr>
              <w:t>Проведення засідань Бюджетного Комітету ІнАУ</w:t>
            </w:r>
          </w:p>
        </w:tc>
        <w:tc>
          <w:tcPr>
            <w:tcW w:w="1294" w:type="dxa"/>
            <w:gridSpan w:val="2"/>
            <w:tcBorders>
              <w:top w:val="single" w:sz="4" w:space="0" w:color="auto"/>
              <w:left w:val="single" w:sz="4" w:space="0" w:color="auto"/>
              <w:bottom w:val="single" w:sz="4" w:space="0" w:color="auto"/>
              <w:right w:val="single" w:sz="4" w:space="0" w:color="auto"/>
            </w:tcBorders>
          </w:tcPr>
          <w:p w:rsidR="004943D4" w:rsidRPr="006D77D2" w:rsidRDefault="004943D4" w:rsidP="004943D4">
            <w:pPr>
              <w:rPr>
                <w:rFonts w:ascii="Arial" w:hAnsi="Arial" w:cs="Arial"/>
                <w:sz w:val="20"/>
                <w:szCs w:val="20"/>
              </w:rPr>
            </w:pPr>
            <w:r w:rsidRPr="006D77D2">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943D4" w:rsidRPr="006D77D2" w:rsidRDefault="004943D4" w:rsidP="004943D4">
            <w:pPr>
              <w:rPr>
                <w:rFonts w:ascii="Arial" w:hAnsi="Arial" w:cs="Arial"/>
                <w:sz w:val="20"/>
                <w:szCs w:val="20"/>
              </w:rPr>
            </w:pPr>
            <w:r w:rsidRPr="006D77D2">
              <w:rPr>
                <w:rFonts w:ascii="Arial" w:hAnsi="Arial" w:cs="Arial"/>
                <w:sz w:val="20"/>
                <w:szCs w:val="20"/>
              </w:rPr>
              <w:t>Члени Бюджетного Комітету</w:t>
            </w:r>
          </w:p>
        </w:tc>
        <w:tc>
          <w:tcPr>
            <w:tcW w:w="4819" w:type="dxa"/>
            <w:tcBorders>
              <w:top w:val="single" w:sz="4" w:space="0" w:color="auto"/>
              <w:left w:val="single" w:sz="4" w:space="0" w:color="auto"/>
              <w:bottom w:val="single" w:sz="4" w:space="0" w:color="auto"/>
              <w:right w:val="single" w:sz="4" w:space="0" w:color="auto"/>
            </w:tcBorders>
          </w:tcPr>
          <w:p w:rsidR="004943D4" w:rsidRPr="006D77D2" w:rsidRDefault="004943D4" w:rsidP="004943D4">
            <w:pPr>
              <w:rPr>
                <w:rFonts w:ascii="Arial" w:hAnsi="Arial" w:cs="Arial"/>
                <w:sz w:val="20"/>
                <w:szCs w:val="20"/>
              </w:rPr>
            </w:pPr>
            <w:r w:rsidRPr="006D77D2">
              <w:rPr>
                <w:rFonts w:ascii="Arial" w:hAnsi="Arial" w:cs="Arial"/>
                <w:sz w:val="20"/>
                <w:szCs w:val="20"/>
              </w:rPr>
              <w:t>Відбувся розгляд поточних питань діяльності Комітету</w:t>
            </w:r>
          </w:p>
        </w:tc>
        <w:tc>
          <w:tcPr>
            <w:tcW w:w="3827" w:type="dxa"/>
            <w:tcBorders>
              <w:top w:val="single" w:sz="4" w:space="0" w:color="auto"/>
              <w:left w:val="single" w:sz="4" w:space="0" w:color="auto"/>
              <w:bottom w:val="single" w:sz="4" w:space="0" w:color="auto"/>
              <w:right w:val="single" w:sz="4" w:space="0" w:color="auto"/>
            </w:tcBorders>
          </w:tcPr>
          <w:p w:rsidR="004943D4" w:rsidRPr="003352EE" w:rsidRDefault="007D7177" w:rsidP="004943D4">
            <w:pPr>
              <w:rPr>
                <w:rStyle w:val="a3"/>
                <w:rFonts w:ascii="Arial" w:hAnsi="Arial" w:cs="Arial"/>
                <w:color w:val="337AB7"/>
                <w:sz w:val="20"/>
                <w:szCs w:val="20"/>
              </w:rPr>
            </w:pPr>
            <w:hyperlink r:id="rId251" w:history="1">
              <w:r w:rsidR="004943D4" w:rsidRPr="003352EE">
                <w:rPr>
                  <w:rStyle w:val="a3"/>
                  <w:rFonts w:ascii="Arial" w:hAnsi="Arial" w:cs="Arial"/>
                  <w:color w:val="337AB7"/>
                  <w:sz w:val="20"/>
                  <w:szCs w:val="20"/>
                </w:rPr>
                <w:t>Засідання Комітету 10.06.2016</w:t>
              </w:r>
            </w:hyperlink>
          </w:p>
          <w:p w:rsidR="004943D4" w:rsidRPr="003352EE" w:rsidRDefault="007D7177" w:rsidP="004943D4">
            <w:pPr>
              <w:rPr>
                <w:rStyle w:val="a3"/>
                <w:rFonts w:ascii="Arial" w:hAnsi="Arial" w:cs="Arial"/>
                <w:color w:val="337AB7"/>
                <w:sz w:val="20"/>
                <w:szCs w:val="20"/>
              </w:rPr>
            </w:pPr>
            <w:hyperlink r:id="rId252" w:history="1">
              <w:r w:rsidR="004943D4" w:rsidRPr="003352EE">
                <w:rPr>
                  <w:rStyle w:val="a3"/>
                  <w:rFonts w:ascii="Arial" w:hAnsi="Arial" w:cs="Arial"/>
                  <w:color w:val="337AB7"/>
                  <w:sz w:val="20"/>
                  <w:szCs w:val="20"/>
                </w:rPr>
                <w:t>Засідання Комітету 21.07.2016</w:t>
              </w:r>
            </w:hyperlink>
          </w:p>
          <w:p w:rsidR="004943D4" w:rsidRPr="003352EE" w:rsidRDefault="007D7177" w:rsidP="004943D4">
            <w:pPr>
              <w:rPr>
                <w:rStyle w:val="a3"/>
                <w:rFonts w:ascii="Arial" w:hAnsi="Arial" w:cs="Arial"/>
                <w:color w:val="337AB7"/>
                <w:sz w:val="20"/>
                <w:szCs w:val="20"/>
              </w:rPr>
            </w:pPr>
            <w:hyperlink r:id="rId253" w:history="1">
              <w:r w:rsidR="004943D4" w:rsidRPr="003352EE">
                <w:rPr>
                  <w:rStyle w:val="a3"/>
                  <w:rFonts w:ascii="Arial" w:hAnsi="Arial" w:cs="Arial"/>
                  <w:color w:val="337AB7"/>
                  <w:sz w:val="20"/>
                  <w:szCs w:val="20"/>
                </w:rPr>
                <w:t>Засідання Комітету 20.10.2016</w:t>
              </w:r>
            </w:hyperlink>
          </w:p>
          <w:p w:rsidR="004943D4" w:rsidRPr="003352EE" w:rsidRDefault="007D7177" w:rsidP="004943D4">
            <w:pPr>
              <w:rPr>
                <w:rStyle w:val="a3"/>
                <w:rFonts w:ascii="Arial" w:hAnsi="Arial" w:cs="Arial"/>
                <w:color w:val="337AB7"/>
                <w:sz w:val="20"/>
                <w:szCs w:val="20"/>
              </w:rPr>
            </w:pPr>
            <w:hyperlink r:id="rId254" w:history="1">
              <w:r w:rsidR="004943D4" w:rsidRPr="003352EE">
                <w:rPr>
                  <w:rStyle w:val="a3"/>
                  <w:rFonts w:ascii="Arial" w:hAnsi="Arial" w:cs="Arial"/>
                  <w:color w:val="337AB7"/>
                  <w:sz w:val="20"/>
                  <w:szCs w:val="20"/>
                </w:rPr>
                <w:t>Засідання Комітету 22.12.2016</w:t>
              </w:r>
            </w:hyperlink>
          </w:p>
          <w:p w:rsidR="004943D4" w:rsidRPr="006D77D2" w:rsidRDefault="007D7177" w:rsidP="004943D4">
            <w:pPr>
              <w:rPr>
                <w:rStyle w:val="a3"/>
                <w:rFonts w:ascii="Arial" w:hAnsi="Arial" w:cs="Arial"/>
                <w:bCs/>
                <w:color w:val="333333"/>
                <w:sz w:val="20"/>
                <w:szCs w:val="20"/>
                <w:u w:val="none"/>
                <w:lang w:val="ru-RU" w:eastAsia="ru-RU"/>
              </w:rPr>
            </w:pPr>
            <w:hyperlink r:id="rId255" w:history="1">
              <w:r w:rsidR="004943D4" w:rsidRPr="003352EE">
                <w:rPr>
                  <w:rStyle w:val="a3"/>
                  <w:rFonts w:ascii="Arial" w:hAnsi="Arial" w:cs="Arial"/>
                  <w:color w:val="337AB7"/>
                  <w:sz w:val="20"/>
                  <w:szCs w:val="20"/>
                </w:rPr>
                <w:t>Засідання Комітету 17.01.2017</w:t>
              </w:r>
            </w:hyperlink>
          </w:p>
        </w:tc>
      </w:tr>
      <w:tr w:rsidR="004943D4" w:rsidRPr="003D30CB" w:rsidTr="00ED51C4">
        <w:tc>
          <w:tcPr>
            <w:tcW w:w="468" w:type="dxa"/>
            <w:gridSpan w:val="2"/>
            <w:tcBorders>
              <w:top w:val="single" w:sz="4" w:space="0" w:color="auto"/>
              <w:left w:val="single" w:sz="4" w:space="0" w:color="auto"/>
              <w:bottom w:val="single" w:sz="4" w:space="0" w:color="auto"/>
              <w:right w:val="single" w:sz="4" w:space="0" w:color="auto"/>
            </w:tcBorders>
          </w:tcPr>
          <w:p w:rsidR="004943D4" w:rsidRPr="003D30CB" w:rsidRDefault="004943D4" w:rsidP="004943D4">
            <w:pPr>
              <w:pStyle w:val="11"/>
              <w:numPr>
                <w:ilvl w:val="0"/>
                <w:numId w:val="65"/>
              </w:numPr>
              <w:ind w:left="0" w:firstLine="0"/>
              <w:jc w:val="right"/>
              <w:rPr>
                <w:rFonts w:ascii="Arial" w:hAnsi="Arial" w:cs="Arial"/>
                <w:sz w:val="20"/>
                <w:szCs w:val="20"/>
              </w:rPr>
            </w:pPr>
            <w:r w:rsidRPr="003D30CB">
              <w:rPr>
                <w:rFonts w:ascii="Arial" w:hAnsi="Arial" w:cs="Arial"/>
                <w:sz w:val="20"/>
                <w:szCs w:val="20"/>
              </w:rPr>
              <w:t>1</w:t>
            </w:r>
          </w:p>
        </w:tc>
        <w:tc>
          <w:tcPr>
            <w:tcW w:w="3893" w:type="dxa"/>
            <w:tcBorders>
              <w:top w:val="single" w:sz="4" w:space="0" w:color="auto"/>
              <w:left w:val="single" w:sz="4" w:space="0" w:color="auto"/>
              <w:bottom w:val="single" w:sz="4" w:space="0" w:color="auto"/>
              <w:right w:val="single" w:sz="4" w:space="0" w:color="auto"/>
            </w:tcBorders>
          </w:tcPr>
          <w:p w:rsidR="004943D4" w:rsidRPr="003D30CB" w:rsidRDefault="004943D4" w:rsidP="004943D4">
            <w:pPr>
              <w:rPr>
                <w:rFonts w:ascii="Arial" w:hAnsi="Arial" w:cs="Arial"/>
                <w:sz w:val="20"/>
                <w:szCs w:val="20"/>
              </w:rPr>
            </w:pPr>
            <w:r w:rsidRPr="003D30CB">
              <w:rPr>
                <w:rFonts w:ascii="Arial" w:hAnsi="Arial" w:cs="Arial"/>
                <w:sz w:val="20"/>
                <w:szCs w:val="20"/>
              </w:rPr>
              <w:t>Проведення засідань Комітету ІнАУ з питань інтернет-реклами</w:t>
            </w:r>
          </w:p>
        </w:tc>
        <w:tc>
          <w:tcPr>
            <w:tcW w:w="1294" w:type="dxa"/>
            <w:gridSpan w:val="2"/>
            <w:tcBorders>
              <w:top w:val="single" w:sz="4" w:space="0" w:color="auto"/>
              <w:left w:val="single" w:sz="4" w:space="0" w:color="auto"/>
              <w:bottom w:val="single" w:sz="4" w:space="0" w:color="auto"/>
              <w:right w:val="single" w:sz="4" w:space="0" w:color="auto"/>
            </w:tcBorders>
          </w:tcPr>
          <w:p w:rsidR="004943D4" w:rsidRPr="003D30CB" w:rsidRDefault="004943D4" w:rsidP="004943D4">
            <w:pPr>
              <w:rPr>
                <w:rFonts w:ascii="Arial" w:hAnsi="Arial" w:cs="Arial"/>
                <w:sz w:val="20"/>
                <w:szCs w:val="20"/>
              </w:rPr>
            </w:pPr>
            <w:r w:rsidRPr="003D30CB">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943D4" w:rsidRPr="003D30CB" w:rsidRDefault="004943D4" w:rsidP="004943D4">
            <w:pPr>
              <w:rPr>
                <w:rFonts w:ascii="Arial" w:hAnsi="Arial" w:cs="Arial"/>
                <w:sz w:val="20"/>
                <w:szCs w:val="20"/>
              </w:rPr>
            </w:pPr>
            <w:r w:rsidRPr="003D30CB">
              <w:rPr>
                <w:rFonts w:ascii="Arial" w:hAnsi="Arial" w:cs="Arial"/>
                <w:sz w:val="20"/>
                <w:szCs w:val="20"/>
              </w:rPr>
              <w:t>Члени Комітету з питань інтернет-реклами</w:t>
            </w:r>
          </w:p>
        </w:tc>
        <w:tc>
          <w:tcPr>
            <w:tcW w:w="4819" w:type="dxa"/>
            <w:tcBorders>
              <w:top w:val="single" w:sz="4" w:space="0" w:color="auto"/>
              <w:left w:val="single" w:sz="4" w:space="0" w:color="auto"/>
              <w:bottom w:val="single" w:sz="4" w:space="0" w:color="auto"/>
              <w:right w:val="single" w:sz="4" w:space="0" w:color="auto"/>
            </w:tcBorders>
          </w:tcPr>
          <w:p w:rsidR="004943D4" w:rsidRPr="003D30CB" w:rsidRDefault="004943D4" w:rsidP="004943D4">
            <w:pPr>
              <w:rPr>
                <w:rFonts w:ascii="Arial" w:hAnsi="Arial" w:cs="Arial"/>
                <w:sz w:val="20"/>
                <w:szCs w:val="20"/>
              </w:rPr>
            </w:pPr>
            <w:r w:rsidRPr="003D30CB">
              <w:rPr>
                <w:rFonts w:ascii="Arial" w:hAnsi="Arial" w:cs="Arial"/>
                <w:sz w:val="20"/>
                <w:szCs w:val="20"/>
              </w:rPr>
              <w:t>Відбувся розгляд поточних питань діяльності Комітету</w:t>
            </w:r>
          </w:p>
        </w:tc>
        <w:tc>
          <w:tcPr>
            <w:tcW w:w="3827" w:type="dxa"/>
            <w:tcBorders>
              <w:top w:val="single" w:sz="4" w:space="0" w:color="auto"/>
              <w:left w:val="single" w:sz="4" w:space="0" w:color="auto"/>
              <w:bottom w:val="single" w:sz="4" w:space="0" w:color="auto"/>
              <w:right w:val="single" w:sz="4" w:space="0" w:color="auto"/>
            </w:tcBorders>
          </w:tcPr>
          <w:p w:rsidR="004943D4" w:rsidRPr="003352EE" w:rsidRDefault="007D7177" w:rsidP="004943D4">
            <w:pPr>
              <w:rPr>
                <w:rStyle w:val="a3"/>
                <w:rFonts w:ascii="Arial" w:hAnsi="Arial" w:cs="Arial"/>
                <w:color w:val="337AB7"/>
                <w:sz w:val="20"/>
                <w:szCs w:val="20"/>
              </w:rPr>
            </w:pPr>
            <w:hyperlink r:id="rId256" w:history="1">
              <w:r w:rsidR="004943D4" w:rsidRPr="003352EE">
                <w:rPr>
                  <w:rStyle w:val="a3"/>
                  <w:rFonts w:ascii="Arial" w:hAnsi="Arial" w:cs="Arial"/>
                  <w:color w:val="337AB7"/>
                  <w:sz w:val="20"/>
                  <w:szCs w:val="20"/>
                </w:rPr>
                <w:t>Засідання Комітету 12.04.2016</w:t>
              </w:r>
            </w:hyperlink>
          </w:p>
          <w:p w:rsidR="004943D4" w:rsidRPr="003352EE" w:rsidRDefault="007D7177" w:rsidP="004943D4">
            <w:pPr>
              <w:rPr>
                <w:rStyle w:val="a3"/>
                <w:rFonts w:ascii="Arial" w:hAnsi="Arial" w:cs="Arial"/>
                <w:color w:val="337AB7"/>
                <w:sz w:val="20"/>
                <w:szCs w:val="20"/>
              </w:rPr>
            </w:pPr>
            <w:hyperlink r:id="rId257" w:history="1">
              <w:r w:rsidR="004943D4" w:rsidRPr="003352EE">
                <w:rPr>
                  <w:rStyle w:val="a3"/>
                  <w:rFonts w:ascii="Arial" w:hAnsi="Arial" w:cs="Arial"/>
                  <w:color w:val="337AB7"/>
                  <w:sz w:val="20"/>
                  <w:szCs w:val="20"/>
                </w:rPr>
                <w:t>Засідання Комітету 13.05.2016</w:t>
              </w:r>
            </w:hyperlink>
          </w:p>
          <w:p w:rsidR="004943D4" w:rsidRPr="003352EE" w:rsidRDefault="007D7177" w:rsidP="004943D4">
            <w:pPr>
              <w:rPr>
                <w:rStyle w:val="a3"/>
                <w:rFonts w:ascii="Arial" w:hAnsi="Arial" w:cs="Arial"/>
                <w:color w:val="337AB7"/>
                <w:sz w:val="20"/>
                <w:szCs w:val="20"/>
              </w:rPr>
            </w:pPr>
            <w:hyperlink r:id="rId258" w:history="1">
              <w:r w:rsidR="004943D4" w:rsidRPr="003352EE">
                <w:rPr>
                  <w:rStyle w:val="a3"/>
                  <w:rFonts w:ascii="Arial" w:hAnsi="Arial" w:cs="Arial"/>
                  <w:color w:val="337AB7"/>
                  <w:sz w:val="20"/>
                  <w:szCs w:val="20"/>
                </w:rPr>
                <w:t>Засідання Комітету 14.06.2016</w:t>
              </w:r>
            </w:hyperlink>
          </w:p>
          <w:p w:rsidR="004943D4" w:rsidRPr="003352EE" w:rsidRDefault="007D7177" w:rsidP="004943D4">
            <w:pPr>
              <w:rPr>
                <w:rStyle w:val="a3"/>
                <w:rFonts w:ascii="Arial" w:hAnsi="Arial" w:cs="Arial"/>
                <w:color w:val="337AB7"/>
                <w:sz w:val="20"/>
                <w:szCs w:val="20"/>
              </w:rPr>
            </w:pPr>
            <w:hyperlink r:id="rId259" w:history="1">
              <w:r w:rsidR="004943D4" w:rsidRPr="003352EE">
                <w:rPr>
                  <w:rStyle w:val="a3"/>
                  <w:rFonts w:ascii="Arial" w:hAnsi="Arial" w:cs="Arial"/>
                  <w:color w:val="337AB7"/>
                  <w:sz w:val="20"/>
                  <w:szCs w:val="20"/>
                </w:rPr>
                <w:t>Засідання Комітету 08.07.2016</w:t>
              </w:r>
            </w:hyperlink>
          </w:p>
          <w:p w:rsidR="004943D4" w:rsidRPr="003352EE" w:rsidRDefault="007D7177" w:rsidP="004943D4">
            <w:pPr>
              <w:rPr>
                <w:rStyle w:val="a3"/>
                <w:rFonts w:ascii="Arial" w:hAnsi="Arial" w:cs="Arial"/>
                <w:color w:val="337AB7"/>
                <w:sz w:val="20"/>
                <w:szCs w:val="20"/>
              </w:rPr>
            </w:pPr>
            <w:hyperlink r:id="rId260" w:history="1">
              <w:r w:rsidR="004943D4" w:rsidRPr="003352EE">
                <w:rPr>
                  <w:rStyle w:val="a3"/>
                  <w:rFonts w:ascii="Arial" w:hAnsi="Arial" w:cs="Arial"/>
                  <w:color w:val="337AB7"/>
                  <w:sz w:val="20"/>
                  <w:szCs w:val="20"/>
                </w:rPr>
                <w:t>Засідання Комітету 04.08.2016</w:t>
              </w:r>
            </w:hyperlink>
          </w:p>
          <w:p w:rsidR="004943D4" w:rsidRPr="003352EE" w:rsidRDefault="007D7177" w:rsidP="004943D4">
            <w:pPr>
              <w:rPr>
                <w:rStyle w:val="a3"/>
                <w:rFonts w:ascii="Arial" w:hAnsi="Arial" w:cs="Arial"/>
                <w:color w:val="337AB7"/>
                <w:sz w:val="20"/>
                <w:szCs w:val="20"/>
              </w:rPr>
            </w:pPr>
            <w:hyperlink r:id="rId261" w:history="1">
              <w:r w:rsidR="004943D4" w:rsidRPr="003352EE">
                <w:rPr>
                  <w:rStyle w:val="a3"/>
                  <w:rFonts w:ascii="Arial" w:hAnsi="Arial" w:cs="Arial"/>
                  <w:color w:val="337AB7"/>
                  <w:sz w:val="20"/>
                  <w:szCs w:val="20"/>
                </w:rPr>
                <w:t>Засідання Комітету 08.09.2016</w:t>
              </w:r>
            </w:hyperlink>
          </w:p>
          <w:p w:rsidR="004943D4" w:rsidRPr="003352EE" w:rsidRDefault="007D7177" w:rsidP="004943D4">
            <w:pPr>
              <w:rPr>
                <w:rStyle w:val="a3"/>
                <w:rFonts w:ascii="Arial" w:hAnsi="Arial" w:cs="Arial"/>
                <w:color w:val="337AB7"/>
                <w:sz w:val="20"/>
                <w:szCs w:val="20"/>
              </w:rPr>
            </w:pPr>
            <w:hyperlink r:id="rId262" w:history="1">
              <w:r w:rsidR="004943D4" w:rsidRPr="003352EE">
                <w:rPr>
                  <w:rStyle w:val="a3"/>
                  <w:rFonts w:ascii="Arial" w:hAnsi="Arial" w:cs="Arial"/>
                  <w:color w:val="337AB7"/>
                  <w:sz w:val="20"/>
                  <w:szCs w:val="20"/>
                </w:rPr>
                <w:t>Засідання Комітету 07.10.2016</w:t>
              </w:r>
            </w:hyperlink>
          </w:p>
          <w:p w:rsidR="004943D4" w:rsidRPr="003352EE" w:rsidRDefault="007D7177" w:rsidP="004943D4">
            <w:pPr>
              <w:rPr>
                <w:rStyle w:val="a3"/>
                <w:rFonts w:ascii="Arial" w:hAnsi="Arial" w:cs="Arial"/>
                <w:color w:val="337AB7"/>
                <w:sz w:val="20"/>
                <w:szCs w:val="20"/>
              </w:rPr>
            </w:pPr>
            <w:hyperlink r:id="rId263" w:history="1">
              <w:r w:rsidR="004943D4" w:rsidRPr="003352EE">
                <w:rPr>
                  <w:rStyle w:val="a3"/>
                  <w:rFonts w:ascii="Arial" w:hAnsi="Arial" w:cs="Arial"/>
                  <w:color w:val="337AB7"/>
                  <w:sz w:val="20"/>
                  <w:szCs w:val="20"/>
                </w:rPr>
                <w:t>Засідання Комітету 22.11.2016</w:t>
              </w:r>
            </w:hyperlink>
          </w:p>
          <w:p w:rsidR="004943D4" w:rsidRPr="003352EE" w:rsidRDefault="007D7177" w:rsidP="004943D4">
            <w:pPr>
              <w:rPr>
                <w:rStyle w:val="a3"/>
                <w:rFonts w:ascii="Arial" w:hAnsi="Arial" w:cs="Arial"/>
                <w:color w:val="337AB7"/>
                <w:sz w:val="20"/>
                <w:szCs w:val="20"/>
              </w:rPr>
            </w:pPr>
            <w:hyperlink r:id="rId264" w:history="1">
              <w:r w:rsidR="004943D4" w:rsidRPr="003352EE">
                <w:rPr>
                  <w:rStyle w:val="a3"/>
                  <w:rFonts w:ascii="Arial" w:hAnsi="Arial" w:cs="Arial"/>
                  <w:color w:val="337AB7"/>
                  <w:sz w:val="20"/>
                  <w:szCs w:val="20"/>
                </w:rPr>
                <w:t>Засідання Комітету 07.12.2016</w:t>
              </w:r>
            </w:hyperlink>
          </w:p>
          <w:p w:rsidR="004943D4" w:rsidRPr="003352EE" w:rsidRDefault="007D7177" w:rsidP="004943D4">
            <w:pPr>
              <w:rPr>
                <w:rStyle w:val="a3"/>
                <w:rFonts w:ascii="Arial" w:hAnsi="Arial" w:cs="Arial"/>
                <w:color w:val="337AB7"/>
                <w:sz w:val="20"/>
                <w:szCs w:val="20"/>
              </w:rPr>
            </w:pPr>
            <w:hyperlink r:id="rId265" w:history="1">
              <w:r w:rsidR="004943D4" w:rsidRPr="003352EE">
                <w:rPr>
                  <w:rStyle w:val="a3"/>
                  <w:rFonts w:ascii="Arial" w:hAnsi="Arial" w:cs="Arial"/>
                  <w:color w:val="337AB7"/>
                  <w:sz w:val="20"/>
                  <w:szCs w:val="20"/>
                </w:rPr>
                <w:t>Засідання Комітету 17.01.2017</w:t>
              </w:r>
            </w:hyperlink>
          </w:p>
          <w:p w:rsidR="004943D4" w:rsidRPr="003352EE" w:rsidRDefault="007D7177" w:rsidP="004943D4">
            <w:pPr>
              <w:rPr>
                <w:rStyle w:val="a3"/>
                <w:rFonts w:ascii="Arial" w:hAnsi="Arial" w:cs="Arial"/>
                <w:color w:val="337AB7"/>
                <w:sz w:val="20"/>
                <w:szCs w:val="20"/>
              </w:rPr>
            </w:pPr>
            <w:hyperlink r:id="rId266" w:history="1">
              <w:r w:rsidR="004943D4" w:rsidRPr="003352EE">
                <w:rPr>
                  <w:rStyle w:val="a3"/>
                  <w:rFonts w:ascii="Arial" w:hAnsi="Arial" w:cs="Arial"/>
                  <w:color w:val="337AB7"/>
                  <w:sz w:val="20"/>
                  <w:szCs w:val="20"/>
                </w:rPr>
                <w:t>Засідання Комітету 14.02.2017</w:t>
              </w:r>
            </w:hyperlink>
          </w:p>
          <w:p w:rsidR="004943D4" w:rsidRPr="003352EE" w:rsidRDefault="007D7177" w:rsidP="004943D4">
            <w:pPr>
              <w:rPr>
                <w:rStyle w:val="a3"/>
                <w:rFonts w:ascii="Arial" w:hAnsi="Arial" w:cs="Arial"/>
                <w:color w:val="337AB7"/>
                <w:sz w:val="20"/>
                <w:szCs w:val="20"/>
              </w:rPr>
            </w:pPr>
            <w:hyperlink r:id="rId267" w:history="1">
              <w:r w:rsidR="004943D4" w:rsidRPr="003352EE">
                <w:rPr>
                  <w:rStyle w:val="a3"/>
                  <w:rFonts w:ascii="Arial" w:hAnsi="Arial" w:cs="Arial"/>
                  <w:color w:val="337AB7"/>
                  <w:sz w:val="20"/>
                  <w:szCs w:val="20"/>
                </w:rPr>
                <w:t>Засідання Комітету 09.03.2017</w:t>
              </w:r>
            </w:hyperlink>
          </w:p>
        </w:tc>
      </w:tr>
      <w:tr w:rsidR="004943D4" w:rsidRPr="00DD735E" w:rsidTr="00ED51C4">
        <w:tc>
          <w:tcPr>
            <w:tcW w:w="468" w:type="dxa"/>
            <w:gridSpan w:val="2"/>
            <w:tcBorders>
              <w:top w:val="single" w:sz="4" w:space="0" w:color="auto"/>
              <w:left w:val="single" w:sz="4" w:space="0" w:color="auto"/>
              <w:bottom w:val="single" w:sz="4" w:space="0" w:color="auto"/>
              <w:right w:val="single" w:sz="4" w:space="0" w:color="auto"/>
            </w:tcBorders>
          </w:tcPr>
          <w:p w:rsidR="004943D4" w:rsidRPr="00DD735E" w:rsidRDefault="004943D4" w:rsidP="004943D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4943D4" w:rsidRPr="00DD735E" w:rsidRDefault="004943D4" w:rsidP="004943D4">
            <w:pPr>
              <w:rPr>
                <w:rFonts w:ascii="Arial" w:hAnsi="Arial" w:cs="Arial"/>
                <w:sz w:val="20"/>
                <w:szCs w:val="20"/>
              </w:rPr>
            </w:pPr>
            <w:r w:rsidRPr="00DD735E">
              <w:rPr>
                <w:rFonts w:ascii="Arial" w:hAnsi="Arial" w:cs="Arial"/>
                <w:sz w:val="20"/>
                <w:szCs w:val="20"/>
              </w:rPr>
              <w:t>Проведення засідань Комітету ІнАУ з питань інформаційно-комунікаційних технологій в освіті</w:t>
            </w:r>
          </w:p>
        </w:tc>
        <w:tc>
          <w:tcPr>
            <w:tcW w:w="1294" w:type="dxa"/>
            <w:gridSpan w:val="2"/>
            <w:tcBorders>
              <w:top w:val="single" w:sz="4" w:space="0" w:color="auto"/>
              <w:left w:val="single" w:sz="4" w:space="0" w:color="auto"/>
              <w:bottom w:val="single" w:sz="4" w:space="0" w:color="auto"/>
              <w:right w:val="single" w:sz="4" w:space="0" w:color="auto"/>
            </w:tcBorders>
          </w:tcPr>
          <w:p w:rsidR="004943D4" w:rsidRPr="00DD735E" w:rsidRDefault="004943D4" w:rsidP="004943D4">
            <w:pPr>
              <w:rPr>
                <w:rFonts w:ascii="Arial" w:hAnsi="Arial" w:cs="Arial"/>
                <w:sz w:val="20"/>
                <w:szCs w:val="20"/>
              </w:rPr>
            </w:pPr>
            <w:r w:rsidRPr="00DD735E">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943D4" w:rsidRPr="00DD735E" w:rsidRDefault="004943D4" w:rsidP="004943D4">
            <w:pPr>
              <w:rPr>
                <w:rFonts w:ascii="Arial" w:hAnsi="Arial" w:cs="Arial"/>
                <w:sz w:val="20"/>
                <w:szCs w:val="20"/>
              </w:rPr>
            </w:pPr>
            <w:r w:rsidRPr="00DD735E">
              <w:rPr>
                <w:rFonts w:ascii="Arial" w:hAnsi="Arial" w:cs="Arial"/>
                <w:sz w:val="20"/>
                <w:szCs w:val="20"/>
              </w:rPr>
              <w:t>Члени Комітету з питань ІКТ в освіті</w:t>
            </w:r>
          </w:p>
        </w:tc>
        <w:tc>
          <w:tcPr>
            <w:tcW w:w="4819" w:type="dxa"/>
            <w:tcBorders>
              <w:top w:val="single" w:sz="4" w:space="0" w:color="auto"/>
              <w:left w:val="single" w:sz="4" w:space="0" w:color="auto"/>
              <w:bottom w:val="single" w:sz="4" w:space="0" w:color="auto"/>
              <w:right w:val="single" w:sz="4" w:space="0" w:color="auto"/>
            </w:tcBorders>
          </w:tcPr>
          <w:p w:rsidR="004943D4" w:rsidRPr="00DD735E" w:rsidRDefault="004943D4" w:rsidP="004943D4">
            <w:pPr>
              <w:rPr>
                <w:rFonts w:ascii="Arial" w:hAnsi="Arial" w:cs="Arial"/>
                <w:sz w:val="20"/>
                <w:szCs w:val="20"/>
              </w:rPr>
            </w:pPr>
            <w:r w:rsidRPr="00DD735E">
              <w:rPr>
                <w:rFonts w:ascii="Arial" w:hAnsi="Arial" w:cs="Arial"/>
                <w:sz w:val="20"/>
                <w:szCs w:val="20"/>
              </w:rPr>
              <w:t>Відбувся розгляд поточних питань діяльності Комітету</w:t>
            </w:r>
          </w:p>
        </w:tc>
        <w:tc>
          <w:tcPr>
            <w:tcW w:w="3827" w:type="dxa"/>
            <w:tcBorders>
              <w:top w:val="single" w:sz="4" w:space="0" w:color="auto"/>
              <w:left w:val="single" w:sz="4" w:space="0" w:color="auto"/>
              <w:bottom w:val="single" w:sz="4" w:space="0" w:color="auto"/>
              <w:right w:val="single" w:sz="4" w:space="0" w:color="auto"/>
            </w:tcBorders>
          </w:tcPr>
          <w:p w:rsidR="004943D4" w:rsidRPr="003352EE" w:rsidRDefault="007D7177" w:rsidP="004943D4">
            <w:pPr>
              <w:rPr>
                <w:rStyle w:val="a3"/>
                <w:rFonts w:ascii="Arial" w:hAnsi="Arial" w:cs="Arial"/>
                <w:color w:val="337AB7"/>
                <w:sz w:val="20"/>
                <w:szCs w:val="20"/>
              </w:rPr>
            </w:pPr>
            <w:hyperlink r:id="rId268" w:history="1">
              <w:r w:rsidR="004943D4" w:rsidRPr="003352EE">
                <w:rPr>
                  <w:rStyle w:val="a3"/>
                  <w:rFonts w:ascii="Arial" w:hAnsi="Arial" w:cs="Arial"/>
                  <w:color w:val="337AB7"/>
                  <w:sz w:val="20"/>
                  <w:szCs w:val="20"/>
                </w:rPr>
                <w:t>Засідання Комітету 11.11.2016</w:t>
              </w:r>
            </w:hyperlink>
          </w:p>
          <w:p w:rsidR="004943D4" w:rsidRPr="003352EE" w:rsidRDefault="007D7177" w:rsidP="004943D4">
            <w:pPr>
              <w:rPr>
                <w:rStyle w:val="a3"/>
                <w:rFonts w:ascii="Arial" w:hAnsi="Arial" w:cs="Arial"/>
                <w:color w:val="337AB7"/>
                <w:sz w:val="20"/>
                <w:szCs w:val="20"/>
              </w:rPr>
            </w:pPr>
            <w:hyperlink r:id="rId269" w:history="1">
              <w:r w:rsidR="004943D4" w:rsidRPr="003352EE">
                <w:rPr>
                  <w:rStyle w:val="a3"/>
                  <w:rFonts w:ascii="Arial" w:hAnsi="Arial" w:cs="Arial"/>
                  <w:color w:val="337AB7"/>
                  <w:sz w:val="20"/>
                  <w:szCs w:val="20"/>
                </w:rPr>
                <w:t>Засідання Комітету 30.11.2016</w:t>
              </w:r>
            </w:hyperlink>
          </w:p>
          <w:p w:rsidR="004943D4" w:rsidRPr="003352EE" w:rsidRDefault="007D7177" w:rsidP="004943D4">
            <w:pPr>
              <w:rPr>
                <w:rStyle w:val="a3"/>
                <w:rFonts w:ascii="Arial" w:hAnsi="Arial" w:cs="Arial"/>
                <w:color w:val="337AB7"/>
                <w:sz w:val="20"/>
                <w:szCs w:val="20"/>
              </w:rPr>
            </w:pPr>
            <w:hyperlink r:id="rId270" w:history="1">
              <w:r w:rsidR="004943D4" w:rsidRPr="003352EE">
                <w:rPr>
                  <w:rStyle w:val="a3"/>
                  <w:rFonts w:ascii="Arial" w:hAnsi="Arial" w:cs="Arial"/>
                  <w:color w:val="337AB7"/>
                  <w:sz w:val="20"/>
                  <w:szCs w:val="20"/>
                </w:rPr>
                <w:t>Засідання Комітету 15.02.2017</w:t>
              </w:r>
            </w:hyperlink>
          </w:p>
          <w:p w:rsidR="004943D4" w:rsidRPr="003352EE" w:rsidRDefault="007D7177" w:rsidP="004943D4">
            <w:pPr>
              <w:rPr>
                <w:rStyle w:val="a3"/>
                <w:rFonts w:ascii="Arial" w:hAnsi="Arial" w:cs="Arial"/>
                <w:color w:val="337AB7"/>
                <w:sz w:val="20"/>
                <w:szCs w:val="20"/>
              </w:rPr>
            </w:pPr>
            <w:hyperlink r:id="rId271" w:history="1">
              <w:r w:rsidR="004943D4" w:rsidRPr="003352EE">
                <w:rPr>
                  <w:rStyle w:val="a3"/>
                  <w:rFonts w:ascii="Arial" w:hAnsi="Arial" w:cs="Arial"/>
                  <w:color w:val="337AB7"/>
                  <w:sz w:val="20"/>
                  <w:szCs w:val="20"/>
                </w:rPr>
                <w:t>Засідання Комітету 22.02.2017</w:t>
              </w:r>
            </w:hyperlink>
          </w:p>
        </w:tc>
      </w:tr>
      <w:tr w:rsidR="004943D4" w:rsidRPr="00DD735E" w:rsidTr="00ED51C4">
        <w:tc>
          <w:tcPr>
            <w:tcW w:w="468" w:type="dxa"/>
            <w:gridSpan w:val="2"/>
            <w:tcBorders>
              <w:top w:val="single" w:sz="4" w:space="0" w:color="auto"/>
              <w:left w:val="single" w:sz="4" w:space="0" w:color="auto"/>
              <w:bottom w:val="single" w:sz="4" w:space="0" w:color="auto"/>
              <w:right w:val="single" w:sz="4" w:space="0" w:color="auto"/>
            </w:tcBorders>
          </w:tcPr>
          <w:p w:rsidR="004943D4" w:rsidRPr="00DD735E" w:rsidRDefault="004943D4" w:rsidP="004943D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4943D4" w:rsidRPr="00DD735E" w:rsidRDefault="004943D4" w:rsidP="004943D4">
            <w:pPr>
              <w:rPr>
                <w:rFonts w:ascii="Arial" w:hAnsi="Arial" w:cs="Arial"/>
                <w:sz w:val="20"/>
                <w:szCs w:val="20"/>
              </w:rPr>
            </w:pPr>
            <w:r w:rsidRPr="00DD735E">
              <w:rPr>
                <w:rFonts w:ascii="Arial" w:hAnsi="Arial" w:cs="Arial"/>
                <w:sz w:val="20"/>
                <w:szCs w:val="20"/>
              </w:rPr>
              <w:t>Проведення засідань Юридичного Комітету ІнАУ</w:t>
            </w:r>
          </w:p>
        </w:tc>
        <w:tc>
          <w:tcPr>
            <w:tcW w:w="1294" w:type="dxa"/>
            <w:gridSpan w:val="2"/>
            <w:tcBorders>
              <w:top w:val="single" w:sz="4" w:space="0" w:color="auto"/>
              <w:left w:val="single" w:sz="4" w:space="0" w:color="auto"/>
              <w:bottom w:val="single" w:sz="4" w:space="0" w:color="auto"/>
              <w:right w:val="single" w:sz="4" w:space="0" w:color="auto"/>
            </w:tcBorders>
          </w:tcPr>
          <w:p w:rsidR="004943D4" w:rsidRPr="00DD735E" w:rsidRDefault="004943D4" w:rsidP="004943D4">
            <w:pPr>
              <w:rPr>
                <w:rFonts w:ascii="Arial" w:hAnsi="Arial" w:cs="Arial"/>
                <w:sz w:val="20"/>
                <w:szCs w:val="20"/>
              </w:rPr>
            </w:pPr>
            <w:r w:rsidRPr="00DD735E">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943D4" w:rsidRPr="00DD735E" w:rsidRDefault="004943D4" w:rsidP="004943D4">
            <w:pPr>
              <w:rPr>
                <w:rFonts w:ascii="Arial" w:hAnsi="Arial" w:cs="Arial"/>
                <w:sz w:val="20"/>
                <w:szCs w:val="20"/>
              </w:rPr>
            </w:pPr>
            <w:r w:rsidRPr="00DD735E">
              <w:rPr>
                <w:rFonts w:ascii="Arial" w:hAnsi="Arial" w:cs="Arial"/>
                <w:sz w:val="20"/>
                <w:szCs w:val="20"/>
              </w:rPr>
              <w:t>Члени Юридичного комітету</w:t>
            </w:r>
          </w:p>
        </w:tc>
        <w:tc>
          <w:tcPr>
            <w:tcW w:w="4819" w:type="dxa"/>
            <w:tcBorders>
              <w:top w:val="single" w:sz="4" w:space="0" w:color="auto"/>
              <w:left w:val="single" w:sz="4" w:space="0" w:color="auto"/>
              <w:bottom w:val="single" w:sz="4" w:space="0" w:color="auto"/>
              <w:right w:val="single" w:sz="4" w:space="0" w:color="auto"/>
            </w:tcBorders>
          </w:tcPr>
          <w:p w:rsidR="004943D4" w:rsidRPr="00DD735E" w:rsidRDefault="004943D4" w:rsidP="004943D4">
            <w:pPr>
              <w:rPr>
                <w:rFonts w:ascii="Arial" w:hAnsi="Arial" w:cs="Arial"/>
                <w:sz w:val="20"/>
                <w:szCs w:val="20"/>
              </w:rPr>
            </w:pPr>
            <w:r w:rsidRPr="00DD735E">
              <w:rPr>
                <w:rFonts w:ascii="Arial" w:hAnsi="Arial" w:cs="Arial"/>
                <w:sz w:val="20"/>
                <w:szCs w:val="20"/>
              </w:rPr>
              <w:t>Відбувся розгляд запланованих та поточних питань діяльності Комітету</w:t>
            </w:r>
          </w:p>
        </w:tc>
        <w:tc>
          <w:tcPr>
            <w:tcW w:w="3827" w:type="dxa"/>
            <w:tcBorders>
              <w:top w:val="single" w:sz="4" w:space="0" w:color="auto"/>
              <w:left w:val="single" w:sz="4" w:space="0" w:color="auto"/>
              <w:bottom w:val="single" w:sz="4" w:space="0" w:color="auto"/>
              <w:right w:val="single" w:sz="4" w:space="0" w:color="auto"/>
            </w:tcBorders>
          </w:tcPr>
          <w:p w:rsidR="004943D4" w:rsidRPr="003352EE" w:rsidRDefault="007D7177" w:rsidP="004943D4">
            <w:pPr>
              <w:rPr>
                <w:rStyle w:val="a3"/>
                <w:rFonts w:ascii="Arial" w:hAnsi="Arial" w:cs="Arial"/>
                <w:color w:val="337AB7"/>
                <w:sz w:val="20"/>
                <w:szCs w:val="20"/>
              </w:rPr>
            </w:pPr>
            <w:hyperlink r:id="rId272" w:history="1">
              <w:r w:rsidR="004943D4" w:rsidRPr="003352EE">
                <w:rPr>
                  <w:rStyle w:val="a3"/>
                  <w:rFonts w:ascii="Arial" w:hAnsi="Arial" w:cs="Arial"/>
                  <w:color w:val="337AB7"/>
                  <w:sz w:val="20"/>
                  <w:szCs w:val="20"/>
                </w:rPr>
                <w:t>Засідання Комітету 04.10.2016</w:t>
              </w:r>
            </w:hyperlink>
          </w:p>
        </w:tc>
      </w:tr>
      <w:tr w:rsidR="004943D4" w:rsidRPr="00F1507B" w:rsidTr="00ED51C4">
        <w:tc>
          <w:tcPr>
            <w:tcW w:w="468" w:type="dxa"/>
            <w:gridSpan w:val="2"/>
            <w:tcBorders>
              <w:top w:val="single" w:sz="4" w:space="0" w:color="auto"/>
              <w:left w:val="single" w:sz="4" w:space="0" w:color="auto"/>
              <w:bottom w:val="single" w:sz="4" w:space="0" w:color="auto"/>
              <w:right w:val="single" w:sz="4" w:space="0" w:color="auto"/>
            </w:tcBorders>
          </w:tcPr>
          <w:p w:rsidR="004943D4" w:rsidRPr="00F1507B" w:rsidRDefault="004943D4" w:rsidP="004943D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4943D4" w:rsidRPr="00F1507B" w:rsidRDefault="004943D4" w:rsidP="004943D4">
            <w:pPr>
              <w:rPr>
                <w:rFonts w:ascii="Arial" w:hAnsi="Arial" w:cs="Arial"/>
                <w:sz w:val="20"/>
                <w:szCs w:val="20"/>
              </w:rPr>
            </w:pPr>
            <w:r w:rsidRPr="00F1507B">
              <w:rPr>
                <w:rFonts w:ascii="Arial" w:hAnsi="Arial" w:cs="Arial"/>
                <w:sz w:val="20"/>
                <w:szCs w:val="20"/>
              </w:rPr>
              <w:t>Проведення засідань Комітету ІнАУ з питань доступу до інфраструктури телекомунікацій</w:t>
            </w:r>
          </w:p>
        </w:tc>
        <w:tc>
          <w:tcPr>
            <w:tcW w:w="1294" w:type="dxa"/>
            <w:gridSpan w:val="2"/>
            <w:tcBorders>
              <w:top w:val="single" w:sz="4" w:space="0" w:color="auto"/>
              <w:left w:val="single" w:sz="4" w:space="0" w:color="auto"/>
              <w:bottom w:val="single" w:sz="4" w:space="0" w:color="auto"/>
              <w:right w:val="single" w:sz="4" w:space="0" w:color="auto"/>
            </w:tcBorders>
          </w:tcPr>
          <w:p w:rsidR="004943D4" w:rsidRPr="00F1507B" w:rsidRDefault="004943D4" w:rsidP="004943D4">
            <w:pPr>
              <w:rPr>
                <w:rFonts w:ascii="Arial" w:hAnsi="Arial" w:cs="Arial"/>
                <w:sz w:val="20"/>
                <w:szCs w:val="20"/>
              </w:rPr>
            </w:pPr>
            <w:r w:rsidRPr="00F1507B">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943D4" w:rsidRPr="00F1507B" w:rsidRDefault="004943D4" w:rsidP="004943D4">
            <w:pPr>
              <w:rPr>
                <w:rFonts w:ascii="Arial" w:hAnsi="Arial" w:cs="Arial"/>
                <w:sz w:val="20"/>
                <w:szCs w:val="20"/>
              </w:rPr>
            </w:pPr>
            <w:r w:rsidRPr="00F1507B">
              <w:rPr>
                <w:rFonts w:ascii="Arial" w:hAnsi="Arial" w:cs="Arial"/>
                <w:sz w:val="20"/>
                <w:szCs w:val="20"/>
              </w:rPr>
              <w:t>Члени Комітету з питань доступу до інфраструктури телекомунікацій</w:t>
            </w:r>
          </w:p>
        </w:tc>
        <w:tc>
          <w:tcPr>
            <w:tcW w:w="4819" w:type="dxa"/>
            <w:tcBorders>
              <w:top w:val="single" w:sz="4" w:space="0" w:color="auto"/>
              <w:left w:val="single" w:sz="4" w:space="0" w:color="auto"/>
              <w:bottom w:val="single" w:sz="4" w:space="0" w:color="auto"/>
              <w:right w:val="single" w:sz="4" w:space="0" w:color="auto"/>
            </w:tcBorders>
          </w:tcPr>
          <w:p w:rsidR="004943D4" w:rsidRPr="00F1507B" w:rsidRDefault="004943D4" w:rsidP="004943D4">
            <w:pPr>
              <w:rPr>
                <w:rFonts w:ascii="Arial" w:hAnsi="Arial" w:cs="Arial"/>
                <w:sz w:val="20"/>
                <w:szCs w:val="20"/>
              </w:rPr>
            </w:pPr>
            <w:r w:rsidRPr="00F1507B">
              <w:rPr>
                <w:rFonts w:ascii="Arial" w:hAnsi="Arial" w:cs="Arial"/>
                <w:sz w:val="20"/>
                <w:szCs w:val="20"/>
              </w:rPr>
              <w:t>Відбувся розгляд поточних питань діяльності Комітету</w:t>
            </w:r>
          </w:p>
        </w:tc>
        <w:tc>
          <w:tcPr>
            <w:tcW w:w="3827" w:type="dxa"/>
            <w:tcBorders>
              <w:top w:val="single" w:sz="4" w:space="0" w:color="auto"/>
              <w:left w:val="single" w:sz="4" w:space="0" w:color="auto"/>
              <w:bottom w:val="single" w:sz="4" w:space="0" w:color="auto"/>
              <w:right w:val="single" w:sz="4" w:space="0" w:color="auto"/>
            </w:tcBorders>
          </w:tcPr>
          <w:p w:rsidR="004943D4" w:rsidRPr="003352EE" w:rsidRDefault="007D7177" w:rsidP="004943D4">
            <w:pPr>
              <w:rPr>
                <w:rStyle w:val="a3"/>
                <w:rFonts w:ascii="Arial" w:hAnsi="Arial" w:cs="Arial"/>
                <w:color w:val="337AB7"/>
                <w:sz w:val="20"/>
                <w:szCs w:val="20"/>
              </w:rPr>
            </w:pPr>
            <w:hyperlink r:id="rId273" w:history="1">
              <w:r w:rsidR="004943D4" w:rsidRPr="003352EE">
                <w:rPr>
                  <w:rStyle w:val="a3"/>
                  <w:rFonts w:ascii="Arial" w:hAnsi="Arial" w:cs="Arial"/>
                  <w:color w:val="337AB7"/>
                  <w:sz w:val="20"/>
                  <w:szCs w:val="20"/>
                </w:rPr>
                <w:t>Засідання Комітету 08.04.2016</w:t>
              </w:r>
            </w:hyperlink>
          </w:p>
          <w:p w:rsidR="004943D4" w:rsidRPr="003352EE" w:rsidRDefault="007D7177" w:rsidP="004943D4">
            <w:pPr>
              <w:rPr>
                <w:rStyle w:val="a3"/>
                <w:rFonts w:ascii="Arial" w:hAnsi="Arial" w:cs="Arial"/>
                <w:color w:val="337AB7"/>
                <w:sz w:val="20"/>
                <w:szCs w:val="20"/>
              </w:rPr>
            </w:pPr>
            <w:hyperlink r:id="rId274" w:history="1">
              <w:r w:rsidR="004943D4" w:rsidRPr="003352EE">
                <w:rPr>
                  <w:rStyle w:val="a3"/>
                  <w:rFonts w:ascii="Arial" w:hAnsi="Arial" w:cs="Arial"/>
                  <w:color w:val="337AB7"/>
                  <w:sz w:val="20"/>
                  <w:szCs w:val="20"/>
                </w:rPr>
                <w:t>Засідання Комітету 14.04.2016</w:t>
              </w:r>
            </w:hyperlink>
          </w:p>
          <w:p w:rsidR="004943D4" w:rsidRPr="003352EE" w:rsidRDefault="007D7177" w:rsidP="004943D4">
            <w:pPr>
              <w:rPr>
                <w:rStyle w:val="a3"/>
                <w:rFonts w:ascii="Arial" w:hAnsi="Arial" w:cs="Arial"/>
                <w:color w:val="337AB7"/>
                <w:sz w:val="20"/>
                <w:szCs w:val="20"/>
              </w:rPr>
            </w:pPr>
            <w:hyperlink r:id="rId275" w:history="1">
              <w:r w:rsidR="004943D4" w:rsidRPr="003352EE">
                <w:rPr>
                  <w:rStyle w:val="a3"/>
                  <w:rFonts w:ascii="Arial" w:hAnsi="Arial" w:cs="Arial"/>
                  <w:color w:val="337AB7"/>
                  <w:sz w:val="20"/>
                  <w:szCs w:val="20"/>
                </w:rPr>
                <w:t>Засідання Комітету 17.05.2016</w:t>
              </w:r>
            </w:hyperlink>
          </w:p>
          <w:p w:rsidR="004943D4" w:rsidRPr="003352EE" w:rsidRDefault="007D7177" w:rsidP="004943D4">
            <w:pPr>
              <w:rPr>
                <w:rStyle w:val="a3"/>
                <w:rFonts w:ascii="Arial" w:hAnsi="Arial" w:cs="Arial"/>
                <w:color w:val="337AB7"/>
                <w:sz w:val="20"/>
                <w:szCs w:val="20"/>
              </w:rPr>
            </w:pPr>
            <w:hyperlink r:id="rId276" w:history="1">
              <w:r w:rsidR="004943D4" w:rsidRPr="003352EE">
                <w:rPr>
                  <w:rStyle w:val="a3"/>
                  <w:rFonts w:ascii="Arial" w:hAnsi="Arial" w:cs="Arial"/>
                  <w:color w:val="337AB7"/>
                  <w:sz w:val="20"/>
                  <w:szCs w:val="20"/>
                </w:rPr>
                <w:t>Засідання Комітету 17.06.2016</w:t>
              </w:r>
            </w:hyperlink>
          </w:p>
          <w:p w:rsidR="004943D4" w:rsidRPr="003352EE" w:rsidRDefault="007D7177" w:rsidP="004943D4">
            <w:pPr>
              <w:rPr>
                <w:rStyle w:val="a3"/>
                <w:rFonts w:ascii="Arial" w:hAnsi="Arial" w:cs="Arial"/>
                <w:color w:val="337AB7"/>
                <w:sz w:val="20"/>
                <w:szCs w:val="20"/>
              </w:rPr>
            </w:pPr>
            <w:hyperlink r:id="rId277" w:history="1">
              <w:r w:rsidR="004943D4" w:rsidRPr="003352EE">
                <w:rPr>
                  <w:rStyle w:val="a3"/>
                  <w:rFonts w:ascii="Arial" w:hAnsi="Arial" w:cs="Arial"/>
                  <w:color w:val="337AB7"/>
                  <w:sz w:val="20"/>
                  <w:szCs w:val="20"/>
                </w:rPr>
                <w:t>Засідання Комітету 24.06.2016</w:t>
              </w:r>
            </w:hyperlink>
          </w:p>
          <w:p w:rsidR="004943D4" w:rsidRPr="003352EE" w:rsidRDefault="007D7177" w:rsidP="004943D4">
            <w:pPr>
              <w:rPr>
                <w:rStyle w:val="a3"/>
                <w:rFonts w:ascii="Arial" w:hAnsi="Arial" w:cs="Arial"/>
                <w:color w:val="337AB7"/>
                <w:sz w:val="20"/>
                <w:szCs w:val="20"/>
              </w:rPr>
            </w:pPr>
            <w:hyperlink r:id="rId278" w:history="1">
              <w:r w:rsidR="004943D4" w:rsidRPr="003352EE">
                <w:rPr>
                  <w:rStyle w:val="a3"/>
                  <w:rFonts w:ascii="Arial" w:hAnsi="Arial" w:cs="Arial"/>
                  <w:color w:val="337AB7"/>
                  <w:sz w:val="20"/>
                  <w:szCs w:val="20"/>
                </w:rPr>
                <w:t>Засідання Комітету 14.07.2016</w:t>
              </w:r>
            </w:hyperlink>
          </w:p>
          <w:p w:rsidR="004943D4" w:rsidRPr="003352EE" w:rsidRDefault="007D7177" w:rsidP="004943D4">
            <w:pPr>
              <w:rPr>
                <w:rStyle w:val="a3"/>
                <w:rFonts w:ascii="Arial" w:hAnsi="Arial" w:cs="Arial"/>
                <w:color w:val="337AB7"/>
                <w:sz w:val="20"/>
                <w:szCs w:val="20"/>
              </w:rPr>
            </w:pPr>
            <w:hyperlink r:id="rId279" w:history="1">
              <w:r w:rsidR="004943D4" w:rsidRPr="003352EE">
                <w:rPr>
                  <w:rStyle w:val="a3"/>
                  <w:rFonts w:ascii="Arial" w:hAnsi="Arial" w:cs="Arial"/>
                  <w:color w:val="337AB7"/>
                  <w:sz w:val="20"/>
                  <w:szCs w:val="20"/>
                </w:rPr>
                <w:t>Засідання Комітету 07.09.2016</w:t>
              </w:r>
            </w:hyperlink>
          </w:p>
          <w:p w:rsidR="004943D4" w:rsidRPr="003352EE" w:rsidRDefault="007D7177" w:rsidP="004943D4">
            <w:pPr>
              <w:rPr>
                <w:rStyle w:val="a3"/>
                <w:rFonts w:ascii="Arial" w:hAnsi="Arial" w:cs="Arial"/>
                <w:color w:val="337AB7"/>
                <w:sz w:val="20"/>
                <w:szCs w:val="20"/>
              </w:rPr>
            </w:pPr>
            <w:hyperlink r:id="rId280" w:history="1">
              <w:r w:rsidR="004943D4" w:rsidRPr="003352EE">
                <w:rPr>
                  <w:rStyle w:val="a3"/>
                  <w:rFonts w:ascii="Arial" w:hAnsi="Arial" w:cs="Arial"/>
                  <w:color w:val="337AB7"/>
                  <w:sz w:val="20"/>
                  <w:szCs w:val="20"/>
                </w:rPr>
                <w:t>Засідання Комітету 27.09.2016</w:t>
              </w:r>
            </w:hyperlink>
          </w:p>
          <w:p w:rsidR="004943D4" w:rsidRPr="003352EE" w:rsidRDefault="007D7177" w:rsidP="004943D4">
            <w:pPr>
              <w:rPr>
                <w:rStyle w:val="a3"/>
                <w:rFonts w:ascii="Arial" w:hAnsi="Arial" w:cs="Arial"/>
                <w:color w:val="337AB7"/>
                <w:sz w:val="20"/>
                <w:szCs w:val="20"/>
              </w:rPr>
            </w:pPr>
            <w:hyperlink r:id="rId281" w:history="1">
              <w:r w:rsidR="004943D4" w:rsidRPr="003352EE">
                <w:rPr>
                  <w:rStyle w:val="a3"/>
                  <w:rFonts w:ascii="Arial" w:hAnsi="Arial" w:cs="Arial"/>
                  <w:color w:val="337AB7"/>
                  <w:sz w:val="20"/>
                  <w:szCs w:val="20"/>
                </w:rPr>
                <w:t>Засідання Комітету 07.10.2016</w:t>
              </w:r>
            </w:hyperlink>
          </w:p>
          <w:p w:rsidR="004943D4" w:rsidRPr="003352EE" w:rsidRDefault="007D7177" w:rsidP="004943D4">
            <w:pPr>
              <w:rPr>
                <w:rStyle w:val="a3"/>
                <w:rFonts w:ascii="Arial" w:hAnsi="Arial" w:cs="Arial"/>
                <w:color w:val="337AB7"/>
                <w:sz w:val="20"/>
                <w:szCs w:val="20"/>
              </w:rPr>
            </w:pPr>
            <w:hyperlink r:id="rId282" w:history="1">
              <w:r w:rsidR="004943D4" w:rsidRPr="003352EE">
                <w:rPr>
                  <w:rStyle w:val="a3"/>
                  <w:rFonts w:ascii="Arial" w:hAnsi="Arial" w:cs="Arial"/>
                  <w:color w:val="337AB7"/>
                  <w:sz w:val="20"/>
                  <w:szCs w:val="20"/>
                </w:rPr>
                <w:t>Засідання Комітету 28.10-03.11.2016</w:t>
              </w:r>
            </w:hyperlink>
          </w:p>
          <w:p w:rsidR="004943D4" w:rsidRPr="003352EE" w:rsidRDefault="007D7177" w:rsidP="004943D4">
            <w:pPr>
              <w:rPr>
                <w:rStyle w:val="a3"/>
                <w:rFonts w:ascii="Arial" w:hAnsi="Arial" w:cs="Arial"/>
                <w:color w:val="337AB7"/>
                <w:sz w:val="20"/>
                <w:szCs w:val="20"/>
              </w:rPr>
            </w:pPr>
            <w:hyperlink r:id="rId283" w:history="1">
              <w:r w:rsidR="004943D4" w:rsidRPr="003352EE">
                <w:rPr>
                  <w:rStyle w:val="a3"/>
                  <w:rFonts w:ascii="Arial" w:hAnsi="Arial" w:cs="Arial"/>
                  <w:color w:val="337AB7"/>
                  <w:sz w:val="20"/>
                  <w:szCs w:val="20"/>
                </w:rPr>
                <w:t>Засідання Комітету 09.11.2016</w:t>
              </w:r>
            </w:hyperlink>
          </w:p>
          <w:p w:rsidR="004943D4" w:rsidRPr="003352EE" w:rsidRDefault="007D7177" w:rsidP="004943D4">
            <w:pPr>
              <w:rPr>
                <w:rStyle w:val="a3"/>
                <w:rFonts w:ascii="Arial" w:hAnsi="Arial" w:cs="Arial"/>
                <w:color w:val="337AB7"/>
                <w:sz w:val="20"/>
                <w:szCs w:val="20"/>
              </w:rPr>
            </w:pPr>
            <w:hyperlink r:id="rId284" w:history="1">
              <w:r w:rsidR="004943D4" w:rsidRPr="003352EE">
                <w:rPr>
                  <w:rStyle w:val="a3"/>
                  <w:rFonts w:ascii="Arial" w:hAnsi="Arial" w:cs="Arial"/>
                  <w:color w:val="337AB7"/>
                  <w:sz w:val="20"/>
                  <w:szCs w:val="20"/>
                </w:rPr>
                <w:t>Засідання Комітету 23.11.2016</w:t>
              </w:r>
            </w:hyperlink>
          </w:p>
          <w:p w:rsidR="004943D4" w:rsidRPr="003352EE" w:rsidRDefault="007D7177" w:rsidP="004943D4">
            <w:pPr>
              <w:rPr>
                <w:rStyle w:val="a3"/>
                <w:rFonts w:ascii="Arial" w:hAnsi="Arial" w:cs="Arial"/>
                <w:color w:val="337AB7"/>
                <w:sz w:val="20"/>
                <w:szCs w:val="20"/>
              </w:rPr>
            </w:pPr>
            <w:hyperlink r:id="rId285" w:history="1">
              <w:r w:rsidR="004943D4" w:rsidRPr="003352EE">
                <w:rPr>
                  <w:rStyle w:val="a3"/>
                  <w:rFonts w:ascii="Arial" w:hAnsi="Arial" w:cs="Arial"/>
                  <w:color w:val="337AB7"/>
                  <w:sz w:val="20"/>
                  <w:szCs w:val="20"/>
                </w:rPr>
                <w:t>Засідання Комітету 18.01.2017</w:t>
              </w:r>
            </w:hyperlink>
          </w:p>
          <w:p w:rsidR="004943D4" w:rsidRPr="003352EE" w:rsidRDefault="007D7177" w:rsidP="004943D4">
            <w:pPr>
              <w:rPr>
                <w:rStyle w:val="a3"/>
                <w:rFonts w:ascii="Arial" w:hAnsi="Arial" w:cs="Arial"/>
                <w:color w:val="337AB7"/>
                <w:sz w:val="20"/>
                <w:szCs w:val="20"/>
              </w:rPr>
            </w:pPr>
            <w:hyperlink r:id="rId286" w:history="1">
              <w:r w:rsidR="004943D4" w:rsidRPr="003352EE">
                <w:rPr>
                  <w:rStyle w:val="a3"/>
                  <w:rFonts w:ascii="Arial" w:hAnsi="Arial" w:cs="Arial"/>
                  <w:color w:val="337AB7"/>
                  <w:sz w:val="20"/>
                  <w:szCs w:val="20"/>
                </w:rPr>
                <w:t>Засідання Комітету 09.02.2017</w:t>
              </w:r>
            </w:hyperlink>
          </w:p>
          <w:p w:rsidR="004943D4" w:rsidRPr="003352EE" w:rsidRDefault="007D7177" w:rsidP="004943D4">
            <w:pPr>
              <w:rPr>
                <w:rStyle w:val="a3"/>
                <w:rFonts w:ascii="Arial" w:hAnsi="Arial" w:cs="Arial"/>
                <w:color w:val="337AB7"/>
                <w:sz w:val="20"/>
                <w:szCs w:val="20"/>
              </w:rPr>
            </w:pPr>
            <w:hyperlink r:id="rId287" w:history="1">
              <w:r w:rsidR="004943D4" w:rsidRPr="003352EE">
                <w:rPr>
                  <w:rStyle w:val="a3"/>
                  <w:rFonts w:ascii="Arial" w:hAnsi="Arial" w:cs="Arial"/>
                  <w:color w:val="337AB7"/>
                  <w:sz w:val="20"/>
                  <w:szCs w:val="20"/>
                </w:rPr>
                <w:t>Засідання Комітету 03.03.2017</w:t>
              </w:r>
            </w:hyperlink>
          </w:p>
        </w:tc>
      </w:tr>
      <w:tr w:rsidR="004943D4" w:rsidRPr="00F1507B" w:rsidTr="00ED51C4">
        <w:tc>
          <w:tcPr>
            <w:tcW w:w="468" w:type="dxa"/>
            <w:gridSpan w:val="2"/>
            <w:tcBorders>
              <w:top w:val="single" w:sz="4" w:space="0" w:color="auto"/>
              <w:left w:val="single" w:sz="4" w:space="0" w:color="auto"/>
              <w:bottom w:val="single" w:sz="4" w:space="0" w:color="auto"/>
              <w:right w:val="single" w:sz="4" w:space="0" w:color="auto"/>
            </w:tcBorders>
          </w:tcPr>
          <w:p w:rsidR="004943D4" w:rsidRPr="00F1507B" w:rsidRDefault="004943D4" w:rsidP="004943D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4943D4" w:rsidRPr="00F1507B" w:rsidRDefault="004943D4" w:rsidP="004943D4">
            <w:pPr>
              <w:rPr>
                <w:rFonts w:ascii="Arial" w:hAnsi="Arial" w:cs="Arial"/>
                <w:sz w:val="20"/>
                <w:szCs w:val="20"/>
              </w:rPr>
            </w:pPr>
            <w:r w:rsidRPr="00F1507B">
              <w:rPr>
                <w:rFonts w:ascii="Arial" w:hAnsi="Arial" w:cs="Arial"/>
                <w:sz w:val="20"/>
                <w:szCs w:val="20"/>
              </w:rPr>
              <w:t xml:space="preserve">Проведення засідань </w:t>
            </w:r>
            <w:r>
              <w:rPr>
                <w:rFonts w:ascii="Arial" w:hAnsi="Arial" w:cs="Arial"/>
                <w:sz w:val="20"/>
                <w:szCs w:val="20"/>
              </w:rPr>
              <w:t xml:space="preserve">Доменного </w:t>
            </w:r>
            <w:r w:rsidRPr="00F1507B">
              <w:rPr>
                <w:rFonts w:ascii="Arial" w:hAnsi="Arial" w:cs="Arial"/>
                <w:sz w:val="20"/>
                <w:szCs w:val="20"/>
              </w:rPr>
              <w:t>Комітету ІнАУ</w:t>
            </w:r>
          </w:p>
        </w:tc>
        <w:tc>
          <w:tcPr>
            <w:tcW w:w="1294" w:type="dxa"/>
            <w:gridSpan w:val="2"/>
            <w:tcBorders>
              <w:top w:val="single" w:sz="4" w:space="0" w:color="auto"/>
              <w:left w:val="single" w:sz="4" w:space="0" w:color="auto"/>
              <w:bottom w:val="single" w:sz="4" w:space="0" w:color="auto"/>
              <w:right w:val="single" w:sz="4" w:space="0" w:color="auto"/>
            </w:tcBorders>
          </w:tcPr>
          <w:p w:rsidR="004943D4" w:rsidRPr="00F1507B" w:rsidRDefault="004943D4" w:rsidP="004943D4">
            <w:pPr>
              <w:rPr>
                <w:rFonts w:ascii="Arial" w:hAnsi="Arial" w:cs="Arial"/>
                <w:sz w:val="20"/>
                <w:szCs w:val="20"/>
              </w:rPr>
            </w:pPr>
            <w:r w:rsidRPr="00F1507B">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943D4" w:rsidRPr="00F1507B" w:rsidRDefault="004943D4" w:rsidP="004943D4">
            <w:pPr>
              <w:rPr>
                <w:rFonts w:ascii="Arial" w:hAnsi="Arial" w:cs="Arial"/>
                <w:sz w:val="20"/>
                <w:szCs w:val="20"/>
              </w:rPr>
            </w:pPr>
            <w:r w:rsidRPr="00F1507B">
              <w:rPr>
                <w:rFonts w:ascii="Arial" w:hAnsi="Arial" w:cs="Arial"/>
                <w:sz w:val="20"/>
                <w:szCs w:val="20"/>
              </w:rPr>
              <w:t xml:space="preserve">Члени </w:t>
            </w:r>
            <w:r>
              <w:rPr>
                <w:rFonts w:ascii="Arial" w:hAnsi="Arial" w:cs="Arial"/>
                <w:sz w:val="20"/>
                <w:szCs w:val="20"/>
              </w:rPr>
              <w:t xml:space="preserve">Доменного </w:t>
            </w:r>
            <w:r w:rsidRPr="00F1507B">
              <w:rPr>
                <w:rFonts w:ascii="Arial" w:hAnsi="Arial" w:cs="Arial"/>
                <w:sz w:val="20"/>
                <w:szCs w:val="20"/>
              </w:rPr>
              <w:t>Комітету</w:t>
            </w:r>
          </w:p>
        </w:tc>
        <w:tc>
          <w:tcPr>
            <w:tcW w:w="4819" w:type="dxa"/>
            <w:tcBorders>
              <w:top w:val="single" w:sz="4" w:space="0" w:color="auto"/>
              <w:left w:val="single" w:sz="4" w:space="0" w:color="auto"/>
              <w:bottom w:val="single" w:sz="4" w:space="0" w:color="auto"/>
              <w:right w:val="single" w:sz="4" w:space="0" w:color="auto"/>
            </w:tcBorders>
          </w:tcPr>
          <w:p w:rsidR="004943D4" w:rsidRPr="00F1507B" w:rsidRDefault="004943D4" w:rsidP="004943D4">
            <w:pPr>
              <w:rPr>
                <w:rFonts w:ascii="Arial" w:hAnsi="Arial" w:cs="Arial"/>
                <w:sz w:val="20"/>
                <w:szCs w:val="20"/>
              </w:rPr>
            </w:pPr>
            <w:r w:rsidRPr="00F1507B">
              <w:rPr>
                <w:rFonts w:ascii="Arial" w:hAnsi="Arial" w:cs="Arial"/>
                <w:sz w:val="20"/>
                <w:szCs w:val="20"/>
              </w:rPr>
              <w:t>Відбувся розгляд поточних питань діяльності Комітету</w:t>
            </w:r>
          </w:p>
        </w:tc>
        <w:tc>
          <w:tcPr>
            <w:tcW w:w="3827" w:type="dxa"/>
            <w:tcBorders>
              <w:top w:val="single" w:sz="4" w:space="0" w:color="auto"/>
              <w:left w:val="single" w:sz="4" w:space="0" w:color="auto"/>
              <w:bottom w:val="single" w:sz="4" w:space="0" w:color="auto"/>
              <w:right w:val="single" w:sz="4" w:space="0" w:color="auto"/>
            </w:tcBorders>
          </w:tcPr>
          <w:p w:rsidR="004943D4" w:rsidRPr="003352EE" w:rsidRDefault="007D7177" w:rsidP="004943D4">
            <w:pPr>
              <w:rPr>
                <w:rStyle w:val="a3"/>
                <w:rFonts w:ascii="Arial" w:hAnsi="Arial" w:cs="Arial"/>
                <w:color w:val="337AB7"/>
                <w:sz w:val="20"/>
                <w:szCs w:val="20"/>
              </w:rPr>
            </w:pPr>
            <w:hyperlink r:id="rId288" w:history="1">
              <w:r w:rsidR="004943D4" w:rsidRPr="003352EE">
                <w:rPr>
                  <w:rStyle w:val="a3"/>
                  <w:rFonts w:ascii="Arial" w:hAnsi="Arial" w:cs="Arial"/>
                  <w:color w:val="337AB7"/>
                  <w:sz w:val="20"/>
                  <w:szCs w:val="20"/>
                </w:rPr>
                <w:t>Засідання Комітету 16.09.2016</w:t>
              </w:r>
            </w:hyperlink>
          </w:p>
          <w:p w:rsidR="004943D4" w:rsidRPr="003352EE" w:rsidRDefault="007D7177" w:rsidP="004943D4">
            <w:pPr>
              <w:rPr>
                <w:rStyle w:val="a3"/>
                <w:rFonts w:ascii="Arial" w:hAnsi="Arial" w:cs="Arial"/>
                <w:color w:val="337AB7"/>
                <w:sz w:val="20"/>
                <w:szCs w:val="20"/>
              </w:rPr>
            </w:pPr>
            <w:hyperlink r:id="rId289" w:history="1">
              <w:r w:rsidR="004943D4" w:rsidRPr="003352EE">
                <w:rPr>
                  <w:rStyle w:val="a3"/>
                  <w:rFonts w:ascii="Arial" w:hAnsi="Arial" w:cs="Arial"/>
                  <w:color w:val="337AB7"/>
                  <w:sz w:val="20"/>
                  <w:szCs w:val="20"/>
                </w:rPr>
                <w:t>Засідання Комітету 03.02.2017</w:t>
              </w:r>
            </w:hyperlink>
          </w:p>
        </w:tc>
      </w:tr>
      <w:tr w:rsidR="004943D4" w:rsidRPr="00F1507B" w:rsidTr="00ED51C4">
        <w:tc>
          <w:tcPr>
            <w:tcW w:w="468" w:type="dxa"/>
            <w:gridSpan w:val="2"/>
            <w:tcBorders>
              <w:top w:val="single" w:sz="4" w:space="0" w:color="auto"/>
              <w:left w:val="single" w:sz="4" w:space="0" w:color="auto"/>
              <w:bottom w:val="single" w:sz="4" w:space="0" w:color="auto"/>
              <w:right w:val="single" w:sz="4" w:space="0" w:color="auto"/>
            </w:tcBorders>
          </w:tcPr>
          <w:p w:rsidR="004943D4" w:rsidRPr="00F1507B" w:rsidRDefault="004943D4" w:rsidP="004943D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4943D4" w:rsidRPr="00331876" w:rsidRDefault="004943D4" w:rsidP="004943D4">
            <w:pPr>
              <w:rPr>
                <w:rFonts w:ascii="Arial" w:hAnsi="Arial" w:cs="Arial"/>
                <w:sz w:val="20"/>
                <w:szCs w:val="20"/>
              </w:rPr>
            </w:pPr>
            <w:r w:rsidRPr="00331876">
              <w:rPr>
                <w:rFonts w:ascii="Arial" w:hAnsi="Arial" w:cs="Arial"/>
                <w:sz w:val="20"/>
                <w:szCs w:val="20"/>
              </w:rPr>
              <w:t>Проведення засідань Комітету ІнАУ з питань захисту прав людини та свободи слова</w:t>
            </w:r>
          </w:p>
        </w:tc>
        <w:tc>
          <w:tcPr>
            <w:tcW w:w="1294" w:type="dxa"/>
            <w:gridSpan w:val="2"/>
            <w:tcBorders>
              <w:top w:val="single" w:sz="4" w:space="0" w:color="auto"/>
              <w:left w:val="single" w:sz="4" w:space="0" w:color="auto"/>
              <w:bottom w:val="single" w:sz="4" w:space="0" w:color="auto"/>
              <w:right w:val="single" w:sz="4" w:space="0" w:color="auto"/>
            </w:tcBorders>
          </w:tcPr>
          <w:p w:rsidR="004943D4" w:rsidRPr="00331876" w:rsidRDefault="004943D4" w:rsidP="004943D4">
            <w:pPr>
              <w:rPr>
                <w:rFonts w:ascii="Arial" w:hAnsi="Arial" w:cs="Arial"/>
                <w:sz w:val="20"/>
                <w:szCs w:val="20"/>
              </w:rPr>
            </w:pPr>
            <w:r w:rsidRPr="00331876">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943D4" w:rsidRPr="00331876" w:rsidRDefault="004943D4" w:rsidP="004943D4">
            <w:pPr>
              <w:rPr>
                <w:rFonts w:ascii="Arial" w:hAnsi="Arial" w:cs="Arial"/>
                <w:sz w:val="20"/>
                <w:szCs w:val="20"/>
              </w:rPr>
            </w:pPr>
            <w:r w:rsidRPr="00331876">
              <w:rPr>
                <w:rFonts w:ascii="Arial" w:hAnsi="Arial" w:cs="Arial"/>
                <w:sz w:val="20"/>
                <w:szCs w:val="20"/>
              </w:rPr>
              <w:t>Члени Комітету з питань захисту прав людини та свободи слова</w:t>
            </w:r>
          </w:p>
        </w:tc>
        <w:tc>
          <w:tcPr>
            <w:tcW w:w="4819" w:type="dxa"/>
            <w:tcBorders>
              <w:top w:val="single" w:sz="4" w:space="0" w:color="auto"/>
              <w:left w:val="single" w:sz="4" w:space="0" w:color="auto"/>
              <w:bottom w:val="single" w:sz="4" w:space="0" w:color="auto"/>
              <w:right w:val="single" w:sz="4" w:space="0" w:color="auto"/>
            </w:tcBorders>
          </w:tcPr>
          <w:p w:rsidR="004943D4" w:rsidRPr="00331876" w:rsidRDefault="004943D4" w:rsidP="004943D4">
            <w:pPr>
              <w:rPr>
                <w:rFonts w:ascii="Arial" w:hAnsi="Arial" w:cs="Arial"/>
                <w:sz w:val="20"/>
                <w:szCs w:val="20"/>
              </w:rPr>
            </w:pPr>
            <w:r w:rsidRPr="00331876">
              <w:rPr>
                <w:rFonts w:ascii="Arial" w:hAnsi="Arial" w:cs="Arial"/>
                <w:sz w:val="20"/>
                <w:szCs w:val="20"/>
              </w:rPr>
              <w:t>Відбувся розгляд поточних питань діяльності Комітету</w:t>
            </w:r>
          </w:p>
        </w:tc>
        <w:tc>
          <w:tcPr>
            <w:tcW w:w="3827" w:type="dxa"/>
            <w:tcBorders>
              <w:top w:val="single" w:sz="4" w:space="0" w:color="auto"/>
              <w:left w:val="single" w:sz="4" w:space="0" w:color="auto"/>
              <w:bottom w:val="single" w:sz="4" w:space="0" w:color="auto"/>
              <w:right w:val="single" w:sz="4" w:space="0" w:color="auto"/>
            </w:tcBorders>
          </w:tcPr>
          <w:p w:rsidR="004943D4" w:rsidRPr="003352EE" w:rsidRDefault="007D7177" w:rsidP="004943D4">
            <w:pPr>
              <w:rPr>
                <w:rStyle w:val="a3"/>
                <w:rFonts w:ascii="Arial" w:hAnsi="Arial" w:cs="Arial"/>
                <w:color w:val="337AB7"/>
                <w:sz w:val="20"/>
                <w:szCs w:val="20"/>
              </w:rPr>
            </w:pPr>
            <w:hyperlink r:id="rId290" w:history="1">
              <w:r w:rsidR="004943D4" w:rsidRPr="003352EE">
                <w:rPr>
                  <w:rStyle w:val="a3"/>
                  <w:rFonts w:ascii="Arial" w:hAnsi="Arial" w:cs="Arial"/>
                  <w:color w:val="337AB7"/>
                  <w:sz w:val="20"/>
                  <w:szCs w:val="20"/>
                </w:rPr>
                <w:t>Засідання Комітету 29.06.2016</w:t>
              </w:r>
            </w:hyperlink>
          </w:p>
          <w:p w:rsidR="004943D4" w:rsidRPr="003352EE" w:rsidRDefault="007D7177" w:rsidP="004943D4">
            <w:pPr>
              <w:rPr>
                <w:rStyle w:val="a3"/>
                <w:rFonts w:ascii="Arial" w:hAnsi="Arial" w:cs="Arial"/>
                <w:color w:val="337AB7"/>
                <w:sz w:val="20"/>
                <w:szCs w:val="20"/>
              </w:rPr>
            </w:pPr>
            <w:hyperlink r:id="rId291" w:history="1">
              <w:r w:rsidR="004943D4" w:rsidRPr="003352EE">
                <w:rPr>
                  <w:rStyle w:val="a3"/>
                  <w:rFonts w:ascii="Arial" w:hAnsi="Arial" w:cs="Arial"/>
                  <w:color w:val="337AB7"/>
                  <w:sz w:val="20"/>
                  <w:szCs w:val="20"/>
                </w:rPr>
                <w:t>Засідання Комітету 07.12.2016</w:t>
              </w:r>
            </w:hyperlink>
          </w:p>
        </w:tc>
      </w:tr>
      <w:tr w:rsidR="004943D4" w:rsidRPr="0089536E" w:rsidTr="00ED51C4">
        <w:tc>
          <w:tcPr>
            <w:tcW w:w="468" w:type="dxa"/>
            <w:gridSpan w:val="2"/>
            <w:tcBorders>
              <w:top w:val="single" w:sz="4" w:space="0" w:color="auto"/>
              <w:left w:val="single" w:sz="4" w:space="0" w:color="auto"/>
              <w:bottom w:val="single" w:sz="4" w:space="0" w:color="auto"/>
              <w:right w:val="single" w:sz="4" w:space="0" w:color="auto"/>
            </w:tcBorders>
            <w:shd w:val="clear" w:color="auto" w:fill="1F497D"/>
          </w:tcPr>
          <w:p w:rsidR="004943D4" w:rsidRPr="003352EE" w:rsidRDefault="004943D4" w:rsidP="004943D4">
            <w:pPr>
              <w:spacing w:before="60" w:after="60"/>
              <w:jc w:val="center"/>
              <w:rPr>
                <w:rFonts w:ascii="Arial" w:hAnsi="Arial" w:cs="Arial"/>
                <w:b/>
                <w:color w:val="FFFFFF"/>
                <w:sz w:val="28"/>
                <w:szCs w:val="28"/>
              </w:rPr>
            </w:pPr>
            <w:r w:rsidRPr="003352EE">
              <w:rPr>
                <w:rFonts w:ascii="Arial" w:hAnsi="Arial" w:cs="Arial"/>
                <w:b/>
                <w:color w:val="FFFFFF"/>
                <w:sz w:val="28"/>
                <w:szCs w:val="28"/>
              </w:rPr>
              <w:t>8</w:t>
            </w:r>
          </w:p>
        </w:tc>
        <w:tc>
          <w:tcPr>
            <w:tcW w:w="15657" w:type="dxa"/>
            <w:gridSpan w:val="6"/>
            <w:tcBorders>
              <w:top w:val="single" w:sz="4" w:space="0" w:color="auto"/>
              <w:left w:val="single" w:sz="4" w:space="0" w:color="auto"/>
              <w:bottom w:val="single" w:sz="4" w:space="0" w:color="auto"/>
              <w:right w:val="single" w:sz="4" w:space="0" w:color="auto"/>
            </w:tcBorders>
            <w:shd w:val="clear" w:color="auto" w:fill="1F497D"/>
          </w:tcPr>
          <w:p w:rsidR="004943D4" w:rsidRPr="003352EE" w:rsidRDefault="004943D4" w:rsidP="004943D4">
            <w:pPr>
              <w:spacing w:before="60" w:after="60"/>
              <w:jc w:val="center"/>
              <w:rPr>
                <w:rFonts w:ascii="Arial" w:hAnsi="Arial" w:cs="Arial"/>
                <w:b/>
                <w:color w:val="FFFFFF"/>
                <w:sz w:val="28"/>
                <w:szCs w:val="28"/>
              </w:rPr>
            </w:pPr>
            <w:r w:rsidRPr="003352EE">
              <w:rPr>
                <w:rFonts w:ascii="Arial" w:hAnsi="Arial" w:cs="Arial"/>
                <w:b/>
                <w:color w:val="FFFFFF"/>
                <w:sz w:val="28"/>
                <w:szCs w:val="28"/>
              </w:rPr>
              <w:t>СПІВПРАЦЯ З УЧАСНИКАМИ ІКТ-РИНКУ</w:t>
            </w:r>
          </w:p>
        </w:tc>
      </w:tr>
      <w:tr w:rsidR="004943D4" w:rsidRPr="0089536E" w:rsidTr="00ED51C4">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4943D4" w:rsidRPr="003352EE" w:rsidRDefault="004943D4" w:rsidP="004943D4">
            <w:pPr>
              <w:spacing w:before="120" w:after="120"/>
              <w:rPr>
                <w:rFonts w:ascii="Arial" w:hAnsi="Arial" w:cs="Arial"/>
                <w:b/>
              </w:rPr>
            </w:pPr>
            <w:r w:rsidRPr="003352EE">
              <w:rPr>
                <w:rFonts w:ascii="Arial" w:hAnsi="Arial" w:cs="Arial"/>
                <w:b/>
              </w:rPr>
              <w:t>8.1 Компанії-члени ІнАУ</w:t>
            </w:r>
          </w:p>
        </w:tc>
      </w:tr>
      <w:tr w:rsidR="004943D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943D4" w:rsidRPr="003352EE" w:rsidRDefault="004943D4" w:rsidP="004943D4">
            <w:pPr>
              <w:pStyle w:val="11"/>
              <w:numPr>
                <w:ilvl w:val="0"/>
                <w:numId w:val="65"/>
              </w:numPr>
              <w:ind w:left="0" w:firstLine="0"/>
              <w:jc w:val="right"/>
              <w:rPr>
                <w:rFonts w:ascii="Arial" w:hAnsi="Arial" w:cs="Arial"/>
                <w:sz w:val="20"/>
                <w:szCs w:val="20"/>
              </w:rPr>
            </w:pPr>
            <w:r w:rsidRPr="003352EE">
              <w:rPr>
                <w:rFonts w:ascii="Arial" w:hAnsi="Arial" w:cs="Arial"/>
                <w:sz w:val="20"/>
                <w:szCs w:val="20"/>
              </w:rPr>
              <w:t>1</w:t>
            </w:r>
          </w:p>
        </w:tc>
        <w:tc>
          <w:tcPr>
            <w:tcW w:w="3893" w:type="dxa"/>
            <w:tcBorders>
              <w:top w:val="single" w:sz="4" w:space="0" w:color="auto"/>
              <w:left w:val="single" w:sz="4" w:space="0" w:color="auto"/>
              <w:bottom w:val="single" w:sz="4" w:space="0" w:color="auto"/>
              <w:right w:val="single" w:sz="4" w:space="0" w:color="auto"/>
            </w:tcBorders>
          </w:tcPr>
          <w:p w:rsidR="004943D4" w:rsidRPr="003352EE" w:rsidRDefault="004943D4" w:rsidP="004943D4">
            <w:pPr>
              <w:rPr>
                <w:rFonts w:ascii="Arial" w:hAnsi="Arial" w:cs="Arial"/>
                <w:sz w:val="20"/>
                <w:szCs w:val="20"/>
              </w:rPr>
            </w:pPr>
            <w:r w:rsidRPr="003352EE">
              <w:rPr>
                <w:rFonts w:ascii="Arial" w:hAnsi="Arial" w:cs="Arial"/>
                <w:sz w:val="20"/>
                <w:szCs w:val="20"/>
              </w:rPr>
              <w:t>Забезпечення формування пакетів послуг для членів ІнАУ за спец. цінами (участь у виставках, семінарах та конференціях; забезпечення матеріалами)</w:t>
            </w:r>
          </w:p>
        </w:tc>
        <w:tc>
          <w:tcPr>
            <w:tcW w:w="1294" w:type="dxa"/>
            <w:gridSpan w:val="2"/>
            <w:tcBorders>
              <w:top w:val="single" w:sz="4" w:space="0" w:color="auto"/>
              <w:left w:val="single" w:sz="4" w:space="0" w:color="auto"/>
              <w:bottom w:val="single" w:sz="4" w:space="0" w:color="auto"/>
              <w:right w:val="single" w:sz="4" w:space="0" w:color="auto"/>
            </w:tcBorders>
          </w:tcPr>
          <w:p w:rsidR="004943D4" w:rsidRPr="003352EE" w:rsidRDefault="004943D4" w:rsidP="004943D4">
            <w:pPr>
              <w:rPr>
                <w:rFonts w:ascii="Arial" w:hAnsi="Arial" w:cs="Arial"/>
                <w:sz w:val="20"/>
                <w:szCs w:val="20"/>
              </w:rPr>
            </w:pPr>
            <w:r w:rsidRPr="003352EE">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943D4" w:rsidRPr="003352EE" w:rsidRDefault="004943D4" w:rsidP="004943D4">
            <w:pPr>
              <w:rPr>
                <w:rFonts w:ascii="Arial" w:hAnsi="Arial" w:cs="Arial"/>
                <w:sz w:val="20"/>
                <w:szCs w:val="20"/>
              </w:rPr>
            </w:pPr>
            <w:r w:rsidRPr="003352EE">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4943D4" w:rsidRPr="003352EE" w:rsidRDefault="004943D4" w:rsidP="004943D4">
            <w:pPr>
              <w:rPr>
                <w:rFonts w:ascii="Arial" w:hAnsi="Arial" w:cs="Arial"/>
                <w:sz w:val="20"/>
                <w:szCs w:val="20"/>
              </w:rPr>
            </w:pPr>
            <w:r w:rsidRPr="003352EE">
              <w:rPr>
                <w:rFonts w:ascii="Arial" w:hAnsi="Arial" w:cs="Arial"/>
                <w:sz w:val="20"/>
                <w:szCs w:val="20"/>
              </w:rPr>
              <w:t>Надання сервісів членам ІнАУ та учасникам ДП «УкрМОТ».</w:t>
            </w:r>
          </w:p>
          <w:p w:rsidR="004943D4" w:rsidRPr="003352EE" w:rsidRDefault="004943D4" w:rsidP="004943D4">
            <w:pPr>
              <w:rPr>
                <w:rFonts w:ascii="Arial" w:hAnsi="Arial" w:cs="Arial"/>
                <w:sz w:val="20"/>
                <w:szCs w:val="20"/>
              </w:rPr>
            </w:pPr>
            <w:r w:rsidRPr="003352EE">
              <w:rPr>
                <w:rFonts w:ascii="Arial" w:hAnsi="Arial" w:cs="Arial"/>
                <w:sz w:val="20"/>
                <w:szCs w:val="20"/>
              </w:rPr>
              <w:t>Низка публікації у ЗМІ</w:t>
            </w:r>
          </w:p>
        </w:tc>
        <w:tc>
          <w:tcPr>
            <w:tcW w:w="3827" w:type="dxa"/>
            <w:tcBorders>
              <w:top w:val="single" w:sz="4" w:space="0" w:color="auto"/>
              <w:left w:val="single" w:sz="4" w:space="0" w:color="auto"/>
              <w:bottom w:val="single" w:sz="4" w:space="0" w:color="auto"/>
              <w:right w:val="single" w:sz="4" w:space="0" w:color="auto"/>
            </w:tcBorders>
          </w:tcPr>
          <w:p w:rsidR="004943D4" w:rsidRPr="003352EE" w:rsidRDefault="004943D4" w:rsidP="004943D4">
            <w:pPr>
              <w:rPr>
                <w:rFonts w:ascii="Arial" w:hAnsi="Arial" w:cs="Arial"/>
                <w:sz w:val="20"/>
                <w:szCs w:val="20"/>
                <w:u w:val="single"/>
              </w:rPr>
            </w:pPr>
          </w:p>
        </w:tc>
      </w:tr>
      <w:tr w:rsidR="004943D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943D4" w:rsidRPr="003352EE" w:rsidRDefault="004943D4" w:rsidP="004943D4">
            <w:pPr>
              <w:pStyle w:val="11"/>
              <w:numPr>
                <w:ilvl w:val="0"/>
                <w:numId w:val="65"/>
              </w:numPr>
              <w:ind w:left="0" w:firstLine="0"/>
              <w:jc w:val="right"/>
              <w:rPr>
                <w:rFonts w:ascii="Arial" w:hAnsi="Arial" w:cs="Arial"/>
                <w:sz w:val="20"/>
                <w:szCs w:val="20"/>
              </w:rPr>
            </w:pPr>
            <w:r w:rsidRPr="003352EE">
              <w:rPr>
                <w:rFonts w:ascii="Arial" w:hAnsi="Arial" w:cs="Arial"/>
                <w:sz w:val="20"/>
                <w:szCs w:val="20"/>
              </w:rPr>
              <w:t>2</w:t>
            </w:r>
          </w:p>
        </w:tc>
        <w:tc>
          <w:tcPr>
            <w:tcW w:w="3893" w:type="dxa"/>
            <w:tcBorders>
              <w:top w:val="single" w:sz="4" w:space="0" w:color="auto"/>
              <w:left w:val="single" w:sz="4" w:space="0" w:color="auto"/>
              <w:bottom w:val="single" w:sz="4" w:space="0" w:color="auto"/>
              <w:right w:val="single" w:sz="4" w:space="0" w:color="auto"/>
            </w:tcBorders>
          </w:tcPr>
          <w:p w:rsidR="004943D4" w:rsidRPr="003352EE" w:rsidRDefault="004943D4" w:rsidP="004943D4">
            <w:pPr>
              <w:rPr>
                <w:rFonts w:ascii="Arial" w:hAnsi="Arial" w:cs="Arial"/>
                <w:bCs/>
                <w:sz w:val="20"/>
                <w:szCs w:val="20"/>
              </w:rPr>
            </w:pPr>
            <w:r w:rsidRPr="003352EE">
              <w:rPr>
                <w:rFonts w:ascii="Arial" w:hAnsi="Arial" w:cs="Arial"/>
                <w:bCs/>
                <w:sz w:val="20"/>
                <w:szCs w:val="20"/>
              </w:rPr>
              <w:t>Розміщення інформаційних матеріалів на сайті ІнАУ</w:t>
            </w:r>
          </w:p>
        </w:tc>
        <w:tc>
          <w:tcPr>
            <w:tcW w:w="1294" w:type="dxa"/>
            <w:gridSpan w:val="2"/>
            <w:tcBorders>
              <w:top w:val="single" w:sz="4" w:space="0" w:color="auto"/>
              <w:left w:val="single" w:sz="4" w:space="0" w:color="auto"/>
              <w:bottom w:val="single" w:sz="4" w:space="0" w:color="auto"/>
              <w:right w:val="single" w:sz="4" w:space="0" w:color="auto"/>
            </w:tcBorders>
          </w:tcPr>
          <w:p w:rsidR="004943D4" w:rsidRPr="003352EE" w:rsidRDefault="004943D4" w:rsidP="004943D4">
            <w:pPr>
              <w:rPr>
                <w:rFonts w:ascii="Arial" w:hAnsi="Arial" w:cs="Arial"/>
                <w:sz w:val="20"/>
                <w:szCs w:val="20"/>
              </w:rPr>
            </w:pPr>
            <w:r w:rsidRPr="003352EE">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943D4" w:rsidRPr="003352EE" w:rsidRDefault="004943D4" w:rsidP="004943D4">
            <w:pPr>
              <w:rPr>
                <w:rFonts w:ascii="Arial" w:hAnsi="Arial" w:cs="Arial"/>
                <w:sz w:val="20"/>
                <w:szCs w:val="20"/>
              </w:rPr>
            </w:pPr>
            <w:r w:rsidRPr="003352EE">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4943D4" w:rsidRPr="003352EE" w:rsidRDefault="004943D4" w:rsidP="004943D4">
            <w:pPr>
              <w:rPr>
                <w:rFonts w:ascii="Arial" w:hAnsi="Arial" w:cs="Arial"/>
                <w:sz w:val="20"/>
                <w:szCs w:val="20"/>
              </w:rPr>
            </w:pPr>
            <w:r w:rsidRPr="003352EE">
              <w:rPr>
                <w:rFonts w:ascii="Arial" w:hAnsi="Arial" w:cs="Arial"/>
                <w:sz w:val="20"/>
                <w:szCs w:val="20"/>
              </w:rPr>
              <w:t>Ведення інформаційного з</w:t>
            </w:r>
            <w:r w:rsidR="003338A8">
              <w:rPr>
                <w:rFonts w:ascii="Arial" w:hAnsi="Arial" w:cs="Arial"/>
                <w:sz w:val="20"/>
                <w:szCs w:val="20"/>
              </w:rPr>
              <w:t>абезпечення на постійній основі.</w:t>
            </w:r>
          </w:p>
          <w:p w:rsidR="004943D4" w:rsidRPr="003352EE" w:rsidRDefault="004943D4" w:rsidP="004943D4">
            <w:pPr>
              <w:rPr>
                <w:rFonts w:ascii="Arial" w:hAnsi="Arial" w:cs="Arial"/>
                <w:sz w:val="20"/>
                <w:szCs w:val="20"/>
              </w:rPr>
            </w:pPr>
            <w:r w:rsidRPr="003352EE">
              <w:rPr>
                <w:rFonts w:ascii="Arial" w:hAnsi="Arial" w:cs="Arial"/>
                <w:sz w:val="20"/>
                <w:szCs w:val="20"/>
              </w:rPr>
              <w:lastRenderedPageBreak/>
              <w:t>Розробка завдання для модернізації веб-сайту ІнАУ.</w:t>
            </w:r>
          </w:p>
        </w:tc>
        <w:tc>
          <w:tcPr>
            <w:tcW w:w="3827" w:type="dxa"/>
            <w:tcBorders>
              <w:top w:val="single" w:sz="4" w:space="0" w:color="auto"/>
              <w:left w:val="single" w:sz="4" w:space="0" w:color="auto"/>
              <w:bottom w:val="single" w:sz="4" w:space="0" w:color="auto"/>
              <w:right w:val="single" w:sz="4" w:space="0" w:color="auto"/>
            </w:tcBorders>
          </w:tcPr>
          <w:p w:rsidR="004943D4" w:rsidRPr="003352EE" w:rsidRDefault="004943D4" w:rsidP="004943D4">
            <w:pPr>
              <w:rPr>
                <w:rFonts w:ascii="Arial" w:hAnsi="Arial" w:cs="Arial"/>
                <w:sz w:val="20"/>
                <w:szCs w:val="20"/>
                <w:u w:val="single"/>
              </w:rPr>
            </w:pPr>
          </w:p>
        </w:tc>
      </w:tr>
      <w:tr w:rsidR="004943D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943D4" w:rsidRPr="003352EE" w:rsidRDefault="004943D4" w:rsidP="004943D4">
            <w:pPr>
              <w:pStyle w:val="11"/>
              <w:numPr>
                <w:ilvl w:val="0"/>
                <w:numId w:val="65"/>
              </w:numPr>
              <w:ind w:left="0" w:firstLine="0"/>
              <w:jc w:val="right"/>
              <w:rPr>
                <w:rFonts w:ascii="Arial" w:hAnsi="Arial" w:cs="Arial"/>
                <w:sz w:val="20"/>
                <w:szCs w:val="20"/>
              </w:rPr>
            </w:pPr>
            <w:r w:rsidRPr="003352EE">
              <w:rPr>
                <w:rFonts w:ascii="Arial" w:hAnsi="Arial" w:cs="Arial"/>
                <w:sz w:val="20"/>
                <w:szCs w:val="20"/>
              </w:rPr>
              <w:t>3</w:t>
            </w:r>
          </w:p>
        </w:tc>
        <w:tc>
          <w:tcPr>
            <w:tcW w:w="3893" w:type="dxa"/>
            <w:tcBorders>
              <w:top w:val="single" w:sz="4" w:space="0" w:color="auto"/>
              <w:left w:val="single" w:sz="4" w:space="0" w:color="auto"/>
              <w:bottom w:val="single" w:sz="4" w:space="0" w:color="auto"/>
              <w:right w:val="single" w:sz="4" w:space="0" w:color="auto"/>
            </w:tcBorders>
          </w:tcPr>
          <w:p w:rsidR="004943D4" w:rsidRPr="003352EE" w:rsidRDefault="004943D4" w:rsidP="004943D4">
            <w:pPr>
              <w:spacing w:after="120"/>
              <w:rPr>
                <w:rFonts w:ascii="Arial" w:hAnsi="Arial" w:cs="Arial"/>
                <w:sz w:val="20"/>
                <w:szCs w:val="20"/>
              </w:rPr>
            </w:pPr>
            <w:r w:rsidRPr="003352EE">
              <w:rPr>
                <w:rFonts w:ascii="Arial" w:hAnsi="Arial" w:cs="Arial"/>
                <w:sz w:val="20"/>
                <w:szCs w:val="20"/>
              </w:rPr>
              <w:t>Забезпечення розповсюдження інформації про діяльність ІнАУ на виставках та ділових заходах</w:t>
            </w:r>
          </w:p>
        </w:tc>
        <w:tc>
          <w:tcPr>
            <w:tcW w:w="1294" w:type="dxa"/>
            <w:gridSpan w:val="2"/>
            <w:tcBorders>
              <w:top w:val="single" w:sz="4" w:space="0" w:color="auto"/>
              <w:left w:val="single" w:sz="4" w:space="0" w:color="auto"/>
              <w:bottom w:val="single" w:sz="4" w:space="0" w:color="auto"/>
              <w:right w:val="single" w:sz="4" w:space="0" w:color="auto"/>
            </w:tcBorders>
          </w:tcPr>
          <w:p w:rsidR="004943D4" w:rsidRPr="003352EE" w:rsidRDefault="004943D4" w:rsidP="004943D4">
            <w:pPr>
              <w:rPr>
                <w:rFonts w:ascii="Arial" w:hAnsi="Arial" w:cs="Arial"/>
                <w:sz w:val="20"/>
                <w:szCs w:val="20"/>
              </w:rPr>
            </w:pPr>
            <w:r w:rsidRPr="003352EE">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943D4" w:rsidRPr="003352EE" w:rsidRDefault="004943D4" w:rsidP="004943D4">
            <w:pPr>
              <w:rPr>
                <w:rFonts w:ascii="Arial" w:hAnsi="Arial" w:cs="Arial"/>
                <w:sz w:val="20"/>
                <w:szCs w:val="20"/>
              </w:rPr>
            </w:pPr>
            <w:r w:rsidRPr="003352EE">
              <w:rPr>
                <w:rFonts w:ascii="Arial" w:hAnsi="Arial" w:cs="Arial"/>
                <w:sz w:val="20"/>
                <w:szCs w:val="20"/>
              </w:rPr>
              <w:t>Правління ІнАУ, Партнери з проведення заходів</w:t>
            </w:r>
          </w:p>
        </w:tc>
        <w:tc>
          <w:tcPr>
            <w:tcW w:w="4819" w:type="dxa"/>
            <w:tcBorders>
              <w:top w:val="single" w:sz="4" w:space="0" w:color="auto"/>
              <w:left w:val="single" w:sz="4" w:space="0" w:color="auto"/>
              <w:bottom w:val="single" w:sz="4" w:space="0" w:color="auto"/>
              <w:right w:val="single" w:sz="4" w:space="0" w:color="auto"/>
            </w:tcBorders>
          </w:tcPr>
          <w:p w:rsidR="004943D4" w:rsidRPr="003352EE" w:rsidRDefault="004943D4" w:rsidP="004943D4">
            <w:pPr>
              <w:rPr>
                <w:rFonts w:ascii="Arial" w:hAnsi="Arial" w:cs="Arial"/>
                <w:sz w:val="20"/>
                <w:szCs w:val="20"/>
              </w:rPr>
            </w:pPr>
            <w:r w:rsidRPr="003352EE">
              <w:rPr>
                <w:rFonts w:ascii="Arial" w:hAnsi="Arial" w:cs="Arial"/>
                <w:sz w:val="20"/>
                <w:szCs w:val="20"/>
              </w:rPr>
              <w:t>Створені умови для популяризації діяльності ІнАУ та ДП «УкрМОТ».</w:t>
            </w:r>
          </w:p>
          <w:p w:rsidR="004943D4" w:rsidRPr="003352EE" w:rsidRDefault="004943D4" w:rsidP="004943D4">
            <w:pPr>
              <w:rPr>
                <w:rFonts w:ascii="Arial" w:hAnsi="Arial" w:cs="Arial"/>
                <w:sz w:val="20"/>
                <w:szCs w:val="20"/>
              </w:rPr>
            </w:pPr>
            <w:r w:rsidRPr="003352EE">
              <w:rPr>
                <w:rFonts w:ascii="Arial" w:hAnsi="Arial" w:cs="Arial"/>
                <w:sz w:val="20"/>
                <w:szCs w:val="20"/>
              </w:rPr>
              <w:t>Збільшення кількості членів ІНАУ та учасників ДП «УкрМОТ».</w:t>
            </w:r>
          </w:p>
          <w:p w:rsidR="004943D4" w:rsidRPr="003352EE" w:rsidRDefault="004943D4" w:rsidP="004943D4">
            <w:pPr>
              <w:rPr>
                <w:rFonts w:ascii="Arial" w:hAnsi="Arial" w:cs="Arial"/>
                <w:sz w:val="20"/>
                <w:szCs w:val="20"/>
              </w:rPr>
            </w:pPr>
            <w:r w:rsidRPr="003352EE">
              <w:rPr>
                <w:rFonts w:ascii="Arial" w:hAnsi="Arial" w:cs="Arial"/>
                <w:sz w:val="20"/>
                <w:szCs w:val="20"/>
              </w:rPr>
              <w:t>Оприлюднення серії публікацій у ЗМІ</w:t>
            </w:r>
          </w:p>
        </w:tc>
        <w:tc>
          <w:tcPr>
            <w:tcW w:w="3827" w:type="dxa"/>
            <w:tcBorders>
              <w:top w:val="single" w:sz="4" w:space="0" w:color="auto"/>
              <w:left w:val="single" w:sz="4" w:space="0" w:color="auto"/>
              <w:bottom w:val="single" w:sz="4" w:space="0" w:color="auto"/>
              <w:right w:val="single" w:sz="4" w:space="0" w:color="auto"/>
            </w:tcBorders>
          </w:tcPr>
          <w:p w:rsidR="004943D4" w:rsidRPr="00444528" w:rsidRDefault="007D7177" w:rsidP="004943D4">
            <w:pPr>
              <w:rPr>
                <w:rFonts w:ascii="Arial" w:hAnsi="Arial" w:cs="Arial"/>
                <w:bCs/>
                <w:color w:val="337AB7"/>
                <w:sz w:val="20"/>
                <w:szCs w:val="20"/>
                <w:u w:val="single"/>
                <w:lang w:eastAsia="ru-RU"/>
              </w:rPr>
            </w:pPr>
            <w:hyperlink r:id="rId292" w:history="1">
              <w:r w:rsidR="004943D4" w:rsidRPr="00444528">
                <w:rPr>
                  <w:rFonts w:ascii="Arial" w:hAnsi="Arial" w:cs="Arial"/>
                  <w:bCs/>
                  <w:color w:val="337AB7"/>
                  <w:sz w:val="20"/>
                  <w:szCs w:val="20"/>
                  <w:u w:val="single"/>
                  <w:lang w:eastAsia="ru-RU"/>
                </w:rPr>
                <w:t>Новини Асоціації</w:t>
              </w:r>
            </w:hyperlink>
            <w:r w:rsidR="004943D4" w:rsidRPr="00444528">
              <w:rPr>
                <w:rFonts w:ascii="Arial" w:hAnsi="Arial" w:cs="Arial"/>
                <w:bCs/>
                <w:color w:val="337AB7"/>
                <w:sz w:val="20"/>
                <w:szCs w:val="20"/>
                <w:u w:val="single"/>
                <w:lang w:eastAsia="ru-RU"/>
              </w:rPr>
              <w:t xml:space="preserve"> та </w:t>
            </w:r>
            <w:hyperlink r:id="rId293" w:history="1">
              <w:r w:rsidR="004943D4" w:rsidRPr="00444528">
                <w:rPr>
                  <w:rFonts w:ascii="Arial" w:hAnsi="Arial" w:cs="Arial"/>
                  <w:bCs/>
                  <w:color w:val="337AB7"/>
                  <w:sz w:val="20"/>
                  <w:szCs w:val="20"/>
                  <w:u w:val="single"/>
                  <w:lang w:eastAsia="ru-RU"/>
                </w:rPr>
                <w:t>ДП «УкрМОТ»</w:t>
              </w:r>
            </w:hyperlink>
          </w:p>
        </w:tc>
      </w:tr>
      <w:tr w:rsidR="003352EE"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3352EE" w:rsidRPr="003352EE" w:rsidRDefault="003352EE" w:rsidP="003352EE">
            <w:pPr>
              <w:pStyle w:val="11"/>
              <w:numPr>
                <w:ilvl w:val="0"/>
                <w:numId w:val="65"/>
              </w:numPr>
              <w:ind w:left="0" w:firstLine="0"/>
              <w:jc w:val="right"/>
              <w:rPr>
                <w:rFonts w:ascii="Arial" w:hAnsi="Arial" w:cs="Arial"/>
                <w:sz w:val="20"/>
                <w:szCs w:val="20"/>
              </w:rPr>
            </w:pPr>
            <w:r w:rsidRPr="003352EE">
              <w:rPr>
                <w:rFonts w:ascii="Arial" w:hAnsi="Arial" w:cs="Arial"/>
                <w:sz w:val="20"/>
                <w:szCs w:val="20"/>
              </w:rPr>
              <w:t>8</w:t>
            </w:r>
          </w:p>
        </w:tc>
        <w:tc>
          <w:tcPr>
            <w:tcW w:w="3893" w:type="dxa"/>
            <w:tcBorders>
              <w:top w:val="single" w:sz="4" w:space="0" w:color="auto"/>
              <w:left w:val="single" w:sz="4" w:space="0" w:color="auto"/>
              <w:bottom w:val="single" w:sz="4" w:space="0" w:color="auto"/>
              <w:right w:val="single" w:sz="4" w:space="0" w:color="auto"/>
            </w:tcBorders>
          </w:tcPr>
          <w:p w:rsidR="003352EE" w:rsidRPr="003352EE" w:rsidRDefault="003352EE" w:rsidP="003352EE">
            <w:pPr>
              <w:rPr>
                <w:rFonts w:ascii="Arial" w:hAnsi="Arial" w:cs="Arial"/>
                <w:bCs/>
                <w:sz w:val="20"/>
                <w:szCs w:val="20"/>
              </w:rPr>
            </w:pPr>
            <w:r w:rsidRPr="003352EE">
              <w:rPr>
                <w:rFonts w:ascii="Arial" w:hAnsi="Arial" w:cs="Arial"/>
                <w:bCs/>
                <w:sz w:val="20"/>
                <w:szCs w:val="20"/>
              </w:rPr>
              <w:t>Проведення спільних заходів із представниками медіа-інтернет-спільноти, профільними організаціями та професійними об’єднаннями в сфері ІКТ</w:t>
            </w:r>
          </w:p>
        </w:tc>
        <w:tc>
          <w:tcPr>
            <w:tcW w:w="1294" w:type="dxa"/>
            <w:gridSpan w:val="2"/>
            <w:tcBorders>
              <w:top w:val="single" w:sz="4" w:space="0" w:color="auto"/>
              <w:left w:val="single" w:sz="4" w:space="0" w:color="auto"/>
              <w:bottom w:val="single" w:sz="4" w:space="0" w:color="auto"/>
              <w:right w:val="single" w:sz="4" w:space="0" w:color="auto"/>
            </w:tcBorders>
          </w:tcPr>
          <w:p w:rsidR="003352EE" w:rsidRPr="003352EE" w:rsidRDefault="003352EE" w:rsidP="003352EE">
            <w:pPr>
              <w:rPr>
                <w:rFonts w:ascii="Arial" w:hAnsi="Arial" w:cs="Arial"/>
                <w:sz w:val="20"/>
                <w:szCs w:val="20"/>
              </w:rPr>
            </w:pPr>
            <w:r w:rsidRPr="003352EE">
              <w:rPr>
                <w:rFonts w:ascii="Arial" w:hAnsi="Arial" w:cs="Arial"/>
                <w:sz w:val="20"/>
                <w:szCs w:val="20"/>
              </w:rPr>
              <w:t xml:space="preserve">Впродовж звітного періоду </w:t>
            </w:r>
          </w:p>
        </w:tc>
        <w:tc>
          <w:tcPr>
            <w:tcW w:w="1824" w:type="dxa"/>
            <w:tcBorders>
              <w:top w:val="single" w:sz="4" w:space="0" w:color="auto"/>
              <w:left w:val="single" w:sz="4" w:space="0" w:color="auto"/>
              <w:bottom w:val="single" w:sz="4" w:space="0" w:color="auto"/>
              <w:right w:val="single" w:sz="4" w:space="0" w:color="auto"/>
            </w:tcBorders>
          </w:tcPr>
          <w:p w:rsidR="003352EE" w:rsidRPr="003352EE" w:rsidRDefault="003352EE" w:rsidP="003352EE">
            <w:pPr>
              <w:rPr>
                <w:rFonts w:ascii="Arial" w:hAnsi="Arial" w:cs="Arial"/>
                <w:sz w:val="20"/>
                <w:szCs w:val="20"/>
              </w:rPr>
            </w:pPr>
            <w:r w:rsidRPr="003352EE">
              <w:rPr>
                <w:rFonts w:ascii="Arial" w:hAnsi="Arial" w:cs="Arial"/>
                <w:sz w:val="20"/>
                <w:szCs w:val="20"/>
              </w:rPr>
              <w:t>АППК, Телас, УСПП та інші</w:t>
            </w:r>
          </w:p>
        </w:tc>
        <w:tc>
          <w:tcPr>
            <w:tcW w:w="4819" w:type="dxa"/>
            <w:tcBorders>
              <w:top w:val="single" w:sz="4" w:space="0" w:color="auto"/>
              <w:left w:val="single" w:sz="4" w:space="0" w:color="auto"/>
              <w:bottom w:val="single" w:sz="4" w:space="0" w:color="auto"/>
              <w:right w:val="single" w:sz="4" w:space="0" w:color="auto"/>
            </w:tcBorders>
          </w:tcPr>
          <w:p w:rsidR="003352EE" w:rsidRPr="003352EE" w:rsidRDefault="003352EE" w:rsidP="003352EE">
            <w:pPr>
              <w:rPr>
                <w:rFonts w:ascii="Arial" w:hAnsi="Arial" w:cs="Arial"/>
                <w:sz w:val="20"/>
                <w:szCs w:val="20"/>
              </w:rPr>
            </w:pPr>
            <w:r w:rsidRPr="003352EE">
              <w:rPr>
                <w:rFonts w:ascii="Arial" w:hAnsi="Arial" w:cs="Arial"/>
                <w:sz w:val="20"/>
                <w:szCs w:val="20"/>
              </w:rPr>
              <w:t>Привернення уваги представників влади, громадськості та бізнесу на проблеми у сфері ІКТ. Налагодження співпраці із партнерськими організаціями та компаніями.</w:t>
            </w:r>
          </w:p>
          <w:p w:rsidR="003352EE" w:rsidRPr="003352EE" w:rsidRDefault="003352EE" w:rsidP="003352EE">
            <w:pPr>
              <w:rPr>
                <w:rFonts w:ascii="Arial" w:hAnsi="Arial" w:cs="Arial"/>
                <w:sz w:val="20"/>
                <w:szCs w:val="20"/>
              </w:rPr>
            </w:pPr>
            <w:r w:rsidRPr="003352EE">
              <w:rPr>
                <w:rFonts w:ascii="Arial" w:hAnsi="Arial" w:cs="Arial"/>
                <w:sz w:val="20"/>
                <w:szCs w:val="20"/>
              </w:rPr>
              <w:t>Низка публікації у ЗМІ</w:t>
            </w:r>
          </w:p>
        </w:tc>
        <w:tc>
          <w:tcPr>
            <w:tcW w:w="3827" w:type="dxa"/>
            <w:tcBorders>
              <w:top w:val="single" w:sz="4" w:space="0" w:color="auto"/>
              <w:left w:val="single" w:sz="4" w:space="0" w:color="auto"/>
              <w:bottom w:val="single" w:sz="4" w:space="0" w:color="auto"/>
              <w:right w:val="single" w:sz="4" w:space="0" w:color="auto"/>
            </w:tcBorders>
          </w:tcPr>
          <w:p w:rsidR="003352EE" w:rsidRPr="00444528" w:rsidRDefault="007D7177" w:rsidP="003352EE">
            <w:pPr>
              <w:rPr>
                <w:rFonts w:ascii="Arial" w:hAnsi="Arial" w:cs="Arial"/>
                <w:bCs/>
                <w:color w:val="337AB7"/>
                <w:sz w:val="20"/>
                <w:szCs w:val="20"/>
                <w:u w:val="single"/>
                <w:lang w:eastAsia="ru-RU"/>
              </w:rPr>
            </w:pPr>
            <w:hyperlink r:id="rId294" w:history="1">
              <w:r w:rsidR="003352EE" w:rsidRPr="00444528">
                <w:rPr>
                  <w:rFonts w:ascii="Arial" w:hAnsi="Arial" w:cs="Arial"/>
                  <w:bCs/>
                  <w:color w:val="337AB7"/>
                  <w:sz w:val="20"/>
                  <w:szCs w:val="20"/>
                  <w:u w:val="single"/>
                  <w:lang w:eastAsia="ru-RU"/>
                </w:rPr>
                <w:t>Новини Асоціації</w:t>
              </w:r>
            </w:hyperlink>
          </w:p>
        </w:tc>
      </w:tr>
      <w:tr w:rsidR="003352EE"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3352EE" w:rsidRPr="003352EE" w:rsidRDefault="003352EE" w:rsidP="003352EE">
            <w:pPr>
              <w:pStyle w:val="11"/>
              <w:numPr>
                <w:ilvl w:val="0"/>
                <w:numId w:val="65"/>
              </w:numPr>
              <w:ind w:left="0" w:firstLine="0"/>
              <w:jc w:val="right"/>
              <w:rPr>
                <w:rFonts w:ascii="Arial" w:hAnsi="Arial" w:cs="Arial"/>
                <w:sz w:val="20"/>
                <w:szCs w:val="20"/>
              </w:rPr>
            </w:pPr>
            <w:r w:rsidRPr="003352EE">
              <w:rPr>
                <w:rFonts w:ascii="Arial" w:hAnsi="Arial" w:cs="Arial"/>
                <w:sz w:val="20"/>
                <w:szCs w:val="20"/>
              </w:rPr>
              <w:t>9</w:t>
            </w:r>
          </w:p>
        </w:tc>
        <w:tc>
          <w:tcPr>
            <w:tcW w:w="3893" w:type="dxa"/>
            <w:tcBorders>
              <w:top w:val="single" w:sz="4" w:space="0" w:color="auto"/>
              <w:left w:val="single" w:sz="4" w:space="0" w:color="auto"/>
              <w:bottom w:val="single" w:sz="4" w:space="0" w:color="auto"/>
              <w:right w:val="single" w:sz="4" w:space="0" w:color="auto"/>
            </w:tcBorders>
          </w:tcPr>
          <w:p w:rsidR="003352EE" w:rsidRPr="003352EE" w:rsidRDefault="003352EE" w:rsidP="003352EE">
            <w:pPr>
              <w:rPr>
                <w:rFonts w:ascii="Arial" w:hAnsi="Arial" w:cs="Arial"/>
                <w:sz w:val="20"/>
                <w:szCs w:val="20"/>
              </w:rPr>
            </w:pPr>
            <w:r w:rsidRPr="003352EE">
              <w:rPr>
                <w:rFonts w:ascii="Arial" w:hAnsi="Arial" w:cs="Arial"/>
                <w:sz w:val="20"/>
                <w:szCs w:val="20"/>
              </w:rPr>
              <w:t>Проведення прес-заходів і інтерв’ю, присвячених актуальним питанням у сфері ІКТ</w:t>
            </w:r>
          </w:p>
        </w:tc>
        <w:tc>
          <w:tcPr>
            <w:tcW w:w="1294" w:type="dxa"/>
            <w:gridSpan w:val="2"/>
            <w:tcBorders>
              <w:top w:val="single" w:sz="4" w:space="0" w:color="auto"/>
              <w:left w:val="single" w:sz="4" w:space="0" w:color="auto"/>
              <w:bottom w:val="single" w:sz="4" w:space="0" w:color="auto"/>
              <w:right w:val="single" w:sz="4" w:space="0" w:color="auto"/>
            </w:tcBorders>
          </w:tcPr>
          <w:p w:rsidR="003352EE" w:rsidRPr="003352EE" w:rsidRDefault="003352EE" w:rsidP="003352EE">
            <w:pPr>
              <w:rPr>
                <w:rFonts w:ascii="Arial" w:hAnsi="Arial" w:cs="Arial"/>
                <w:sz w:val="20"/>
                <w:szCs w:val="20"/>
              </w:rPr>
            </w:pPr>
            <w:r w:rsidRPr="003352EE">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3352EE" w:rsidRPr="003352EE" w:rsidRDefault="003352EE" w:rsidP="003352EE">
            <w:pPr>
              <w:rPr>
                <w:rFonts w:ascii="Arial" w:hAnsi="Arial" w:cs="Arial"/>
                <w:sz w:val="20"/>
                <w:szCs w:val="20"/>
              </w:rPr>
            </w:pPr>
            <w:r w:rsidRPr="003352EE">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3352EE" w:rsidRPr="003352EE" w:rsidRDefault="003352EE" w:rsidP="003352EE">
            <w:pPr>
              <w:rPr>
                <w:rFonts w:ascii="Arial" w:hAnsi="Arial" w:cs="Arial"/>
                <w:sz w:val="20"/>
                <w:szCs w:val="20"/>
              </w:rPr>
            </w:pPr>
            <w:r w:rsidRPr="003352EE">
              <w:rPr>
                <w:rFonts w:ascii="Arial" w:hAnsi="Arial" w:cs="Arial"/>
                <w:sz w:val="20"/>
                <w:szCs w:val="20"/>
              </w:rPr>
              <w:t>Привернення уваги представників влади, громадськості та бізнесу на проблеми у сфері ІКТ та у вітчизняному сегменті Мережі.</w:t>
            </w:r>
          </w:p>
          <w:p w:rsidR="003352EE" w:rsidRPr="003352EE" w:rsidRDefault="003352EE" w:rsidP="003352EE">
            <w:pPr>
              <w:rPr>
                <w:rFonts w:ascii="Arial" w:hAnsi="Arial" w:cs="Arial"/>
                <w:b/>
                <w:sz w:val="20"/>
                <w:szCs w:val="20"/>
              </w:rPr>
            </w:pPr>
            <w:r w:rsidRPr="003352EE">
              <w:rPr>
                <w:rFonts w:ascii="Arial" w:hAnsi="Arial" w:cs="Arial"/>
                <w:sz w:val="20"/>
                <w:szCs w:val="20"/>
              </w:rPr>
              <w:t>Низка публікацій у ЗМІ</w:t>
            </w:r>
          </w:p>
        </w:tc>
        <w:tc>
          <w:tcPr>
            <w:tcW w:w="3827" w:type="dxa"/>
            <w:tcBorders>
              <w:top w:val="single" w:sz="4" w:space="0" w:color="auto"/>
              <w:left w:val="single" w:sz="4" w:space="0" w:color="auto"/>
              <w:bottom w:val="single" w:sz="4" w:space="0" w:color="auto"/>
              <w:right w:val="single" w:sz="4" w:space="0" w:color="auto"/>
            </w:tcBorders>
          </w:tcPr>
          <w:p w:rsidR="003352EE" w:rsidRPr="00444528" w:rsidRDefault="007D7177" w:rsidP="003352EE">
            <w:pPr>
              <w:rPr>
                <w:rFonts w:ascii="Arial" w:hAnsi="Arial" w:cs="Arial"/>
                <w:bCs/>
                <w:color w:val="337AB7"/>
                <w:sz w:val="20"/>
                <w:szCs w:val="20"/>
                <w:u w:val="single"/>
                <w:lang w:eastAsia="ru-RU"/>
              </w:rPr>
            </w:pPr>
            <w:hyperlink r:id="rId295" w:history="1">
              <w:r w:rsidR="003352EE" w:rsidRPr="00444528">
                <w:rPr>
                  <w:rFonts w:ascii="Arial" w:hAnsi="Arial" w:cs="Arial"/>
                  <w:bCs/>
                  <w:color w:val="337AB7"/>
                  <w:sz w:val="20"/>
                  <w:szCs w:val="20"/>
                  <w:u w:val="single"/>
                  <w:lang w:eastAsia="ru-RU"/>
                </w:rPr>
                <w:t>Новини Асоціації</w:t>
              </w:r>
            </w:hyperlink>
          </w:p>
        </w:tc>
      </w:tr>
      <w:tr w:rsidR="004943D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943D4" w:rsidRPr="003352EE" w:rsidRDefault="004943D4" w:rsidP="004943D4">
            <w:pPr>
              <w:pStyle w:val="11"/>
              <w:numPr>
                <w:ilvl w:val="0"/>
                <w:numId w:val="65"/>
              </w:numPr>
              <w:ind w:left="0" w:firstLine="0"/>
              <w:jc w:val="right"/>
              <w:rPr>
                <w:rFonts w:ascii="Arial" w:hAnsi="Arial" w:cs="Arial"/>
                <w:sz w:val="20"/>
                <w:szCs w:val="20"/>
              </w:rPr>
            </w:pPr>
            <w:r w:rsidRPr="003352EE">
              <w:rPr>
                <w:rFonts w:ascii="Arial" w:hAnsi="Arial" w:cs="Arial"/>
                <w:sz w:val="20"/>
                <w:szCs w:val="20"/>
              </w:rPr>
              <w:t>1</w:t>
            </w:r>
          </w:p>
        </w:tc>
        <w:tc>
          <w:tcPr>
            <w:tcW w:w="3893" w:type="dxa"/>
            <w:tcBorders>
              <w:top w:val="single" w:sz="4" w:space="0" w:color="auto"/>
              <w:left w:val="single" w:sz="4" w:space="0" w:color="auto"/>
              <w:bottom w:val="single" w:sz="4" w:space="0" w:color="auto"/>
              <w:right w:val="single" w:sz="4" w:space="0" w:color="auto"/>
            </w:tcBorders>
          </w:tcPr>
          <w:p w:rsidR="004943D4" w:rsidRPr="003352EE" w:rsidRDefault="004943D4" w:rsidP="004943D4">
            <w:pPr>
              <w:rPr>
                <w:rFonts w:ascii="Arial" w:hAnsi="Arial" w:cs="Arial"/>
                <w:sz w:val="20"/>
                <w:szCs w:val="20"/>
              </w:rPr>
            </w:pPr>
            <w:r w:rsidRPr="003352EE">
              <w:rPr>
                <w:rFonts w:ascii="Arial" w:hAnsi="Arial" w:cs="Arial"/>
                <w:sz w:val="20"/>
                <w:szCs w:val="20"/>
              </w:rPr>
              <w:t>Популяризація діяльності ІнАУ в соціальних мережах. Розміщення прес-релізів, офіційних повідомлень, публікацій ЗМІ про діяльність ІнАУ та ДП «УкрМОТ»</w:t>
            </w:r>
          </w:p>
        </w:tc>
        <w:tc>
          <w:tcPr>
            <w:tcW w:w="1294" w:type="dxa"/>
            <w:gridSpan w:val="2"/>
            <w:tcBorders>
              <w:top w:val="single" w:sz="4" w:space="0" w:color="auto"/>
              <w:left w:val="single" w:sz="4" w:space="0" w:color="auto"/>
              <w:bottom w:val="single" w:sz="4" w:space="0" w:color="auto"/>
              <w:right w:val="single" w:sz="4" w:space="0" w:color="auto"/>
            </w:tcBorders>
          </w:tcPr>
          <w:p w:rsidR="004943D4" w:rsidRPr="003352EE" w:rsidRDefault="004943D4" w:rsidP="004943D4">
            <w:pPr>
              <w:rPr>
                <w:rFonts w:ascii="Arial" w:hAnsi="Arial" w:cs="Arial"/>
                <w:sz w:val="20"/>
                <w:szCs w:val="20"/>
              </w:rPr>
            </w:pPr>
            <w:r w:rsidRPr="003352EE">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943D4" w:rsidRPr="003352EE" w:rsidRDefault="004943D4" w:rsidP="004943D4">
            <w:pPr>
              <w:rPr>
                <w:rFonts w:ascii="Arial" w:hAnsi="Arial" w:cs="Arial"/>
                <w:sz w:val="20"/>
                <w:szCs w:val="20"/>
              </w:rPr>
            </w:pPr>
            <w:r w:rsidRPr="003352EE">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176624" w:rsidRDefault="00444528" w:rsidP="004943D4">
            <w:pPr>
              <w:rPr>
                <w:rFonts w:ascii="Arial" w:hAnsi="Arial" w:cs="Arial"/>
                <w:sz w:val="20"/>
                <w:szCs w:val="20"/>
              </w:rPr>
            </w:pPr>
            <w:r>
              <w:rPr>
                <w:rFonts w:ascii="Arial" w:hAnsi="Arial" w:cs="Arial"/>
                <w:sz w:val="20"/>
                <w:szCs w:val="20"/>
                <w:lang w:val="ru-RU"/>
              </w:rPr>
              <w:t>В</w:t>
            </w:r>
            <w:r w:rsidRPr="003352EE">
              <w:rPr>
                <w:rFonts w:ascii="Arial" w:hAnsi="Arial" w:cs="Arial"/>
                <w:sz w:val="20"/>
                <w:szCs w:val="20"/>
              </w:rPr>
              <w:t xml:space="preserve">едення </w:t>
            </w:r>
            <w:r w:rsidRPr="00444528">
              <w:rPr>
                <w:rFonts w:ascii="Arial" w:hAnsi="Arial" w:cs="Arial"/>
                <w:sz w:val="20"/>
                <w:szCs w:val="20"/>
              </w:rPr>
              <w:t xml:space="preserve">сторінки </w:t>
            </w:r>
            <w:r>
              <w:rPr>
                <w:rFonts w:ascii="Arial" w:hAnsi="Arial" w:cs="Arial"/>
                <w:sz w:val="20"/>
                <w:szCs w:val="20"/>
              </w:rPr>
              <w:t>ІнАУ</w:t>
            </w:r>
            <w:r w:rsidRPr="00444528">
              <w:rPr>
                <w:rFonts w:ascii="Arial" w:hAnsi="Arial" w:cs="Arial"/>
                <w:sz w:val="20"/>
                <w:szCs w:val="20"/>
              </w:rPr>
              <w:t xml:space="preserve"> у соцмережі Facebook</w:t>
            </w:r>
          </w:p>
          <w:p w:rsidR="00176624" w:rsidRPr="00176624" w:rsidRDefault="00176624" w:rsidP="003352EE">
            <w:pPr>
              <w:rPr>
                <w:rFonts w:ascii="Arial" w:hAnsi="Arial" w:cs="Arial"/>
                <w:sz w:val="10"/>
                <w:szCs w:val="10"/>
              </w:rPr>
            </w:pPr>
          </w:p>
          <w:p w:rsidR="003352EE" w:rsidRPr="00444528" w:rsidRDefault="003352EE" w:rsidP="003352EE">
            <w:pPr>
              <w:rPr>
                <w:rFonts w:ascii="Arial" w:hAnsi="Arial" w:cs="Arial"/>
                <w:sz w:val="20"/>
                <w:szCs w:val="20"/>
              </w:rPr>
            </w:pPr>
            <w:r w:rsidRPr="003352EE">
              <w:rPr>
                <w:rFonts w:ascii="Arial" w:hAnsi="Arial" w:cs="Arial"/>
                <w:sz w:val="20"/>
                <w:szCs w:val="20"/>
              </w:rPr>
              <w:t xml:space="preserve">Організація та ведення </w:t>
            </w:r>
            <w:r w:rsidRPr="00444528">
              <w:rPr>
                <w:rFonts w:ascii="Arial" w:hAnsi="Arial" w:cs="Arial"/>
                <w:sz w:val="20"/>
                <w:szCs w:val="20"/>
              </w:rPr>
              <w:t xml:space="preserve">сторінки </w:t>
            </w:r>
            <w:r w:rsidRPr="00444528">
              <w:rPr>
                <w:rFonts w:ascii="Arial" w:hAnsi="Arial" w:cs="Arial"/>
                <w:sz w:val="20"/>
                <w:szCs w:val="20"/>
                <w:lang w:val="en-US"/>
              </w:rPr>
              <w:t>UA</w:t>
            </w:r>
            <w:r w:rsidRPr="00444528">
              <w:rPr>
                <w:rFonts w:ascii="Arial" w:hAnsi="Arial" w:cs="Arial"/>
                <w:sz w:val="20"/>
                <w:szCs w:val="20"/>
                <w:lang w:val="ru-RU"/>
              </w:rPr>
              <w:t>-</w:t>
            </w:r>
            <w:r w:rsidRPr="00444528">
              <w:rPr>
                <w:rFonts w:ascii="Arial" w:hAnsi="Arial" w:cs="Arial"/>
                <w:sz w:val="20"/>
                <w:szCs w:val="20"/>
                <w:lang w:val="en-US"/>
              </w:rPr>
              <w:t>IX</w:t>
            </w:r>
            <w:r w:rsidRPr="00444528">
              <w:rPr>
                <w:rFonts w:ascii="Arial" w:hAnsi="Arial" w:cs="Arial"/>
                <w:sz w:val="20"/>
                <w:szCs w:val="20"/>
              </w:rPr>
              <w:t xml:space="preserve"> у соцмережі Facebook</w:t>
            </w:r>
          </w:p>
          <w:p w:rsidR="003352EE" w:rsidRPr="00176624" w:rsidRDefault="003352EE" w:rsidP="004943D4">
            <w:pPr>
              <w:rPr>
                <w:rFonts w:ascii="Arial" w:hAnsi="Arial" w:cs="Arial"/>
                <w:sz w:val="10"/>
                <w:szCs w:val="10"/>
              </w:rPr>
            </w:pPr>
          </w:p>
          <w:p w:rsidR="004943D4" w:rsidRPr="003352EE" w:rsidRDefault="004943D4" w:rsidP="004943D4">
            <w:pPr>
              <w:rPr>
                <w:rFonts w:ascii="Arial" w:hAnsi="Arial" w:cs="Arial"/>
                <w:sz w:val="20"/>
                <w:szCs w:val="20"/>
              </w:rPr>
            </w:pPr>
            <w:r w:rsidRPr="003352EE">
              <w:rPr>
                <w:rFonts w:ascii="Arial" w:hAnsi="Arial" w:cs="Arial"/>
                <w:sz w:val="20"/>
                <w:szCs w:val="20"/>
              </w:rPr>
              <w:t>Розміщення прес-релізів на веб-ресурсах.</w:t>
            </w:r>
          </w:p>
        </w:tc>
        <w:tc>
          <w:tcPr>
            <w:tcW w:w="3827" w:type="dxa"/>
            <w:tcBorders>
              <w:top w:val="single" w:sz="4" w:space="0" w:color="auto"/>
              <w:left w:val="single" w:sz="4" w:space="0" w:color="auto"/>
              <w:bottom w:val="single" w:sz="4" w:space="0" w:color="auto"/>
              <w:right w:val="single" w:sz="4" w:space="0" w:color="auto"/>
            </w:tcBorders>
          </w:tcPr>
          <w:p w:rsidR="00444528" w:rsidRPr="00444528" w:rsidRDefault="007D7177" w:rsidP="00444528">
            <w:pPr>
              <w:rPr>
                <w:rFonts w:ascii="Arial" w:hAnsi="Arial" w:cs="Arial"/>
                <w:bCs/>
                <w:color w:val="337AB7"/>
                <w:sz w:val="20"/>
                <w:szCs w:val="20"/>
                <w:u w:val="single"/>
                <w:lang w:eastAsia="ru-RU"/>
              </w:rPr>
            </w:pPr>
            <w:hyperlink r:id="rId296" w:history="1">
              <w:r w:rsidR="00444528" w:rsidRPr="00444528">
                <w:rPr>
                  <w:rFonts w:ascii="Arial" w:hAnsi="Arial" w:cs="Arial"/>
                  <w:bCs/>
                  <w:color w:val="337AB7"/>
                  <w:sz w:val="20"/>
                  <w:szCs w:val="20"/>
                  <w:u w:val="single"/>
                  <w:lang w:eastAsia="ru-RU"/>
                </w:rPr>
                <w:t>Сторінка ІнАУ у соцмережі Facebook</w:t>
              </w:r>
            </w:hyperlink>
          </w:p>
          <w:p w:rsidR="00444528" w:rsidRPr="00444528" w:rsidRDefault="00444528" w:rsidP="00444528">
            <w:pPr>
              <w:rPr>
                <w:rFonts w:ascii="Arial" w:hAnsi="Arial" w:cs="Arial"/>
                <w:bCs/>
                <w:color w:val="337AB7"/>
                <w:sz w:val="20"/>
                <w:szCs w:val="20"/>
                <w:u w:val="single"/>
                <w:lang w:eastAsia="ru-RU"/>
              </w:rPr>
            </w:pPr>
          </w:p>
          <w:p w:rsidR="00444528" w:rsidRPr="00444528" w:rsidRDefault="00444528" w:rsidP="00444528">
            <w:pPr>
              <w:rPr>
                <w:rFonts w:ascii="Arial" w:hAnsi="Arial" w:cs="Arial"/>
                <w:bCs/>
                <w:color w:val="337AB7"/>
                <w:sz w:val="20"/>
                <w:szCs w:val="20"/>
                <w:u w:val="single"/>
                <w:lang w:eastAsia="ru-RU"/>
              </w:rPr>
            </w:pPr>
            <w:r w:rsidRPr="00444528">
              <w:rPr>
                <w:rFonts w:ascii="Arial" w:hAnsi="Arial" w:cs="Arial"/>
                <w:bCs/>
                <w:color w:val="337AB7"/>
                <w:sz w:val="20"/>
                <w:szCs w:val="20"/>
                <w:u w:val="single"/>
                <w:lang w:eastAsia="ru-RU"/>
              </w:rPr>
              <w:fldChar w:fldCharType="begin"/>
            </w:r>
            <w:r w:rsidRPr="00444528">
              <w:rPr>
                <w:rFonts w:ascii="Arial" w:hAnsi="Arial" w:cs="Arial"/>
                <w:bCs/>
                <w:color w:val="337AB7"/>
                <w:sz w:val="20"/>
                <w:szCs w:val="20"/>
                <w:u w:val="single"/>
                <w:lang w:eastAsia="ru-RU"/>
              </w:rPr>
              <w:instrText xml:space="preserve"> HYPERLINK "https://www.facebook.com/ix.net.ua/?fref=ts" </w:instrText>
            </w:r>
            <w:r w:rsidRPr="00444528">
              <w:rPr>
                <w:rFonts w:ascii="Arial" w:hAnsi="Arial" w:cs="Arial"/>
                <w:bCs/>
                <w:color w:val="337AB7"/>
                <w:sz w:val="20"/>
                <w:szCs w:val="20"/>
                <w:u w:val="single"/>
                <w:lang w:eastAsia="ru-RU"/>
              </w:rPr>
              <w:fldChar w:fldCharType="separate"/>
            </w:r>
            <w:r w:rsidRPr="00444528">
              <w:rPr>
                <w:rFonts w:ascii="Arial" w:hAnsi="Arial" w:cs="Arial"/>
                <w:bCs/>
                <w:color w:val="337AB7"/>
                <w:sz w:val="20"/>
                <w:szCs w:val="20"/>
                <w:u w:val="single"/>
                <w:lang w:eastAsia="ru-RU"/>
              </w:rPr>
              <w:t>Сторінка UA-IX у соцмережі Facebook</w:t>
            </w:r>
          </w:p>
          <w:p w:rsidR="00444528" w:rsidRPr="00444528" w:rsidRDefault="00444528" w:rsidP="00444528">
            <w:pPr>
              <w:rPr>
                <w:rFonts w:ascii="Arial" w:hAnsi="Arial" w:cs="Arial"/>
                <w:bCs/>
                <w:color w:val="337AB7"/>
                <w:sz w:val="20"/>
                <w:szCs w:val="20"/>
                <w:u w:val="single"/>
                <w:lang w:eastAsia="ru-RU"/>
              </w:rPr>
            </w:pPr>
            <w:r w:rsidRPr="00444528">
              <w:rPr>
                <w:rFonts w:ascii="Arial" w:hAnsi="Arial" w:cs="Arial"/>
                <w:bCs/>
                <w:color w:val="337AB7"/>
                <w:sz w:val="20"/>
                <w:szCs w:val="20"/>
                <w:u w:val="single"/>
                <w:lang w:eastAsia="ru-RU"/>
              </w:rPr>
              <w:fldChar w:fldCharType="end"/>
            </w:r>
          </w:p>
        </w:tc>
      </w:tr>
      <w:tr w:rsidR="004943D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943D4" w:rsidRPr="003352EE" w:rsidRDefault="004943D4" w:rsidP="004943D4">
            <w:pPr>
              <w:pStyle w:val="11"/>
              <w:numPr>
                <w:ilvl w:val="0"/>
                <w:numId w:val="65"/>
              </w:numPr>
              <w:ind w:left="0" w:firstLine="0"/>
              <w:jc w:val="right"/>
              <w:rPr>
                <w:rFonts w:ascii="Arial" w:hAnsi="Arial" w:cs="Arial"/>
                <w:sz w:val="20"/>
                <w:szCs w:val="20"/>
              </w:rPr>
            </w:pPr>
            <w:r w:rsidRPr="003352EE">
              <w:rPr>
                <w:rFonts w:ascii="Arial" w:hAnsi="Arial" w:cs="Arial"/>
                <w:sz w:val="20"/>
                <w:szCs w:val="20"/>
              </w:rPr>
              <w:t>1</w:t>
            </w:r>
          </w:p>
        </w:tc>
        <w:tc>
          <w:tcPr>
            <w:tcW w:w="3893" w:type="dxa"/>
            <w:tcBorders>
              <w:top w:val="single" w:sz="4" w:space="0" w:color="auto"/>
              <w:left w:val="single" w:sz="4" w:space="0" w:color="auto"/>
              <w:bottom w:val="single" w:sz="4" w:space="0" w:color="auto"/>
              <w:right w:val="single" w:sz="4" w:space="0" w:color="auto"/>
            </w:tcBorders>
          </w:tcPr>
          <w:p w:rsidR="004943D4" w:rsidRPr="003352EE" w:rsidRDefault="004943D4" w:rsidP="004943D4">
            <w:pPr>
              <w:rPr>
                <w:rFonts w:ascii="Arial" w:hAnsi="Arial" w:cs="Arial"/>
                <w:sz w:val="20"/>
                <w:szCs w:val="20"/>
              </w:rPr>
            </w:pPr>
            <w:r w:rsidRPr="003352EE">
              <w:rPr>
                <w:rFonts w:ascii="Arial" w:hAnsi="Arial" w:cs="Arial"/>
                <w:sz w:val="20"/>
                <w:szCs w:val="20"/>
              </w:rPr>
              <w:t>Вручення посвідчень про членство в ІнАУ, заохочувальні заходи</w:t>
            </w:r>
          </w:p>
        </w:tc>
        <w:tc>
          <w:tcPr>
            <w:tcW w:w="1294" w:type="dxa"/>
            <w:gridSpan w:val="2"/>
            <w:tcBorders>
              <w:top w:val="single" w:sz="4" w:space="0" w:color="auto"/>
              <w:left w:val="single" w:sz="4" w:space="0" w:color="auto"/>
              <w:bottom w:val="single" w:sz="4" w:space="0" w:color="auto"/>
              <w:right w:val="single" w:sz="4" w:space="0" w:color="auto"/>
            </w:tcBorders>
          </w:tcPr>
          <w:p w:rsidR="004943D4" w:rsidRPr="003352EE" w:rsidRDefault="004943D4" w:rsidP="004943D4">
            <w:pPr>
              <w:rPr>
                <w:rFonts w:ascii="Arial" w:hAnsi="Arial" w:cs="Arial"/>
                <w:sz w:val="20"/>
                <w:szCs w:val="20"/>
              </w:rPr>
            </w:pPr>
            <w:r w:rsidRPr="003352EE">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943D4" w:rsidRPr="003352EE" w:rsidRDefault="004943D4" w:rsidP="004943D4">
            <w:pPr>
              <w:rPr>
                <w:rFonts w:ascii="Arial" w:hAnsi="Arial" w:cs="Arial"/>
                <w:sz w:val="20"/>
                <w:szCs w:val="20"/>
              </w:rPr>
            </w:pPr>
            <w:r w:rsidRPr="003352EE">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4943D4" w:rsidRPr="003352EE" w:rsidRDefault="004943D4" w:rsidP="004943D4">
            <w:pPr>
              <w:rPr>
                <w:rFonts w:ascii="Arial" w:hAnsi="Arial" w:cs="Arial"/>
                <w:sz w:val="20"/>
                <w:szCs w:val="20"/>
              </w:rPr>
            </w:pPr>
            <w:r w:rsidRPr="003352EE">
              <w:rPr>
                <w:rFonts w:ascii="Arial" w:hAnsi="Arial" w:cs="Arial"/>
                <w:sz w:val="20"/>
                <w:szCs w:val="20"/>
              </w:rPr>
              <w:t>Створені умови для підвищення престижу ІнАУ</w:t>
            </w:r>
          </w:p>
        </w:tc>
        <w:tc>
          <w:tcPr>
            <w:tcW w:w="3827" w:type="dxa"/>
            <w:tcBorders>
              <w:top w:val="single" w:sz="4" w:space="0" w:color="auto"/>
              <w:left w:val="single" w:sz="4" w:space="0" w:color="auto"/>
              <w:bottom w:val="single" w:sz="4" w:space="0" w:color="auto"/>
              <w:right w:val="single" w:sz="4" w:space="0" w:color="auto"/>
            </w:tcBorders>
          </w:tcPr>
          <w:p w:rsidR="004943D4" w:rsidRPr="003352EE" w:rsidRDefault="004943D4" w:rsidP="004943D4">
            <w:pPr>
              <w:rPr>
                <w:rFonts w:ascii="Arial" w:hAnsi="Arial" w:cs="Arial"/>
                <w:sz w:val="20"/>
                <w:szCs w:val="20"/>
              </w:rPr>
            </w:pPr>
          </w:p>
        </w:tc>
      </w:tr>
      <w:tr w:rsidR="004943D4" w:rsidRPr="0089536E" w:rsidTr="00ED51C4">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4943D4" w:rsidRPr="00444528" w:rsidRDefault="004943D4" w:rsidP="004943D4">
            <w:pPr>
              <w:spacing w:before="120" w:after="120"/>
              <w:rPr>
                <w:rFonts w:ascii="Arial" w:hAnsi="Arial" w:cs="Arial"/>
                <w:b/>
              </w:rPr>
            </w:pPr>
            <w:r w:rsidRPr="00444528">
              <w:rPr>
                <w:rFonts w:ascii="Arial" w:hAnsi="Arial" w:cs="Arial"/>
                <w:b/>
              </w:rPr>
              <w:t>8.2 Державні органи, профільні комітети ВР, найбільші політичні партії</w:t>
            </w:r>
          </w:p>
        </w:tc>
      </w:tr>
      <w:tr w:rsidR="004943D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943D4" w:rsidRPr="00444528" w:rsidRDefault="004943D4" w:rsidP="004943D4">
            <w:pPr>
              <w:pStyle w:val="11"/>
              <w:numPr>
                <w:ilvl w:val="0"/>
                <w:numId w:val="65"/>
              </w:numPr>
              <w:ind w:left="0" w:firstLine="0"/>
              <w:jc w:val="right"/>
              <w:rPr>
                <w:rFonts w:ascii="Arial" w:hAnsi="Arial" w:cs="Arial"/>
                <w:sz w:val="20"/>
                <w:szCs w:val="20"/>
              </w:rPr>
            </w:pPr>
            <w:r w:rsidRPr="00444528">
              <w:rPr>
                <w:rFonts w:ascii="Arial" w:hAnsi="Arial" w:cs="Arial"/>
                <w:sz w:val="20"/>
                <w:szCs w:val="20"/>
              </w:rPr>
              <w:t>1</w:t>
            </w:r>
          </w:p>
        </w:tc>
        <w:tc>
          <w:tcPr>
            <w:tcW w:w="3893" w:type="dxa"/>
            <w:tcBorders>
              <w:top w:val="single" w:sz="4" w:space="0" w:color="auto"/>
              <w:left w:val="single" w:sz="4" w:space="0" w:color="auto"/>
              <w:bottom w:val="single" w:sz="4" w:space="0" w:color="auto"/>
              <w:right w:val="single" w:sz="4" w:space="0" w:color="auto"/>
            </w:tcBorders>
          </w:tcPr>
          <w:p w:rsidR="004943D4" w:rsidRPr="00444528" w:rsidRDefault="004943D4" w:rsidP="004943D4">
            <w:pPr>
              <w:rPr>
                <w:rFonts w:ascii="Arial" w:hAnsi="Arial" w:cs="Arial"/>
                <w:sz w:val="20"/>
                <w:szCs w:val="20"/>
              </w:rPr>
            </w:pPr>
            <w:r w:rsidRPr="00444528">
              <w:rPr>
                <w:rFonts w:ascii="Arial" w:hAnsi="Arial" w:cs="Arial"/>
                <w:sz w:val="20"/>
                <w:szCs w:val="20"/>
              </w:rPr>
              <w:t>- Проведення зустрічей з представниками влади</w:t>
            </w:r>
          </w:p>
          <w:p w:rsidR="004943D4" w:rsidRPr="00444528" w:rsidRDefault="004943D4" w:rsidP="004943D4">
            <w:pPr>
              <w:rPr>
                <w:rFonts w:ascii="Arial" w:hAnsi="Arial" w:cs="Arial"/>
                <w:sz w:val="20"/>
                <w:szCs w:val="20"/>
              </w:rPr>
            </w:pPr>
            <w:r w:rsidRPr="00444528">
              <w:rPr>
                <w:rFonts w:ascii="Arial" w:hAnsi="Arial" w:cs="Arial"/>
                <w:sz w:val="20"/>
                <w:szCs w:val="20"/>
              </w:rPr>
              <w:t>- Обговорення перспектив розвитку галузевого ринку</w:t>
            </w:r>
          </w:p>
          <w:p w:rsidR="004943D4" w:rsidRPr="00444528" w:rsidRDefault="004943D4" w:rsidP="004943D4">
            <w:pPr>
              <w:rPr>
                <w:rFonts w:ascii="Arial" w:hAnsi="Arial" w:cs="Arial"/>
                <w:sz w:val="20"/>
                <w:szCs w:val="20"/>
              </w:rPr>
            </w:pPr>
            <w:r w:rsidRPr="00444528">
              <w:rPr>
                <w:rFonts w:ascii="Arial" w:hAnsi="Arial" w:cs="Arial"/>
                <w:sz w:val="20"/>
                <w:szCs w:val="20"/>
              </w:rPr>
              <w:t>- Лобіювання інтересів членів ІнАУ через залучення до процесу бізнесу і держчиновників</w:t>
            </w:r>
          </w:p>
          <w:p w:rsidR="004943D4" w:rsidRPr="00444528" w:rsidRDefault="004943D4" w:rsidP="004943D4">
            <w:pPr>
              <w:rPr>
                <w:rFonts w:ascii="Arial" w:hAnsi="Arial" w:cs="Arial"/>
                <w:sz w:val="20"/>
                <w:szCs w:val="20"/>
              </w:rPr>
            </w:pPr>
            <w:r w:rsidRPr="00444528">
              <w:rPr>
                <w:rFonts w:ascii="Arial" w:hAnsi="Arial" w:cs="Arial"/>
                <w:sz w:val="20"/>
                <w:szCs w:val="20"/>
              </w:rPr>
              <w:t>- Участь у розробці галузевого законодавства спільно з депутатами</w:t>
            </w:r>
          </w:p>
        </w:tc>
        <w:tc>
          <w:tcPr>
            <w:tcW w:w="1294" w:type="dxa"/>
            <w:gridSpan w:val="2"/>
            <w:tcBorders>
              <w:top w:val="single" w:sz="4" w:space="0" w:color="auto"/>
              <w:left w:val="single" w:sz="4" w:space="0" w:color="auto"/>
              <w:bottom w:val="single" w:sz="4" w:space="0" w:color="auto"/>
              <w:right w:val="single" w:sz="4" w:space="0" w:color="auto"/>
            </w:tcBorders>
          </w:tcPr>
          <w:p w:rsidR="004943D4" w:rsidRPr="00444528" w:rsidRDefault="004943D4" w:rsidP="004943D4">
            <w:pPr>
              <w:rPr>
                <w:rFonts w:ascii="Arial" w:hAnsi="Arial" w:cs="Arial"/>
                <w:sz w:val="20"/>
                <w:szCs w:val="20"/>
              </w:rPr>
            </w:pPr>
            <w:r w:rsidRPr="00444528">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943D4" w:rsidRPr="00444528" w:rsidRDefault="004943D4" w:rsidP="004943D4">
            <w:pPr>
              <w:rPr>
                <w:rFonts w:ascii="Arial" w:hAnsi="Arial" w:cs="Arial"/>
                <w:sz w:val="20"/>
                <w:szCs w:val="20"/>
              </w:rPr>
            </w:pPr>
            <w:r w:rsidRPr="00444528">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4943D4" w:rsidRPr="00444528" w:rsidRDefault="004943D4" w:rsidP="004943D4">
            <w:pPr>
              <w:rPr>
                <w:rFonts w:ascii="Arial" w:hAnsi="Arial" w:cs="Arial"/>
                <w:sz w:val="20"/>
                <w:szCs w:val="20"/>
              </w:rPr>
            </w:pPr>
            <w:r w:rsidRPr="00444528">
              <w:rPr>
                <w:rFonts w:ascii="Arial" w:hAnsi="Arial" w:cs="Arial"/>
                <w:sz w:val="20"/>
                <w:szCs w:val="20"/>
              </w:rPr>
              <w:t xml:space="preserve">Формування спільного бачення шляхів реформування ІКТ-гулузі, приведення законодавства України до стандартів ЄС згідно вимог Угоди про асоціацію між Україною та країнами ЄС </w:t>
            </w:r>
          </w:p>
        </w:tc>
        <w:tc>
          <w:tcPr>
            <w:tcW w:w="3827" w:type="dxa"/>
            <w:tcBorders>
              <w:top w:val="single" w:sz="4" w:space="0" w:color="auto"/>
              <w:left w:val="single" w:sz="4" w:space="0" w:color="auto"/>
              <w:bottom w:val="single" w:sz="4" w:space="0" w:color="auto"/>
              <w:right w:val="single" w:sz="4" w:space="0" w:color="auto"/>
            </w:tcBorders>
          </w:tcPr>
          <w:p w:rsidR="004943D4" w:rsidRPr="00444528" w:rsidRDefault="004943D4" w:rsidP="004943D4">
            <w:pPr>
              <w:rPr>
                <w:rFonts w:ascii="Arial" w:hAnsi="Arial" w:cs="Arial"/>
                <w:sz w:val="20"/>
                <w:szCs w:val="20"/>
              </w:rPr>
            </w:pPr>
          </w:p>
        </w:tc>
      </w:tr>
      <w:tr w:rsidR="004943D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943D4" w:rsidRPr="00444528" w:rsidRDefault="004943D4" w:rsidP="004943D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4943D4" w:rsidRPr="00444528" w:rsidRDefault="004943D4" w:rsidP="004943D4">
            <w:pPr>
              <w:rPr>
                <w:rFonts w:ascii="Arial" w:hAnsi="Arial" w:cs="Arial"/>
                <w:sz w:val="20"/>
                <w:szCs w:val="20"/>
              </w:rPr>
            </w:pPr>
            <w:r w:rsidRPr="00444528">
              <w:rPr>
                <w:rFonts w:ascii="Arial" w:hAnsi="Arial" w:cs="Arial"/>
                <w:sz w:val="20"/>
                <w:szCs w:val="20"/>
              </w:rPr>
              <w:t>Направлено листи щодо ефективної взаємодії органів законодавчої та виконавчої влади у сфері зв’язку та інформатизації</w:t>
            </w:r>
          </w:p>
        </w:tc>
        <w:tc>
          <w:tcPr>
            <w:tcW w:w="1294" w:type="dxa"/>
            <w:gridSpan w:val="2"/>
            <w:tcBorders>
              <w:top w:val="single" w:sz="4" w:space="0" w:color="auto"/>
              <w:left w:val="single" w:sz="4" w:space="0" w:color="auto"/>
              <w:bottom w:val="single" w:sz="4" w:space="0" w:color="auto"/>
              <w:right w:val="single" w:sz="4" w:space="0" w:color="auto"/>
            </w:tcBorders>
          </w:tcPr>
          <w:p w:rsidR="004943D4" w:rsidRPr="00444528" w:rsidRDefault="004943D4" w:rsidP="004943D4">
            <w:pPr>
              <w:rPr>
                <w:rFonts w:ascii="Arial" w:hAnsi="Arial" w:cs="Arial"/>
                <w:color w:val="333333"/>
                <w:sz w:val="20"/>
                <w:szCs w:val="20"/>
                <w:lang w:eastAsia="ru-RU"/>
              </w:rPr>
            </w:pPr>
            <w:r w:rsidRPr="00444528">
              <w:rPr>
                <w:rFonts w:ascii="Arial" w:hAnsi="Arial" w:cs="Arial"/>
                <w:color w:val="333333"/>
                <w:sz w:val="20"/>
                <w:szCs w:val="20"/>
                <w:lang w:eastAsia="ru-RU"/>
              </w:rPr>
              <w:t>28.04.2016</w:t>
            </w:r>
          </w:p>
        </w:tc>
        <w:tc>
          <w:tcPr>
            <w:tcW w:w="1824" w:type="dxa"/>
            <w:tcBorders>
              <w:top w:val="single" w:sz="4" w:space="0" w:color="auto"/>
              <w:left w:val="single" w:sz="4" w:space="0" w:color="auto"/>
              <w:bottom w:val="single" w:sz="4" w:space="0" w:color="auto"/>
              <w:right w:val="single" w:sz="4" w:space="0" w:color="auto"/>
            </w:tcBorders>
          </w:tcPr>
          <w:p w:rsidR="004943D4" w:rsidRPr="00444528" w:rsidRDefault="004943D4" w:rsidP="004943D4">
            <w:pPr>
              <w:rPr>
                <w:rFonts w:ascii="Arial" w:hAnsi="Arial" w:cs="Arial"/>
                <w:sz w:val="20"/>
                <w:szCs w:val="20"/>
              </w:rPr>
            </w:pPr>
            <w:r w:rsidRPr="00444528">
              <w:rPr>
                <w:rFonts w:ascii="Arial" w:hAnsi="Arial" w:cs="Arial"/>
                <w:sz w:val="20"/>
                <w:szCs w:val="20"/>
              </w:rPr>
              <w:t>Правління ІнАУ спільно з АППК, «Телас», «Укр-телемережа», ВО обласних ОР в сфері телеко-мунікацій та ІТ</w:t>
            </w:r>
          </w:p>
        </w:tc>
        <w:tc>
          <w:tcPr>
            <w:tcW w:w="4819" w:type="dxa"/>
            <w:tcBorders>
              <w:top w:val="single" w:sz="4" w:space="0" w:color="auto"/>
              <w:left w:val="single" w:sz="4" w:space="0" w:color="auto"/>
              <w:bottom w:val="single" w:sz="4" w:space="0" w:color="auto"/>
              <w:right w:val="single" w:sz="4" w:space="0" w:color="auto"/>
            </w:tcBorders>
          </w:tcPr>
          <w:p w:rsidR="004943D4" w:rsidRPr="00444528" w:rsidRDefault="004943D4" w:rsidP="004943D4">
            <w:pPr>
              <w:rPr>
                <w:rFonts w:ascii="Arial" w:hAnsi="Arial" w:cs="Arial"/>
                <w:color w:val="333333"/>
                <w:sz w:val="20"/>
                <w:szCs w:val="20"/>
                <w:lang w:eastAsia="ru-RU"/>
              </w:rPr>
            </w:pPr>
            <w:r w:rsidRPr="00444528">
              <w:rPr>
                <w:rFonts w:ascii="Arial" w:hAnsi="Arial" w:cs="Arial"/>
                <w:color w:val="333333"/>
                <w:sz w:val="20"/>
                <w:szCs w:val="20"/>
                <w:lang w:eastAsia="ru-RU"/>
              </w:rPr>
              <w:t>Отримані відповіді:</w:t>
            </w:r>
          </w:p>
          <w:p w:rsidR="004943D4" w:rsidRPr="00444528" w:rsidRDefault="007D7177" w:rsidP="004943D4">
            <w:pPr>
              <w:rPr>
                <w:rFonts w:ascii="Arial" w:hAnsi="Arial" w:cs="Arial"/>
                <w:bCs/>
                <w:color w:val="333333"/>
                <w:sz w:val="20"/>
                <w:szCs w:val="20"/>
                <w:lang w:eastAsia="ru-RU"/>
              </w:rPr>
            </w:pPr>
            <w:hyperlink r:id="rId297" w:history="1">
              <w:r w:rsidR="004943D4" w:rsidRPr="00444528">
                <w:rPr>
                  <w:rFonts w:ascii="Arial" w:hAnsi="Arial" w:cs="Arial"/>
                  <w:bCs/>
                  <w:color w:val="337AB7"/>
                  <w:sz w:val="20"/>
                  <w:szCs w:val="20"/>
                  <w:u w:val="single"/>
                  <w:lang w:eastAsia="ru-RU"/>
                </w:rPr>
                <w:t>Лист №140 від 19.05.2016 Адміністрації Президента України щодо ефективної взаємодії органів законодавчої та виконавчої влади у сфері зв’язку та інформатизації</w:t>
              </w:r>
            </w:hyperlink>
          </w:p>
          <w:p w:rsidR="004943D4" w:rsidRPr="00444528" w:rsidRDefault="004943D4" w:rsidP="004943D4">
            <w:pPr>
              <w:rPr>
                <w:rFonts w:ascii="Arial" w:hAnsi="Arial" w:cs="Arial"/>
                <w:sz w:val="20"/>
                <w:szCs w:val="20"/>
              </w:rPr>
            </w:pPr>
          </w:p>
          <w:p w:rsidR="004943D4" w:rsidRPr="00444528" w:rsidRDefault="007D7177" w:rsidP="004943D4">
            <w:pPr>
              <w:rPr>
                <w:rFonts w:ascii="Arial" w:hAnsi="Arial" w:cs="Arial"/>
                <w:bCs/>
                <w:color w:val="333333"/>
                <w:sz w:val="20"/>
                <w:szCs w:val="20"/>
              </w:rPr>
            </w:pPr>
            <w:hyperlink r:id="rId298" w:history="1">
              <w:r w:rsidR="004943D4" w:rsidRPr="00444528">
                <w:rPr>
                  <w:rStyle w:val="a3"/>
                  <w:rFonts w:ascii="Arial" w:hAnsi="Arial" w:cs="Arial"/>
                  <w:bCs/>
                  <w:color w:val="337AB7"/>
                  <w:sz w:val="20"/>
                  <w:szCs w:val="20"/>
                </w:rPr>
                <w:t xml:space="preserve">Лист №144 від 23.05.2016 Комітету з питань Регламенту та організації роботи ВРУ щодо </w:t>
              </w:r>
              <w:r w:rsidR="004943D4" w:rsidRPr="00444528">
                <w:rPr>
                  <w:rStyle w:val="a3"/>
                  <w:rFonts w:ascii="Arial" w:hAnsi="Arial" w:cs="Arial"/>
                  <w:bCs/>
                  <w:color w:val="337AB7"/>
                  <w:sz w:val="20"/>
                  <w:szCs w:val="20"/>
                </w:rPr>
                <w:lastRenderedPageBreak/>
                <w:t>ефективної взаємодії органів законодавчої та виконавчої влади у сфері зв’язку та інформатизації</w:t>
              </w:r>
            </w:hyperlink>
          </w:p>
          <w:p w:rsidR="004943D4" w:rsidRPr="00444528" w:rsidRDefault="004943D4" w:rsidP="004943D4">
            <w:pPr>
              <w:rPr>
                <w:rFonts w:ascii="Arial" w:hAnsi="Arial" w:cs="Arial"/>
                <w:sz w:val="20"/>
                <w:szCs w:val="20"/>
              </w:rPr>
            </w:pPr>
          </w:p>
          <w:p w:rsidR="004943D4" w:rsidRDefault="007D7177" w:rsidP="004943D4">
            <w:pPr>
              <w:rPr>
                <w:rFonts w:ascii="Arial" w:hAnsi="Arial" w:cs="Arial"/>
                <w:bCs/>
                <w:color w:val="337AB7"/>
                <w:sz w:val="20"/>
                <w:szCs w:val="20"/>
                <w:u w:val="single"/>
                <w:lang w:eastAsia="ru-RU"/>
              </w:rPr>
            </w:pPr>
            <w:hyperlink r:id="rId299" w:history="1">
              <w:r w:rsidR="004943D4" w:rsidRPr="00444528">
                <w:rPr>
                  <w:rFonts w:ascii="Arial" w:hAnsi="Arial" w:cs="Arial"/>
                  <w:bCs/>
                  <w:color w:val="337AB7"/>
                  <w:sz w:val="20"/>
                  <w:szCs w:val="20"/>
                  <w:u w:val="single"/>
                  <w:lang w:eastAsia="ru-RU"/>
                </w:rPr>
                <w:t>Лист №175 від 10.06.2016 ВРУ щодо ефективної взаємодії органів законодавчої та виконавчої влади у сфері зв’язку та інформатизації</w:t>
              </w:r>
            </w:hyperlink>
          </w:p>
          <w:p w:rsidR="00444528" w:rsidRDefault="00444528" w:rsidP="004943D4">
            <w:pPr>
              <w:rPr>
                <w:rFonts w:ascii="Arial" w:hAnsi="Arial" w:cs="Arial"/>
                <w:bCs/>
                <w:color w:val="337AB7"/>
                <w:sz w:val="20"/>
                <w:szCs w:val="20"/>
                <w:u w:val="single"/>
                <w:lang w:eastAsia="ru-RU"/>
              </w:rPr>
            </w:pPr>
          </w:p>
          <w:p w:rsidR="00444528" w:rsidRPr="00444528" w:rsidRDefault="007D7177" w:rsidP="004943D4">
            <w:pPr>
              <w:rPr>
                <w:rFonts w:ascii="Arial" w:hAnsi="Arial" w:cs="Arial"/>
                <w:bCs/>
                <w:color w:val="333333"/>
                <w:sz w:val="20"/>
                <w:szCs w:val="20"/>
                <w:lang w:eastAsia="ru-RU"/>
              </w:rPr>
            </w:pPr>
            <w:hyperlink r:id="rId300" w:history="1">
              <w:r w:rsidR="00444528" w:rsidRPr="00A230EA">
                <w:rPr>
                  <w:rFonts w:ascii="Arial" w:hAnsi="Arial" w:cs="Arial"/>
                  <w:bCs/>
                  <w:color w:val="337AB7"/>
                  <w:sz w:val="20"/>
                  <w:szCs w:val="20"/>
                  <w:u w:val="single"/>
                  <w:lang w:eastAsia="ru-RU"/>
                </w:rPr>
                <w:t>Лист №277 від 21.11.2016 Комітету з питань інформатизації та зв'язку щодо причин</w:t>
              </w:r>
              <w:r w:rsidR="00444528">
                <w:rPr>
                  <w:rFonts w:ascii="Arial" w:hAnsi="Arial" w:cs="Arial"/>
                  <w:bCs/>
                  <w:color w:val="337AB7"/>
                  <w:sz w:val="20"/>
                  <w:szCs w:val="20"/>
                  <w:u w:val="single"/>
                  <w:lang w:eastAsia="ru-RU"/>
                </w:rPr>
                <w:t>,</w:t>
              </w:r>
              <w:r w:rsidR="00444528" w:rsidRPr="00A230EA">
                <w:rPr>
                  <w:rFonts w:ascii="Arial" w:hAnsi="Arial" w:cs="Arial"/>
                  <w:bCs/>
                  <w:color w:val="337AB7"/>
                  <w:sz w:val="20"/>
                  <w:szCs w:val="20"/>
                  <w:u w:val="single"/>
                  <w:lang w:eastAsia="ru-RU"/>
                </w:rPr>
                <w:t xml:space="preserve"> за яких не відбуваються окремі засідання Комітету</w:t>
              </w:r>
            </w:hyperlink>
          </w:p>
        </w:tc>
        <w:tc>
          <w:tcPr>
            <w:tcW w:w="3827" w:type="dxa"/>
            <w:tcBorders>
              <w:top w:val="single" w:sz="4" w:space="0" w:color="auto"/>
              <w:left w:val="single" w:sz="4" w:space="0" w:color="auto"/>
              <w:bottom w:val="single" w:sz="4" w:space="0" w:color="auto"/>
              <w:right w:val="single" w:sz="4" w:space="0" w:color="auto"/>
            </w:tcBorders>
          </w:tcPr>
          <w:p w:rsidR="004943D4" w:rsidRPr="00FC33A2" w:rsidRDefault="007D7177" w:rsidP="004943D4">
            <w:pPr>
              <w:rPr>
                <w:rFonts w:ascii="Arial" w:hAnsi="Arial" w:cs="Arial"/>
                <w:bCs/>
                <w:color w:val="333333"/>
                <w:sz w:val="20"/>
                <w:szCs w:val="20"/>
                <w:lang w:eastAsia="ru-RU"/>
              </w:rPr>
            </w:pPr>
            <w:hyperlink r:id="rId301" w:history="1">
              <w:r w:rsidR="004943D4" w:rsidRPr="00444528">
                <w:rPr>
                  <w:rFonts w:ascii="Arial" w:hAnsi="Arial" w:cs="Arial"/>
                  <w:bCs/>
                  <w:color w:val="337AB7"/>
                  <w:sz w:val="20"/>
                  <w:szCs w:val="20"/>
                  <w:u w:val="single"/>
                  <w:lang w:eastAsia="ru-RU"/>
                </w:rPr>
                <w:t>Спільний лист галузевих об`єднань у сфері ІКТ № 62 щодо ефективної взаємодії органів законодавчої та виконавчої влади у сфері зв’язку та інформатизації</w:t>
              </w:r>
            </w:hyperlink>
          </w:p>
        </w:tc>
      </w:tr>
      <w:tr w:rsidR="004943D4"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943D4" w:rsidRPr="00444528" w:rsidRDefault="004943D4" w:rsidP="004943D4">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4943D4" w:rsidRPr="00444528" w:rsidRDefault="004943D4" w:rsidP="004943D4">
            <w:pPr>
              <w:rPr>
                <w:rFonts w:ascii="Arial" w:hAnsi="Arial" w:cs="Arial"/>
                <w:sz w:val="20"/>
                <w:szCs w:val="20"/>
              </w:rPr>
            </w:pPr>
            <w:r w:rsidRPr="00444528">
              <w:rPr>
                <w:rFonts w:ascii="Arial" w:hAnsi="Arial" w:cs="Arial"/>
                <w:sz w:val="20"/>
                <w:szCs w:val="20"/>
              </w:rPr>
              <w:t>Направлення пропозицій щодо покращення якості підготовки фахівців у галузі інформаційно-комунікаційних технологій</w:t>
            </w:r>
          </w:p>
        </w:tc>
        <w:tc>
          <w:tcPr>
            <w:tcW w:w="1294" w:type="dxa"/>
            <w:gridSpan w:val="2"/>
            <w:tcBorders>
              <w:top w:val="single" w:sz="4" w:space="0" w:color="auto"/>
              <w:left w:val="single" w:sz="4" w:space="0" w:color="auto"/>
              <w:bottom w:val="single" w:sz="4" w:space="0" w:color="auto"/>
              <w:right w:val="single" w:sz="4" w:space="0" w:color="auto"/>
            </w:tcBorders>
          </w:tcPr>
          <w:p w:rsidR="004943D4" w:rsidRPr="00444528" w:rsidRDefault="004943D4" w:rsidP="004943D4">
            <w:pPr>
              <w:rPr>
                <w:rFonts w:ascii="Arial" w:hAnsi="Arial" w:cs="Arial"/>
                <w:sz w:val="20"/>
                <w:szCs w:val="20"/>
              </w:rPr>
            </w:pPr>
            <w:r w:rsidRPr="00444528">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943D4" w:rsidRPr="00444528" w:rsidRDefault="004943D4" w:rsidP="004943D4">
            <w:pPr>
              <w:rPr>
                <w:rFonts w:ascii="Arial" w:hAnsi="Arial" w:cs="Arial"/>
                <w:sz w:val="20"/>
                <w:szCs w:val="20"/>
                <w:lang w:val="ru-RU"/>
              </w:rPr>
            </w:pPr>
            <w:r w:rsidRPr="00444528">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4943D4" w:rsidRPr="00444528" w:rsidRDefault="004943D4" w:rsidP="004943D4">
            <w:pPr>
              <w:rPr>
                <w:rFonts w:ascii="Arial" w:hAnsi="Arial" w:cs="Arial"/>
                <w:sz w:val="20"/>
                <w:szCs w:val="20"/>
              </w:rPr>
            </w:pPr>
            <w:r w:rsidRPr="00444528">
              <w:rPr>
                <w:rFonts w:ascii="Arial" w:hAnsi="Arial" w:cs="Arial"/>
                <w:sz w:val="20"/>
                <w:szCs w:val="20"/>
              </w:rPr>
              <w:t>Формування кадрового потенціалу галузі</w:t>
            </w:r>
          </w:p>
        </w:tc>
        <w:tc>
          <w:tcPr>
            <w:tcW w:w="3827" w:type="dxa"/>
            <w:tcBorders>
              <w:top w:val="single" w:sz="4" w:space="0" w:color="auto"/>
              <w:left w:val="single" w:sz="4" w:space="0" w:color="auto"/>
              <w:bottom w:val="single" w:sz="4" w:space="0" w:color="auto"/>
              <w:right w:val="single" w:sz="4" w:space="0" w:color="auto"/>
            </w:tcBorders>
          </w:tcPr>
          <w:p w:rsidR="004943D4" w:rsidRPr="00444528" w:rsidRDefault="004943D4" w:rsidP="004943D4">
            <w:pPr>
              <w:shd w:val="clear" w:color="auto" w:fill="FFFFFF"/>
              <w:rPr>
                <w:rFonts w:ascii="Arial" w:hAnsi="Arial" w:cs="Arial"/>
                <w:sz w:val="20"/>
                <w:szCs w:val="20"/>
                <w:u w:val="single"/>
              </w:rPr>
            </w:pPr>
          </w:p>
        </w:tc>
      </w:tr>
      <w:tr w:rsidR="00444528"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44528" w:rsidRPr="00444528" w:rsidRDefault="00444528" w:rsidP="00444528">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444528" w:rsidRPr="007F4001" w:rsidRDefault="00444528" w:rsidP="00444528">
            <w:pPr>
              <w:rPr>
                <w:rFonts w:ascii="Arial" w:hAnsi="Arial" w:cs="Arial"/>
                <w:sz w:val="20"/>
                <w:szCs w:val="20"/>
              </w:rPr>
            </w:pPr>
            <w:r w:rsidRPr="007F4001">
              <w:rPr>
                <w:rFonts w:ascii="Arial" w:hAnsi="Arial" w:cs="Arial"/>
                <w:sz w:val="20"/>
                <w:szCs w:val="20"/>
              </w:rPr>
              <w:t>Робота в Громадській раді при Державному агентстві з питань електронного урядування України</w:t>
            </w:r>
          </w:p>
        </w:tc>
        <w:tc>
          <w:tcPr>
            <w:tcW w:w="1294" w:type="dxa"/>
            <w:gridSpan w:val="2"/>
            <w:tcBorders>
              <w:top w:val="single" w:sz="4" w:space="0" w:color="auto"/>
              <w:left w:val="single" w:sz="4" w:space="0" w:color="auto"/>
              <w:bottom w:val="single" w:sz="4" w:space="0" w:color="auto"/>
              <w:right w:val="single" w:sz="4" w:space="0" w:color="auto"/>
            </w:tcBorders>
          </w:tcPr>
          <w:p w:rsidR="00444528" w:rsidRPr="007F4001" w:rsidRDefault="00444528" w:rsidP="00444528">
            <w:pPr>
              <w:rPr>
                <w:rFonts w:ascii="Arial" w:hAnsi="Arial" w:cs="Arial"/>
                <w:sz w:val="20"/>
                <w:szCs w:val="20"/>
              </w:rPr>
            </w:pPr>
            <w:r w:rsidRPr="007F4001">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44528" w:rsidRPr="007F4001" w:rsidRDefault="00444528" w:rsidP="00444528">
            <w:pPr>
              <w:rPr>
                <w:rFonts w:ascii="Arial" w:hAnsi="Arial" w:cs="Arial"/>
                <w:sz w:val="20"/>
                <w:szCs w:val="20"/>
                <w:highlight w:val="magenta"/>
              </w:rPr>
            </w:pPr>
            <w:r w:rsidRPr="00444528">
              <w:rPr>
                <w:rFonts w:ascii="Arial" w:hAnsi="Arial" w:cs="Arial"/>
                <w:sz w:val="20"/>
                <w:szCs w:val="20"/>
              </w:rPr>
              <w:t xml:space="preserve">Ю.Каргаполов </w:t>
            </w:r>
          </w:p>
        </w:tc>
        <w:tc>
          <w:tcPr>
            <w:tcW w:w="4819" w:type="dxa"/>
            <w:tcBorders>
              <w:top w:val="single" w:sz="4" w:space="0" w:color="auto"/>
              <w:left w:val="single" w:sz="4" w:space="0" w:color="auto"/>
              <w:bottom w:val="single" w:sz="4" w:space="0" w:color="auto"/>
              <w:right w:val="single" w:sz="4" w:space="0" w:color="auto"/>
            </w:tcBorders>
          </w:tcPr>
          <w:p w:rsidR="00444528" w:rsidRPr="007F4001" w:rsidRDefault="00444528" w:rsidP="00444528">
            <w:pPr>
              <w:rPr>
                <w:rFonts w:ascii="Arial" w:hAnsi="Arial" w:cs="Arial"/>
                <w:sz w:val="20"/>
                <w:szCs w:val="20"/>
              </w:rPr>
            </w:pPr>
            <w:r w:rsidRPr="007F4001">
              <w:rPr>
                <w:rFonts w:ascii="Arial" w:hAnsi="Arial" w:cs="Arial"/>
                <w:sz w:val="20"/>
                <w:szCs w:val="20"/>
              </w:rPr>
              <w:t>Створені умови для консолідації зусиль громадськості і влади у даному сегменті</w:t>
            </w:r>
          </w:p>
        </w:tc>
        <w:tc>
          <w:tcPr>
            <w:tcW w:w="3827" w:type="dxa"/>
            <w:tcBorders>
              <w:top w:val="single" w:sz="4" w:space="0" w:color="auto"/>
              <w:left w:val="single" w:sz="4" w:space="0" w:color="auto"/>
              <w:bottom w:val="single" w:sz="4" w:space="0" w:color="auto"/>
              <w:right w:val="single" w:sz="4" w:space="0" w:color="auto"/>
            </w:tcBorders>
          </w:tcPr>
          <w:p w:rsidR="00444528" w:rsidRPr="00444528" w:rsidRDefault="007D7177" w:rsidP="00444528">
            <w:pPr>
              <w:rPr>
                <w:rFonts w:ascii="Arial" w:hAnsi="Arial" w:cs="Arial"/>
                <w:bCs/>
                <w:color w:val="337AB7"/>
                <w:sz w:val="20"/>
                <w:szCs w:val="20"/>
                <w:u w:val="single"/>
                <w:lang w:eastAsia="ru-RU"/>
              </w:rPr>
            </w:pPr>
            <w:hyperlink r:id="rId302" w:history="1">
              <w:r w:rsidR="00444528" w:rsidRPr="00444528">
                <w:rPr>
                  <w:rFonts w:ascii="Arial" w:hAnsi="Arial" w:cs="Arial"/>
                  <w:bCs/>
                  <w:color w:val="337AB7"/>
                  <w:sz w:val="20"/>
                  <w:szCs w:val="20"/>
                  <w:u w:val="single"/>
                  <w:lang w:eastAsia="ru-RU"/>
                </w:rPr>
                <w:t>Громадська рада при Державному агентстві з питань електронного урядування України</w:t>
              </w:r>
            </w:hyperlink>
          </w:p>
        </w:tc>
      </w:tr>
      <w:tr w:rsidR="00444528"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44528" w:rsidRPr="00444528" w:rsidRDefault="00444528" w:rsidP="00444528">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444528" w:rsidRPr="00F160E7" w:rsidRDefault="00444528" w:rsidP="00444528">
            <w:pPr>
              <w:rPr>
                <w:rFonts w:ascii="Arial" w:hAnsi="Arial" w:cs="Arial"/>
                <w:sz w:val="20"/>
                <w:szCs w:val="20"/>
              </w:rPr>
            </w:pPr>
            <w:r w:rsidRPr="00F160E7">
              <w:rPr>
                <w:rFonts w:ascii="Arial" w:hAnsi="Arial" w:cs="Arial"/>
                <w:sz w:val="20"/>
                <w:szCs w:val="20"/>
              </w:rPr>
              <w:t>Робота в Громадській раді при Державній службі спеціального зв</w:t>
            </w:r>
            <w:r w:rsidRPr="00F160E7">
              <w:rPr>
                <w:rFonts w:ascii="Arial" w:hAnsi="Arial" w:cs="Arial"/>
                <w:sz w:val="20"/>
                <w:szCs w:val="20"/>
                <w:lang w:val="ru-RU"/>
              </w:rPr>
              <w:t>’</w:t>
            </w:r>
            <w:r w:rsidRPr="00F160E7">
              <w:rPr>
                <w:rFonts w:ascii="Arial" w:hAnsi="Arial" w:cs="Arial"/>
                <w:sz w:val="20"/>
                <w:szCs w:val="20"/>
              </w:rPr>
              <w:t>язку та захисту інформації України</w:t>
            </w:r>
          </w:p>
        </w:tc>
        <w:tc>
          <w:tcPr>
            <w:tcW w:w="1294" w:type="dxa"/>
            <w:gridSpan w:val="2"/>
            <w:tcBorders>
              <w:top w:val="single" w:sz="4" w:space="0" w:color="auto"/>
              <w:left w:val="single" w:sz="4" w:space="0" w:color="auto"/>
              <w:bottom w:val="single" w:sz="4" w:space="0" w:color="auto"/>
              <w:right w:val="single" w:sz="4" w:space="0" w:color="auto"/>
            </w:tcBorders>
          </w:tcPr>
          <w:p w:rsidR="00444528" w:rsidRPr="00F160E7" w:rsidRDefault="00444528" w:rsidP="00444528">
            <w:pPr>
              <w:rPr>
                <w:rFonts w:ascii="Arial" w:hAnsi="Arial" w:cs="Arial"/>
                <w:sz w:val="20"/>
                <w:szCs w:val="20"/>
              </w:rPr>
            </w:pPr>
            <w:r w:rsidRPr="00F160E7">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44528" w:rsidRPr="00452F61" w:rsidRDefault="00444528" w:rsidP="00444528">
            <w:pPr>
              <w:rPr>
                <w:rFonts w:ascii="Arial" w:hAnsi="Arial" w:cs="Arial"/>
                <w:sz w:val="20"/>
                <w:szCs w:val="20"/>
              </w:rPr>
            </w:pPr>
            <w:r w:rsidRPr="00452F61">
              <w:rPr>
                <w:rFonts w:ascii="Arial" w:hAnsi="Arial" w:cs="Arial"/>
                <w:sz w:val="20"/>
                <w:szCs w:val="20"/>
              </w:rPr>
              <w:t>О.Федієнко</w:t>
            </w:r>
          </w:p>
        </w:tc>
        <w:tc>
          <w:tcPr>
            <w:tcW w:w="4819" w:type="dxa"/>
            <w:tcBorders>
              <w:top w:val="single" w:sz="4" w:space="0" w:color="auto"/>
              <w:left w:val="single" w:sz="4" w:space="0" w:color="auto"/>
              <w:bottom w:val="single" w:sz="4" w:space="0" w:color="auto"/>
              <w:right w:val="single" w:sz="4" w:space="0" w:color="auto"/>
            </w:tcBorders>
          </w:tcPr>
          <w:p w:rsidR="00444528" w:rsidRPr="00F160E7" w:rsidRDefault="00444528" w:rsidP="00444528">
            <w:pPr>
              <w:rPr>
                <w:rFonts w:ascii="Arial" w:hAnsi="Arial" w:cs="Arial"/>
                <w:sz w:val="20"/>
                <w:szCs w:val="20"/>
              </w:rPr>
            </w:pPr>
            <w:r w:rsidRPr="00F160E7">
              <w:rPr>
                <w:rFonts w:ascii="Arial" w:hAnsi="Arial" w:cs="Arial"/>
                <w:sz w:val="20"/>
                <w:szCs w:val="20"/>
              </w:rPr>
              <w:t xml:space="preserve">Створені умови для консолідації зусиль громадськості і влади у даному сегменті </w:t>
            </w:r>
          </w:p>
        </w:tc>
        <w:tc>
          <w:tcPr>
            <w:tcW w:w="3827" w:type="dxa"/>
            <w:tcBorders>
              <w:top w:val="single" w:sz="4" w:space="0" w:color="auto"/>
              <w:left w:val="single" w:sz="4" w:space="0" w:color="auto"/>
              <w:bottom w:val="single" w:sz="4" w:space="0" w:color="auto"/>
              <w:right w:val="single" w:sz="4" w:space="0" w:color="auto"/>
            </w:tcBorders>
          </w:tcPr>
          <w:p w:rsidR="00444528" w:rsidRPr="00444528" w:rsidRDefault="007D7177" w:rsidP="00444528">
            <w:pPr>
              <w:rPr>
                <w:rFonts w:ascii="Arial" w:hAnsi="Arial" w:cs="Arial"/>
                <w:bCs/>
                <w:color w:val="337AB7"/>
                <w:sz w:val="20"/>
                <w:szCs w:val="20"/>
                <w:u w:val="single"/>
                <w:lang w:eastAsia="ru-RU"/>
              </w:rPr>
            </w:pPr>
            <w:hyperlink r:id="rId303" w:history="1">
              <w:r w:rsidR="00444528" w:rsidRPr="00444528">
                <w:rPr>
                  <w:rFonts w:ascii="Arial" w:hAnsi="Arial" w:cs="Arial"/>
                  <w:bCs/>
                  <w:color w:val="337AB7"/>
                  <w:sz w:val="20"/>
                  <w:szCs w:val="20"/>
                  <w:u w:val="single"/>
                  <w:lang w:eastAsia="ru-RU"/>
                </w:rPr>
                <w:t>Про Громадську раду при ДССЗЗІ</w:t>
              </w:r>
            </w:hyperlink>
          </w:p>
        </w:tc>
      </w:tr>
      <w:tr w:rsidR="00444528"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44528" w:rsidRPr="00444528" w:rsidRDefault="00444528" w:rsidP="00444528">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444528" w:rsidRPr="00F160E7" w:rsidRDefault="00444528" w:rsidP="00444528">
            <w:pPr>
              <w:rPr>
                <w:rFonts w:ascii="Arial" w:hAnsi="Arial" w:cs="Arial"/>
                <w:sz w:val="20"/>
                <w:szCs w:val="20"/>
              </w:rPr>
            </w:pPr>
            <w:r w:rsidRPr="00F160E7">
              <w:rPr>
                <w:rFonts w:ascii="Arial" w:hAnsi="Arial" w:cs="Arial"/>
                <w:sz w:val="20"/>
                <w:szCs w:val="20"/>
              </w:rPr>
              <w:t>Робота в Громадській раді при КМДА</w:t>
            </w:r>
          </w:p>
        </w:tc>
        <w:tc>
          <w:tcPr>
            <w:tcW w:w="1294" w:type="dxa"/>
            <w:gridSpan w:val="2"/>
            <w:tcBorders>
              <w:top w:val="single" w:sz="4" w:space="0" w:color="auto"/>
              <w:left w:val="single" w:sz="4" w:space="0" w:color="auto"/>
              <w:bottom w:val="single" w:sz="4" w:space="0" w:color="auto"/>
              <w:right w:val="single" w:sz="4" w:space="0" w:color="auto"/>
            </w:tcBorders>
          </w:tcPr>
          <w:p w:rsidR="00444528" w:rsidRPr="00F160E7" w:rsidRDefault="00444528" w:rsidP="00444528">
            <w:pPr>
              <w:rPr>
                <w:rFonts w:ascii="Arial" w:hAnsi="Arial" w:cs="Arial"/>
                <w:sz w:val="20"/>
                <w:szCs w:val="20"/>
              </w:rPr>
            </w:pPr>
            <w:r w:rsidRPr="00F160E7">
              <w:rPr>
                <w:rFonts w:ascii="Arial" w:hAnsi="Arial" w:cs="Arial"/>
                <w:sz w:val="20"/>
                <w:szCs w:val="20"/>
              </w:rPr>
              <w:t>З квітня 2015</w:t>
            </w:r>
          </w:p>
        </w:tc>
        <w:tc>
          <w:tcPr>
            <w:tcW w:w="1824" w:type="dxa"/>
            <w:tcBorders>
              <w:top w:val="single" w:sz="4" w:space="0" w:color="auto"/>
              <w:left w:val="single" w:sz="4" w:space="0" w:color="auto"/>
              <w:bottom w:val="single" w:sz="4" w:space="0" w:color="auto"/>
              <w:right w:val="single" w:sz="4" w:space="0" w:color="auto"/>
            </w:tcBorders>
          </w:tcPr>
          <w:p w:rsidR="00444528" w:rsidRPr="00F160E7" w:rsidRDefault="00444528" w:rsidP="00444528">
            <w:pPr>
              <w:rPr>
                <w:rFonts w:ascii="Arial" w:hAnsi="Arial" w:cs="Arial"/>
                <w:sz w:val="20"/>
                <w:szCs w:val="20"/>
              </w:rPr>
            </w:pPr>
            <w:r w:rsidRPr="00F160E7">
              <w:rPr>
                <w:rFonts w:ascii="Arial" w:hAnsi="Arial" w:cs="Arial"/>
                <w:sz w:val="20"/>
                <w:szCs w:val="20"/>
              </w:rPr>
              <w:t>О.Федієнко</w:t>
            </w:r>
          </w:p>
        </w:tc>
        <w:tc>
          <w:tcPr>
            <w:tcW w:w="4819" w:type="dxa"/>
            <w:tcBorders>
              <w:top w:val="single" w:sz="4" w:space="0" w:color="auto"/>
              <w:left w:val="single" w:sz="4" w:space="0" w:color="auto"/>
              <w:bottom w:val="single" w:sz="4" w:space="0" w:color="auto"/>
              <w:right w:val="single" w:sz="4" w:space="0" w:color="auto"/>
            </w:tcBorders>
          </w:tcPr>
          <w:p w:rsidR="00444528" w:rsidRPr="00F160E7" w:rsidRDefault="00444528" w:rsidP="00444528">
            <w:pPr>
              <w:rPr>
                <w:rFonts w:ascii="Arial" w:hAnsi="Arial" w:cs="Arial"/>
                <w:sz w:val="20"/>
                <w:szCs w:val="20"/>
              </w:rPr>
            </w:pPr>
            <w:r w:rsidRPr="00F160E7">
              <w:rPr>
                <w:rFonts w:ascii="Arial" w:hAnsi="Arial" w:cs="Arial"/>
                <w:sz w:val="20"/>
                <w:szCs w:val="20"/>
              </w:rPr>
              <w:t>Створені умови для консолідації зусиль громадськості і влади у даному сегменті</w:t>
            </w:r>
          </w:p>
        </w:tc>
        <w:tc>
          <w:tcPr>
            <w:tcW w:w="3827" w:type="dxa"/>
            <w:tcBorders>
              <w:top w:val="single" w:sz="4" w:space="0" w:color="auto"/>
              <w:left w:val="single" w:sz="4" w:space="0" w:color="auto"/>
              <w:bottom w:val="single" w:sz="4" w:space="0" w:color="auto"/>
              <w:right w:val="single" w:sz="4" w:space="0" w:color="auto"/>
            </w:tcBorders>
          </w:tcPr>
          <w:p w:rsidR="00444528" w:rsidRPr="00444528" w:rsidRDefault="007D7177" w:rsidP="00444528">
            <w:pPr>
              <w:rPr>
                <w:rFonts w:ascii="Arial" w:hAnsi="Arial" w:cs="Arial"/>
                <w:bCs/>
                <w:color w:val="337AB7"/>
                <w:sz w:val="20"/>
                <w:szCs w:val="20"/>
                <w:u w:val="single"/>
                <w:lang w:eastAsia="ru-RU"/>
              </w:rPr>
            </w:pPr>
            <w:hyperlink r:id="rId304" w:history="1">
              <w:r w:rsidR="00444528" w:rsidRPr="00444528">
                <w:rPr>
                  <w:rFonts w:ascii="Arial" w:hAnsi="Arial" w:cs="Arial"/>
                  <w:bCs/>
                  <w:color w:val="337AB7"/>
                  <w:sz w:val="20"/>
                  <w:szCs w:val="20"/>
                  <w:u w:val="single"/>
                  <w:lang w:eastAsia="ru-RU"/>
                </w:rPr>
                <w:t>Громадська рада при КМДА</w:t>
              </w:r>
            </w:hyperlink>
          </w:p>
        </w:tc>
      </w:tr>
      <w:tr w:rsidR="00444528"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44528" w:rsidRPr="00444528" w:rsidRDefault="00444528" w:rsidP="00444528">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444528" w:rsidRPr="005E1F48" w:rsidRDefault="00444528" w:rsidP="00444528">
            <w:pPr>
              <w:rPr>
                <w:rFonts w:ascii="Arial" w:hAnsi="Arial" w:cs="Arial"/>
                <w:sz w:val="20"/>
                <w:szCs w:val="20"/>
              </w:rPr>
            </w:pPr>
            <w:r w:rsidRPr="005E1F48">
              <w:rPr>
                <w:rFonts w:ascii="Arial" w:hAnsi="Arial" w:cs="Arial"/>
                <w:sz w:val="20"/>
                <w:szCs w:val="20"/>
              </w:rPr>
              <w:t>Робота в Громадській раді при Національній раді з питань телебачення і радіомовлення</w:t>
            </w:r>
          </w:p>
        </w:tc>
        <w:tc>
          <w:tcPr>
            <w:tcW w:w="1294" w:type="dxa"/>
            <w:gridSpan w:val="2"/>
            <w:tcBorders>
              <w:top w:val="single" w:sz="4" w:space="0" w:color="auto"/>
              <w:left w:val="single" w:sz="4" w:space="0" w:color="auto"/>
              <w:bottom w:val="single" w:sz="4" w:space="0" w:color="auto"/>
              <w:right w:val="single" w:sz="4" w:space="0" w:color="auto"/>
            </w:tcBorders>
          </w:tcPr>
          <w:p w:rsidR="00444528" w:rsidRPr="005E1F48" w:rsidRDefault="00444528" w:rsidP="00444528">
            <w:pPr>
              <w:rPr>
                <w:rFonts w:ascii="Arial" w:hAnsi="Arial" w:cs="Arial"/>
                <w:sz w:val="20"/>
                <w:szCs w:val="20"/>
              </w:rPr>
            </w:pPr>
            <w:r w:rsidRPr="005E1F48">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44528" w:rsidRPr="005E1F48" w:rsidRDefault="00444528" w:rsidP="00444528">
            <w:pPr>
              <w:rPr>
                <w:rFonts w:ascii="Arial" w:hAnsi="Arial" w:cs="Arial"/>
                <w:sz w:val="20"/>
                <w:szCs w:val="20"/>
              </w:rPr>
            </w:pPr>
            <w:r w:rsidRPr="005E1F48">
              <w:rPr>
                <w:rFonts w:ascii="Arial" w:hAnsi="Arial" w:cs="Arial"/>
                <w:sz w:val="20"/>
                <w:szCs w:val="20"/>
              </w:rPr>
              <w:t>О.Федієнко</w:t>
            </w:r>
          </w:p>
        </w:tc>
        <w:tc>
          <w:tcPr>
            <w:tcW w:w="4819" w:type="dxa"/>
            <w:tcBorders>
              <w:top w:val="single" w:sz="4" w:space="0" w:color="auto"/>
              <w:left w:val="single" w:sz="4" w:space="0" w:color="auto"/>
              <w:bottom w:val="single" w:sz="4" w:space="0" w:color="auto"/>
              <w:right w:val="single" w:sz="4" w:space="0" w:color="auto"/>
            </w:tcBorders>
          </w:tcPr>
          <w:p w:rsidR="00444528" w:rsidRPr="005E1F48" w:rsidRDefault="00444528" w:rsidP="00444528">
            <w:pPr>
              <w:rPr>
                <w:rFonts w:ascii="Arial" w:hAnsi="Arial" w:cs="Arial"/>
                <w:sz w:val="20"/>
                <w:szCs w:val="20"/>
              </w:rPr>
            </w:pPr>
            <w:r w:rsidRPr="005E1F48">
              <w:rPr>
                <w:rFonts w:ascii="Arial" w:hAnsi="Arial" w:cs="Arial"/>
                <w:sz w:val="20"/>
                <w:szCs w:val="20"/>
              </w:rPr>
              <w:t xml:space="preserve">Створені умови для консолідації зусиль громадськості і влади у даному сегменті </w:t>
            </w:r>
          </w:p>
        </w:tc>
        <w:tc>
          <w:tcPr>
            <w:tcW w:w="3827" w:type="dxa"/>
            <w:tcBorders>
              <w:top w:val="single" w:sz="4" w:space="0" w:color="auto"/>
              <w:left w:val="single" w:sz="4" w:space="0" w:color="auto"/>
              <w:bottom w:val="single" w:sz="4" w:space="0" w:color="auto"/>
              <w:right w:val="single" w:sz="4" w:space="0" w:color="auto"/>
            </w:tcBorders>
          </w:tcPr>
          <w:p w:rsidR="00444528" w:rsidRPr="00444528" w:rsidRDefault="007D7177" w:rsidP="00444528">
            <w:pPr>
              <w:rPr>
                <w:rFonts w:ascii="Arial" w:hAnsi="Arial" w:cs="Arial"/>
                <w:bCs/>
                <w:color w:val="337AB7"/>
                <w:sz w:val="20"/>
                <w:szCs w:val="20"/>
                <w:u w:val="single"/>
                <w:lang w:eastAsia="ru-RU"/>
              </w:rPr>
            </w:pPr>
            <w:hyperlink r:id="rId305" w:history="1">
              <w:r w:rsidR="00444528" w:rsidRPr="00444528">
                <w:rPr>
                  <w:rFonts w:ascii="Arial" w:hAnsi="Arial" w:cs="Arial"/>
                  <w:bCs/>
                  <w:color w:val="337AB7"/>
                  <w:sz w:val="20"/>
                  <w:szCs w:val="20"/>
                  <w:u w:val="single"/>
                  <w:lang w:eastAsia="ru-RU"/>
                </w:rPr>
                <w:t>Громадська рада при Національній раді</w:t>
              </w:r>
            </w:hyperlink>
          </w:p>
        </w:tc>
      </w:tr>
      <w:tr w:rsidR="00444528"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44528" w:rsidRPr="00444528" w:rsidRDefault="00444528" w:rsidP="00444528">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444528" w:rsidRPr="007F4001" w:rsidRDefault="00444528" w:rsidP="00444528">
            <w:pPr>
              <w:rPr>
                <w:rFonts w:ascii="Arial" w:hAnsi="Arial" w:cs="Arial"/>
                <w:sz w:val="20"/>
                <w:szCs w:val="20"/>
              </w:rPr>
            </w:pPr>
            <w:r w:rsidRPr="007F4001">
              <w:rPr>
                <w:rFonts w:ascii="Arial" w:hAnsi="Arial" w:cs="Arial"/>
                <w:sz w:val="20"/>
                <w:szCs w:val="20"/>
              </w:rPr>
              <w:t>Робота в Громадській раді при Державному комітеті з питань телебачення і радіомовлення</w:t>
            </w:r>
          </w:p>
        </w:tc>
        <w:tc>
          <w:tcPr>
            <w:tcW w:w="1294" w:type="dxa"/>
            <w:gridSpan w:val="2"/>
            <w:tcBorders>
              <w:top w:val="single" w:sz="4" w:space="0" w:color="auto"/>
              <w:left w:val="single" w:sz="4" w:space="0" w:color="auto"/>
              <w:bottom w:val="single" w:sz="4" w:space="0" w:color="auto"/>
              <w:right w:val="single" w:sz="4" w:space="0" w:color="auto"/>
            </w:tcBorders>
          </w:tcPr>
          <w:p w:rsidR="00444528" w:rsidRPr="007F4001" w:rsidRDefault="00444528" w:rsidP="00444528">
            <w:pPr>
              <w:rPr>
                <w:rFonts w:ascii="Arial" w:hAnsi="Arial" w:cs="Arial"/>
                <w:sz w:val="20"/>
                <w:szCs w:val="20"/>
              </w:rPr>
            </w:pPr>
            <w:r w:rsidRPr="007F4001">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44528" w:rsidRPr="007F4001" w:rsidRDefault="00444528" w:rsidP="00444528">
            <w:pPr>
              <w:rPr>
                <w:rFonts w:ascii="Arial" w:hAnsi="Arial" w:cs="Arial"/>
                <w:sz w:val="20"/>
                <w:szCs w:val="20"/>
              </w:rPr>
            </w:pPr>
            <w:r w:rsidRPr="007F4001">
              <w:rPr>
                <w:rFonts w:ascii="Arial" w:hAnsi="Arial" w:cs="Arial"/>
                <w:sz w:val="20"/>
                <w:szCs w:val="20"/>
              </w:rPr>
              <w:t>О.Глущенко</w:t>
            </w:r>
          </w:p>
        </w:tc>
        <w:tc>
          <w:tcPr>
            <w:tcW w:w="4819" w:type="dxa"/>
            <w:tcBorders>
              <w:top w:val="single" w:sz="4" w:space="0" w:color="auto"/>
              <w:left w:val="single" w:sz="4" w:space="0" w:color="auto"/>
              <w:bottom w:val="single" w:sz="4" w:space="0" w:color="auto"/>
              <w:right w:val="single" w:sz="4" w:space="0" w:color="auto"/>
            </w:tcBorders>
          </w:tcPr>
          <w:p w:rsidR="00444528" w:rsidRPr="007F4001" w:rsidRDefault="00444528" w:rsidP="00444528">
            <w:pPr>
              <w:rPr>
                <w:rFonts w:ascii="Arial" w:hAnsi="Arial" w:cs="Arial"/>
                <w:sz w:val="20"/>
                <w:szCs w:val="20"/>
              </w:rPr>
            </w:pPr>
            <w:r w:rsidRPr="007F4001">
              <w:rPr>
                <w:rFonts w:ascii="Arial" w:hAnsi="Arial" w:cs="Arial"/>
                <w:sz w:val="20"/>
                <w:szCs w:val="20"/>
              </w:rPr>
              <w:t xml:space="preserve">Створені умови для консолідації зусиль громадськості і влади у даному сегменті </w:t>
            </w:r>
          </w:p>
        </w:tc>
        <w:tc>
          <w:tcPr>
            <w:tcW w:w="3827" w:type="dxa"/>
            <w:tcBorders>
              <w:top w:val="single" w:sz="4" w:space="0" w:color="auto"/>
              <w:left w:val="single" w:sz="4" w:space="0" w:color="auto"/>
              <w:bottom w:val="single" w:sz="4" w:space="0" w:color="auto"/>
              <w:right w:val="single" w:sz="4" w:space="0" w:color="auto"/>
            </w:tcBorders>
          </w:tcPr>
          <w:p w:rsidR="00444528" w:rsidRPr="00444528" w:rsidRDefault="007D7177" w:rsidP="00444528">
            <w:pPr>
              <w:rPr>
                <w:rFonts w:ascii="Arial" w:hAnsi="Arial" w:cs="Arial"/>
                <w:bCs/>
                <w:color w:val="337AB7"/>
                <w:sz w:val="20"/>
                <w:szCs w:val="20"/>
                <w:u w:val="single"/>
                <w:lang w:eastAsia="ru-RU"/>
              </w:rPr>
            </w:pPr>
            <w:hyperlink r:id="rId306" w:history="1">
              <w:r w:rsidR="00444528" w:rsidRPr="00444528">
                <w:rPr>
                  <w:rFonts w:ascii="Arial" w:hAnsi="Arial" w:cs="Arial"/>
                  <w:bCs/>
                  <w:color w:val="337AB7"/>
                  <w:sz w:val="20"/>
                  <w:szCs w:val="20"/>
                  <w:u w:val="single"/>
                  <w:lang w:eastAsia="ru-RU"/>
                </w:rPr>
                <w:t>Громадська рада при Державному комітеті</w:t>
              </w:r>
            </w:hyperlink>
          </w:p>
        </w:tc>
      </w:tr>
      <w:tr w:rsidR="00444528"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44528" w:rsidRPr="00444528" w:rsidRDefault="00444528" w:rsidP="00444528">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444528" w:rsidRPr="00444528" w:rsidRDefault="00444528" w:rsidP="00444528">
            <w:pPr>
              <w:rPr>
                <w:rFonts w:ascii="Arial" w:hAnsi="Arial" w:cs="Arial"/>
                <w:sz w:val="20"/>
                <w:szCs w:val="20"/>
              </w:rPr>
            </w:pPr>
            <w:r w:rsidRPr="00444528">
              <w:rPr>
                <w:rFonts w:ascii="Arial" w:hAnsi="Arial" w:cs="Arial"/>
                <w:sz w:val="20"/>
                <w:szCs w:val="20"/>
              </w:rPr>
              <w:t>Робота в Громадській раді при запорізькому ТУ АМКУ в Запорізькій обл.</w:t>
            </w:r>
          </w:p>
        </w:tc>
        <w:tc>
          <w:tcPr>
            <w:tcW w:w="1294" w:type="dxa"/>
            <w:gridSpan w:val="2"/>
            <w:tcBorders>
              <w:top w:val="single" w:sz="4" w:space="0" w:color="auto"/>
              <w:left w:val="single" w:sz="4" w:space="0" w:color="auto"/>
              <w:bottom w:val="single" w:sz="4" w:space="0" w:color="auto"/>
              <w:right w:val="single" w:sz="4" w:space="0" w:color="auto"/>
            </w:tcBorders>
          </w:tcPr>
          <w:p w:rsidR="00444528" w:rsidRPr="00444528" w:rsidRDefault="00444528" w:rsidP="00444528">
            <w:pPr>
              <w:rPr>
                <w:rFonts w:ascii="Arial" w:hAnsi="Arial" w:cs="Arial"/>
                <w:sz w:val="20"/>
                <w:szCs w:val="20"/>
              </w:rPr>
            </w:pPr>
            <w:r w:rsidRPr="00444528">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44528" w:rsidRPr="00444528" w:rsidRDefault="00444528" w:rsidP="00444528">
            <w:pPr>
              <w:rPr>
                <w:rFonts w:ascii="Arial" w:hAnsi="Arial" w:cs="Arial"/>
                <w:sz w:val="20"/>
                <w:szCs w:val="20"/>
              </w:rPr>
            </w:pPr>
            <w:r w:rsidRPr="00444528">
              <w:rPr>
                <w:rFonts w:ascii="Arial" w:hAnsi="Arial" w:cs="Arial"/>
                <w:sz w:val="20"/>
                <w:szCs w:val="20"/>
              </w:rPr>
              <w:t>Є.Довженко, директор ТОВ «Експрес»</w:t>
            </w:r>
          </w:p>
        </w:tc>
        <w:tc>
          <w:tcPr>
            <w:tcW w:w="4819" w:type="dxa"/>
            <w:tcBorders>
              <w:top w:val="single" w:sz="4" w:space="0" w:color="auto"/>
              <w:left w:val="single" w:sz="4" w:space="0" w:color="auto"/>
              <w:bottom w:val="single" w:sz="4" w:space="0" w:color="auto"/>
              <w:right w:val="single" w:sz="4" w:space="0" w:color="auto"/>
            </w:tcBorders>
          </w:tcPr>
          <w:p w:rsidR="00444528" w:rsidRPr="00444528" w:rsidRDefault="00444528" w:rsidP="00444528">
            <w:pPr>
              <w:rPr>
                <w:rFonts w:ascii="Arial" w:hAnsi="Arial" w:cs="Arial"/>
                <w:sz w:val="20"/>
                <w:szCs w:val="20"/>
              </w:rPr>
            </w:pPr>
            <w:r w:rsidRPr="00444528">
              <w:rPr>
                <w:rFonts w:ascii="Arial" w:hAnsi="Arial" w:cs="Arial"/>
                <w:sz w:val="20"/>
                <w:szCs w:val="20"/>
              </w:rPr>
              <w:t>Створені умови для консолідації зусиль громадськості і влади у даному сегменті</w:t>
            </w:r>
          </w:p>
        </w:tc>
        <w:tc>
          <w:tcPr>
            <w:tcW w:w="3827" w:type="dxa"/>
            <w:tcBorders>
              <w:top w:val="single" w:sz="4" w:space="0" w:color="auto"/>
              <w:left w:val="single" w:sz="4" w:space="0" w:color="auto"/>
              <w:bottom w:val="single" w:sz="4" w:space="0" w:color="auto"/>
              <w:right w:val="single" w:sz="4" w:space="0" w:color="auto"/>
            </w:tcBorders>
          </w:tcPr>
          <w:p w:rsidR="00444528" w:rsidRPr="00444528" w:rsidRDefault="00444528" w:rsidP="00444528">
            <w:pPr>
              <w:rPr>
                <w:rStyle w:val="a3"/>
                <w:rFonts w:ascii="Arial" w:hAnsi="Arial" w:cs="Arial"/>
                <w:color w:val="auto"/>
                <w:sz w:val="20"/>
                <w:szCs w:val="20"/>
              </w:rPr>
            </w:pPr>
          </w:p>
        </w:tc>
      </w:tr>
      <w:tr w:rsidR="00444528" w:rsidRPr="0089536E" w:rsidTr="00ED51C4">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444528" w:rsidRPr="00D86406" w:rsidRDefault="00444528" w:rsidP="00444528">
            <w:pPr>
              <w:spacing w:before="120" w:after="120"/>
              <w:rPr>
                <w:rFonts w:ascii="Arial" w:hAnsi="Arial" w:cs="Arial"/>
                <w:b/>
              </w:rPr>
            </w:pPr>
            <w:r w:rsidRPr="00D86406">
              <w:rPr>
                <w:rFonts w:ascii="Arial" w:hAnsi="Arial" w:cs="Arial"/>
                <w:b/>
              </w:rPr>
              <w:t>8.3 Профільні інститути громадянського суспільства</w:t>
            </w:r>
          </w:p>
        </w:tc>
      </w:tr>
      <w:tr w:rsidR="00444528"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44528" w:rsidRPr="00D86406" w:rsidRDefault="00444528" w:rsidP="00444528">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444528" w:rsidRPr="00D86406" w:rsidRDefault="00444528" w:rsidP="00444528">
            <w:pPr>
              <w:rPr>
                <w:rFonts w:ascii="Arial" w:hAnsi="Arial" w:cs="Arial"/>
                <w:sz w:val="20"/>
                <w:szCs w:val="20"/>
              </w:rPr>
            </w:pPr>
            <w:r w:rsidRPr="00D86406">
              <w:rPr>
                <w:rFonts w:ascii="Arial" w:hAnsi="Arial" w:cs="Arial"/>
                <w:sz w:val="20"/>
                <w:szCs w:val="20"/>
              </w:rPr>
              <w:t>- Популяризація діяльності ІнАУ серед НГО та бізнес-асоціацій.</w:t>
            </w:r>
          </w:p>
          <w:p w:rsidR="00444528" w:rsidRPr="00D86406" w:rsidRDefault="00444528" w:rsidP="00444528">
            <w:pPr>
              <w:rPr>
                <w:rFonts w:ascii="Arial" w:hAnsi="Arial" w:cs="Arial"/>
                <w:sz w:val="20"/>
                <w:szCs w:val="20"/>
              </w:rPr>
            </w:pPr>
            <w:r w:rsidRPr="00D86406">
              <w:rPr>
                <w:rFonts w:ascii="Arial" w:hAnsi="Arial" w:cs="Arial"/>
                <w:sz w:val="20"/>
                <w:szCs w:val="20"/>
              </w:rPr>
              <w:t>- Проведення спільних PR-заходів, розсилка прес-релізів, робота зі ЗМІ, участь у прес-конференціях, виставках.</w:t>
            </w:r>
          </w:p>
          <w:p w:rsidR="00444528" w:rsidRPr="00D86406" w:rsidRDefault="00444528" w:rsidP="00444528">
            <w:pPr>
              <w:rPr>
                <w:rFonts w:ascii="Arial" w:hAnsi="Arial" w:cs="Arial"/>
                <w:sz w:val="20"/>
                <w:szCs w:val="20"/>
              </w:rPr>
            </w:pPr>
            <w:r w:rsidRPr="00D86406">
              <w:rPr>
                <w:rFonts w:ascii="Arial" w:hAnsi="Arial" w:cs="Arial"/>
                <w:sz w:val="20"/>
                <w:szCs w:val="20"/>
              </w:rPr>
              <w:t>- Участь у спільних проектах з представниками НГО та бізнес-асоціацій.</w:t>
            </w:r>
          </w:p>
        </w:tc>
        <w:tc>
          <w:tcPr>
            <w:tcW w:w="1294" w:type="dxa"/>
            <w:gridSpan w:val="2"/>
            <w:tcBorders>
              <w:top w:val="single" w:sz="4" w:space="0" w:color="auto"/>
              <w:left w:val="single" w:sz="4" w:space="0" w:color="auto"/>
              <w:bottom w:val="single" w:sz="4" w:space="0" w:color="auto"/>
              <w:right w:val="single" w:sz="4" w:space="0" w:color="auto"/>
            </w:tcBorders>
          </w:tcPr>
          <w:p w:rsidR="00444528" w:rsidRPr="00D86406" w:rsidRDefault="00444528" w:rsidP="00444528">
            <w:pPr>
              <w:rPr>
                <w:rFonts w:ascii="Arial" w:hAnsi="Arial" w:cs="Arial"/>
                <w:sz w:val="20"/>
                <w:szCs w:val="20"/>
              </w:rPr>
            </w:pPr>
            <w:r w:rsidRPr="00D86406">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44528" w:rsidRPr="00D86406" w:rsidRDefault="00444528" w:rsidP="00444528">
            <w:pPr>
              <w:rPr>
                <w:rFonts w:ascii="Arial" w:hAnsi="Arial" w:cs="Arial"/>
                <w:sz w:val="20"/>
                <w:szCs w:val="20"/>
              </w:rPr>
            </w:pPr>
            <w:r w:rsidRPr="00D86406">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444528" w:rsidRPr="00D86406" w:rsidRDefault="00444528" w:rsidP="00444528">
            <w:pPr>
              <w:rPr>
                <w:rFonts w:ascii="Arial" w:hAnsi="Arial" w:cs="Arial"/>
                <w:sz w:val="20"/>
                <w:szCs w:val="20"/>
              </w:rPr>
            </w:pPr>
            <w:r w:rsidRPr="00D86406">
              <w:rPr>
                <w:rFonts w:ascii="Arial" w:hAnsi="Arial" w:cs="Arial"/>
                <w:sz w:val="20"/>
                <w:szCs w:val="20"/>
              </w:rPr>
              <w:t>Формування спільного бачення шляхів реформування ІКТ-гулузі, підходів до захисту законних прав і інтересів суб’єктів господарювання у сфері ІКТ</w:t>
            </w:r>
          </w:p>
        </w:tc>
        <w:tc>
          <w:tcPr>
            <w:tcW w:w="3827" w:type="dxa"/>
            <w:tcBorders>
              <w:top w:val="single" w:sz="4" w:space="0" w:color="auto"/>
              <w:left w:val="single" w:sz="4" w:space="0" w:color="auto"/>
              <w:bottom w:val="single" w:sz="4" w:space="0" w:color="auto"/>
              <w:right w:val="single" w:sz="4" w:space="0" w:color="auto"/>
            </w:tcBorders>
          </w:tcPr>
          <w:p w:rsidR="00444528" w:rsidRPr="00D86406" w:rsidRDefault="00444528" w:rsidP="00444528">
            <w:pPr>
              <w:rPr>
                <w:rFonts w:ascii="Arial" w:hAnsi="Arial" w:cs="Arial"/>
                <w:sz w:val="20"/>
                <w:szCs w:val="20"/>
              </w:rPr>
            </w:pPr>
          </w:p>
        </w:tc>
      </w:tr>
      <w:tr w:rsidR="00444528" w:rsidRPr="0089536E" w:rsidTr="00ED51C4">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444528" w:rsidRPr="00D86406" w:rsidRDefault="00444528" w:rsidP="00444528">
            <w:pPr>
              <w:spacing w:before="120" w:after="120"/>
              <w:rPr>
                <w:rFonts w:ascii="Arial" w:hAnsi="Arial" w:cs="Arial"/>
                <w:b/>
              </w:rPr>
            </w:pPr>
            <w:r w:rsidRPr="00D86406">
              <w:rPr>
                <w:rFonts w:ascii="Arial" w:hAnsi="Arial" w:cs="Arial"/>
                <w:b/>
              </w:rPr>
              <w:lastRenderedPageBreak/>
              <w:t>8.4. Потенційні члени ІнАУ</w:t>
            </w:r>
          </w:p>
        </w:tc>
      </w:tr>
      <w:tr w:rsidR="00444528"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44528" w:rsidRPr="00D86406" w:rsidRDefault="00444528" w:rsidP="00444528">
            <w:pPr>
              <w:pStyle w:val="11"/>
              <w:numPr>
                <w:ilvl w:val="0"/>
                <w:numId w:val="65"/>
              </w:numPr>
              <w:ind w:left="0" w:firstLine="0"/>
              <w:jc w:val="right"/>
              <w:rPr>
                <w:rFonts w:ascii="Arial" w:hAnsi="Arial" w:cs="Arial"/>
                <w:sz w:val="20"/>
                <w:szCs w:val="20"/>
              </w:rPr>
            </w:pPr>
            <w:r w:rsidRPr="00D86406">
              <w:rPr>
                <w:rFonts w:ascii="Arial" w:hAnsi="Arial" w:cs="Arial"/>
                <w:sz w:val="20"/>
                <w:szCs w:val="20"/>
              </w:rPr>
              <w:t>1</w:t>
            </w:r>
          </w:p>
        </w:tc>
        <w:tc>
          <w:tcPr>
            <w:tcW w:w="3893" w:type="dxa"/>
            <w:tcBorders>
              <w:top w:val="single" w:sz="4" w:space="0" w:color="auto"/>
              <w:left w:val="single" w:sz="4" w:space="0" w:color="auto"/>
              <w:bottom w:val="single" w:sz="4" w:space="0" w:color="auto"/>
              <w:right w:val="single" w:sz="4" w:space="0" w:color="auto"/>
            </w:tcBorders>
          </w:tcPr>
          <w:p w:rsidR="00444528" w:rsidRPr="00D86406" w:rsidRDefault="00444528" w:rsidP="00444528">
            <w:pPr>
              <w:rPr>
                <w:rFonts w:ascii="Arial" w:hAnsi="Arial" w:cs="Arial"/>
                <w:sz w:val="20"/>
                <w:szCs w:val="20"/>
              </w:rPr>
            </w:pPr>
            <w:r w:rsidRPr="00D86406">
              <w:rPr>
                <w:rFonts w:ascii="Arial" w:hAnsi="Arial" w:cs="Arial"/>
                <w:sz w:val="20"/>
                <w:szCs w:val="20"/>
              </w:rPr>
              <w:t>- Популяризація членства в ІнАУ серед потенційних членів</w:t>
            </w:r>
          </w:p>
          <w:p w:rsidR="00444528" w:rsidRPr="00D86406" w:rsidRDefault="00444528" w:rsidP="00444528">
            <w:pPr>
              <w:rPr>
                <w:rFonts w:ascii="Arial" w:hAnsi="Arial" w:cs="Arial"/>
                <w:sz w:val="20"/>
                <w:szCs w:val="20"/>
              </w:rPr>
            </w:pPr>
            <w:r w:rsidRPr="00D86406">
              <w:rPr>
                <w:rFonts w:ascii="Arial" w:hAnsi="Arial" w:cs="Arial"/>
                <w:sz w:val="20"/>
                <w:szCs w:val="20"/>
              </w:rPr>
              <w:t>- Проведення зустрічей з потенційними членами ІнАУ</w:t>
            </w:r>
          </w:p>
          <w:p w:rsidR="00444528" w:rsidRPr="00D86406" w:rsidRDefault="00444528" w:rsidP="00444528">
            <w:pPr>
              <w:rPr>
                <w:rFonts w:ascii="Arial" w:hAnsi="Arial" w:cs="Arial"/>
                <w:sz w:val="20"/>
                <w:szCs w:val="20"/>
              </w:rPr>
            </w:pPr>
            <w:r w:rsidRPr="00D86406">
              <w:rPr>
                <w:rFonts w:ascii="Arial" w:hAnsi="Arial" w:cs="Arial"/>
                <w:sz w:val="20"/>
                <w:szCs w:val="20"/>
              </w:rPr>
              <w:t>- Надання організаційно-методичної та правової допомоги потенційним членам ІнАУ</w:t>
            </w:r>
          </w:p>
        </w:tc>
        <w:tc>
          <w:tcPr>
            <w:tcW w:w="1294" w:type="dxa"/>
            <w:gridSpan w:val="2"/>
            <w:tcBorders>
              <w:top w:val="single" w:sz="4" w:space="0" w:color="auto"/>
              <w:left w:val="single" w:sz="4" w:space="0" w:color="auto"/>
              <w:bottom w:val="single" w:sz="4" w:space="0" w:color="auto"/>
              <w:right w:val="single" w:sz="4" w:space="0" w:color="auto"/>
            </w:tcBorders>
          </w:tcPr>
          <w:p w:rsidR="00444528" w:rsidRPr="00D86406" w:rsidRDefault="00444528" w:rsidP="00444528">
            <w:pPr>
              <w:rPr>
                <w:rFonts w:ascii="Arial" w:hAnsi="Arial" w:cs="Arial"/>
                <w:sz w:val="20"/>
                <w:szCs w:val="20"/>
              </w:rPr>
            </w:pPr>
            <w:r w:rsidRPr="00D86406">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44528" w:rsidRPr="00D86406" w:rsidRDefault="00444528" w:rsidP="00444528">
            <w:pPr>
              <w:rPr>
                <w:rFonts w:ascii="Arial" w:hAnsi="Arial" w:cs="Arial"/>
                <w:sz w:val="20"/>
                <w:szCs w:val="20"/>
              </w:rPr>
            </w:pPr>
            <w:r w:rsidRPr="00D86406">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444528" w:rsidRPr="00D86406" w:rsidRDefault="00444528" w:rsidP="00444528">
            <w:pPr>
              <w:rPr>
                <w:rFonts w:ascii="Arial" w:hAnsi="Arial" w:cs="Arial"/>
                <w:sz w:val="20"/>
                <w:szCs w:val="20"/>
              </w:rPr>
            </w:pPr>
            <w:r w:rsidRPr="00D86406">
              <w:rPr>
                <w:rFonts w:ascii="Arial" w:hAnsi="Arial" w:cs="Arial"/>
                <w:sz w:val="20"/>
                <w:szCs w:val="20"/>
              </w:rPr>
              <w:t>Збільшення кількості членів ІнАУ, вступ до ІнАУ нових компаній за звітний період</w:t>
            </w:r>
          </w:p>
        </w:tc>
        <w:tc>
          <w:tcPr>
            <w:tcW w:w="3827" w:type="dxa"/>
            <w:tcBorders>
              <w:top w:val="single" w:sz="4" w:space="0" w:color="auto"/>
              <w:left w:val="single" w:sz="4" w:space="0" w:color="auto"/>
              <w:bottom w:val="single" w:sz="4" w:space="0" w:color="auto"/>
              <w:right w:val="single" w:sz="4" w:space="0" w:color="auto"/>
            </w:tcBorders>
          </w:tcPr>
          <w:p w:rsidR="00444528" w:rsidRPr="00D86406" w:rsidRDefault="00444528" w:rsidP="00444528">
            <w:pPr>
              <w:rPr>
                <w:rFonts w:ascii="Arial" w:hAnsi="Arial" w:cs="Arial"/>
                <w:sz w:val="20"/>
                <w:szCs w:val="20"/>
              </w:rPr>
            </w:pPr>
          </w:p>
        </w:tc>
      </w:tr>
      <w:tr w:rsidR="00444528"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44528" w:rsidRPr="00D86406" w:rsidRDefault="00444528" w:rsidP="00444528">
            <w:pPr>
              <w:pStyle w:val="11"/>
              <w:numPr>
                <w:ilvl w:val="0"/>
                <w:numId w:val="65"/>
              </w:numPr>
              <w:ind w:left="0" w:firstLine="0"/>
              <w:jc w:val="right"/>
              <w:rPr>
                <w:rFonts w:ascii="Arial" w:hAnsi="Arial" w:cs="Arial"/>
                <w:sz w:val="20"/>
                <w:szCs w:val="20"/>
              </w:rPr>
            </w:pPr>
            <w:r w:rsidRPr="00D86406">
              <w:rPr>
                <w:rFonts w:ascii="Arial" w:hAnsi="Arial" w:cs="Arial"/>
                <w:sz w:val="20"/>
                <w:szCs w:val="20"/>
              </w:rPr>
              <w:t>2</w:t>
            </w:r>
          </w:p>
        </w:tc>
        <w:tc>
          <w:tcPr>
            <w:tcW w:w="3893" w:type="dxa"/>
            <w:tcBorders>
              <w:top w:val="single" w:sz="4" w:space="0" w:color="auto"/>
              <w:left w:val="single" w:sz="4" w:space="0" w:color="auto"/>
              <w:bottom w:val="single" w:sz="4" w:space="0" w:color="auto"/>
              <w:right w:val="single" w:sz="4" w:space="0" w:color="auto"/>
            </w:tcBorders>
          </w:tcPr>
          <w:p w:rsidR="00444528" w:rsidRPr="00D86406" w:rsidRDefault="00444528" w:rsidP="00444528">
            <w:pPr>
              <w:rPr>
                <w:rFonts w:ascii="Arial" w:hAnsi="Arial" w:cs="Arial"/>
                <w:sz w:val="20"/>
                <w:szCs w:val="20"/>
              </w:rPr>
            </w:pPr>
            <w:r w:rsidRPr="00D86406">
              <w:rPr>
                <w:rFonts w:ascii="Arial" w:hAnsi="Arial" w:cs="Arial"/>
                <w:sz w:val="20"/>
                <w:szCs w:val="20"/>
              </w:rPr>
              <w:t>Підготовка та розповсюдження інформації про діяльність ІнАУ та ДП «УкрМОТ» на виставках та ділових заходах</w:t>
            </w:r>
          </w:p>
        </w:tc>
        <w:tc>
          <w:tcPr>
            <w:tcW w:w="1294" w:type="dxa"/>
            <w:gridSpan w:val="2"/>
            <w:tcBorders>
              <w:top w:val="single" w:sz="4" w:space="0" w:color="auto"/>
              <w:left w:val="single" w:sz="4" w:space="0" w:color="auto"/>
              <w:bottom w:val="single" w:sz="4" w:space="0" w:color="auto"/>
              <w:right w:val="single" w:sz="4" w:space="0" w:color="auto"/>
            </w:tcBorders>
          </w:tcPr>
          <w:p w:rsidR="00444528" w:rsidRPr="00D86406" w:rsidRDefault="00444528" w:rsidP="00444528">
            <w:pPr>
              <w:rPr>
                <w:rFonts w:ascii="Arial" w:hAnsi="Arial" w:cs="Arial"/>
                <w:sz w:val="20"/>
                <w:szCs w:val="20"/>
              </w:rPr>
            </w:pPr>
            <w:r w:rsidRPr="00D86406">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44528" w:rsidRPr="00D86406" w:rsidRDefault="00444528" w:rsidP="00444528">
            <w:pPr>
              <w:ind w:right="-108"/>
              <w:rPr>
                <w:rFonts w:ascii="Arial" w:hAnsi="Arial" w:cs="Arial"/>
                <w:sz w:val="20"/>
                <w:szCs w:val="20"/>
              </w:rPr>
            </w:pPr>
            <w:r w:rsidRPr="00D86406">
              <w:rPr>
                <w:rFonts w:ascii="Arial" w:hAnsi="Arial" w:cs="Arial"/>
                <w:sz w:val="20"/>
                <w:szCs w:val="20"/>
              </w:rPr>
              <w:t xml:space="preserve">IGF7-UA, УКОЗ-2016, </w:t>
            </w:r>
            <w:r w:rsidRPr="00D86406">
              <w:rPr>
                <w:rFonts w:ascii="Arial" w:hAnsi="Arial" w:cs="Arial"/>
                <w:color w:val="212121"/>
                <w:sz w:val="20"/>
                <w:szCs w:val="20"/>
                <w:shd w:val="clear" w:color="auto" w:fill="FFFFFF"/>
              </w:rPr>
              <w:t>ТІМ Україна 2017</w:t>
            </w:r>
            <w:r w:rsidRPr="00D86406">
              <w:rPr>
                <w:rFonts w:ascii="Arial" w:hAnsi="Arial" w:cs="Arial"/>
                <w:sz w:val="20"/>
                <w:szCs w:val="20"/>
              </w:rPr>
              <w:t xml:space="preserve"> та ін</w:t>
            </w:r>
          </w:p>
        </w:tc>
        <w:tc>
          <w:tcPr>
            <w:tcW w:w="4819" w:type="dxa"/>
            <w:tcBorders>
              <w:top w:val="single" w:sz="4" w:space="0" w:color="auto"/>
              <w:left w:val="single" w:sz="4" w:space="0" w:color="auto"/>
              <w:bottom w:val="single" w:sz="4" w:space="0" w:color="auto"/>
              <w:right w:val="single" w:sz="4" w:space="0" w:color="auto"/>
            </w:tcBorders>
          </w:tcPr>
          <w:p w:rsidR="00444528" w:rsidRPr="00D86406" w:rsidRDefault="00444528" w:rsidP="00444528">
            <w:pPr>
              <w:rPr>
                <w:rFonts w:ascii="Arial" w:hAnsi="Arial" w:cs="Arial"/>
                <w:sz w:val="20"/>
                <w:szCs w:val="20"/>
              </w:rPr>
            </w:pPr>
            <w:r w:rsidRPr="00D86406">
              <w:rPr>
                <w:rFonts w:ascii="Arial" w:hAnsi="Arial" w:cs="Arial"/>
                <w:sz w:val="20"/>
                <w:szCs w:val="20"/>
              </w:rPr>
              <w:t>Створені умови для популяризація ІнАУ. Вийшов ряд публікацій в ЗМІ</w:t>
            </w:r>
          </w:p>
        </w:tc>
        <w:tc>
          <w:tcPr>
            <w:tcW w:w="3827" w:type="dxa"/>
            <w:tcBorders>
              <w:top w:val="single" w:sz="4" w:space="0" w:color="auto"/>
              <w:left w:val="single" w:sz="4" w:space="0" w:color="auto"/>
              <w:bottom w:val="single" w:sz="4" w:space="0" w:color="auto"/>
              <w:right w:val="single" w:sz="4" w:space="0" w:color="auto"/>
            </w:tcBorders>
          </w:tcPr>
          <w:p w:rsidR="00444528" w:rsidRPr="00D86406" w:rsidRDefault="00444528" w:rsidP="00444528">
            <w:pPr>
              <w:rPr>
                <w:rFonts w:ascii="Arial" w:hAnsi="Arial" w:cs="Arial"/>
                <w:sz w:val="20"/>
                <w:szCs w:val="20"/>
              </w:rPr>
            </w:pPr>
          </w:p>
        </w:tc>
      </w:tr>
      <w:tr w:rsidR="00444528" w:rsidRPr="0089536E" w:rsidTr="00ED51C4">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444528" w:rsidRPr="00D86406" w:rsidRDefault="00444528" w:rsidP="00444528">
            <w:pPr>
              <w:spacing w:before="120" w:after="120"/>
              <w:rPr>
                <w:rFonts w:ascii="Arial" w:hAnsi="Arial" w:cs="Arial"/>
                <w:b/>
              </w:rPr>
            </w:pPr>
            <w:r w:rsidRPr="00D86406">
              <w:rPr>
                <w:rFonts w:ascii="Arial" w:hAnsi="Arial" w:cs="Arial"/>
                <w:b/>
              </w:rPr>
              <w:t>8.5. Користувачі телекомунікаційних послуг</w:t>
            </w:r>
          </w:p>
        </w:tc>
      </w:tr>
      <w:tr w:rsidR="00444528"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44528" w:rsidRPr="005A5E2A" w:rsidRDefault="00444528" w:rsidP="00444528">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444528" w:rsidRPr="005A5E2A" w:rsidRDefault="00444528" w:rsidP="00444528">
            <w:pPr>
              <w:rPr>
                <w:rFonts w:ascii="Arial" w:hAnsi="Arial" w:cs="Arial"/>
                <w:sz w:val="20"/>
                <w:szCs w:val="20"/>
              </w:rPr>
            </w:pPr>
            <w:r w:rsidRPr="005A5E2A">
              <w:rPr>
                <w:rFonts w:ascii="Arial" w:hAnsi="Arial" w:cs="Arial"/>
                <w:sz w:val="20"/>
                <w:szCs w:val="20"/>
              </w:rPr>
              <w:t>- Надання організаційно-методичної та правової допомоги користувачам через спілкування на сайті ІнАУ.</w:t>
            </w:r>
          </w:p>
          <w:p w:rsidR="00444528" w:rsidRPr="005A5E2A" w:rsidRDefault="00444528" w:rsidP="00444528">
            <w:pPr>
              <w:rPr>
                <w:rFonts w:ascii="Arial" w:hAnsi="Arial" w:cs="Arial"/>
                <w:sz w:val="20"/>
                <w:szCs w:val="20"/>
              </w:rPr>
            </w:pPr>
            <w:r w:rsidRPr="005A5E2A">
              <w:rPr>
                <w:rFonts w:ascii="Arial" w:hAnsi="Arial" w:cs="Arial"/>
                <w:sz w:val="20"/>
                <w:szCs w:val="20"/>
              </w:rPr>
              <w:t>- Здійснення суспільних проектів, спрямованих на контакт з користувачами</w:t>
            </w:r>
          </w:p>
        </w:tc>
        <w:tc>
          <w:tcPr>
            <w:tcW w:w="1294" w:type="dxa"/>
            <w:gridSpan w:val="2"/>
            <w:tcBorders>
              <w:top w:val="single" w:sz="4" w:space="0" w:color="auto"/>
              <w:left w:val="single" w:sz="4" w:space="0" w:color="auto"/>
              <w:bottom w:val="single" w:sz="4" w:space="0" w:color="auto"/>
              <w:right w:val="single" w:sz="4" w:space="0" w:color="auto"/>
            </w:tcBorders>
          </w:tcPr>
          <w:p w:rsidR="00444528" w:rsidRPr="005A5E2A" w:rsidRDefault="00444528" w:rsidP="00444528">
            <w:pPr>
              <w:rPr>
                <w:rFonts w:ascii="Arial" w:hAnsi="Arial" w:cs="Arial"/>
                <w:sz w:val="20"/>
                <w:szCs w:val="20"/>
              </w:rPr>
            </w:pPr>
            <w:r w:rsidRPr="005A5E2A">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44528" w:rsidRPr="005A5E2A" w:rsidRDefault="00444528" w:rsidP="00444528">
            <w:pPr>
              <w:rPr>
                <w:rFonts w:ascii="Arial" w:hAnsi="Arial" w:cs="Arial"/>
                <w:sz w:val="20"/>
                <w:szCs w:val="20"/>
              </w:rPr>
            </w:pPr>
            <w:r w:rsidRPr="005A5E2A">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444528" w:rsidRPr="005A5E2A" w:rsidRDefault="00444528" w:rsidP="00444528">
            <w:pPr>
              <w:rPr>
                <w:rFonts w:ascii="Arial" w:hAnsi="Arial" w:cs="Arial"/>
                <w:sz w:val="20"/>
                <w:szCs w:val="20"/>
              </w:rPr>
            </w:pPr>
            <w:r w:rsidRPr="005A5E2A">
              <w:rPr>
                <w:rFonts w:ascii="Arial" w:hAnsi="Arial" w:cs="Arial"/>
                <w:sz w:val="20"/>
                <w:szCs w:val="20"/>
              </w:rPr>
              <w:t>Розвиток ІКТ-ринку в Україні.</w:t>
            </w:r>
          </w:p>
          <w:p w:rsidR="00444528" w:rsidRPr="005A5E2A" w:rsidRDefault="00444528" w:rsidP="00444528">
            <w:pPr>
              <w:rPr>
                <w:rFonts w:ascii="Arial" w:hAnsi="Arial" w:cs="Arial"/>
                <w:sz w:val="20"/>
                <w:szCs w:val="20"/>
              </w:rPr>
            </w:pPr>
            <w:r w:rsidRPr="005A5E2A">
              <w:rPr>
                <w:rFonts w:ascii="Arial" w:hAnsi="Arial" w:cs="Arial"/>
                <w:sz w:val="20"/>
                <w:szCs w:val="20"/>
              </w:rPr>
              <w:t>Підвищення рівня інтернет-проникнення.</w:t>
            </w:r>
          </w:p>
          <w:p w:rsidR="00444528" w:rsidRPr="005A5E2A" w:rsidRDefault="00444528" w:rsidP="00444528">
            <w:pPr>
              <w:rPr>
                <w:rFonts w:ascii="Arial" w:hAnsi="Arial" w:cs="Arial"/>
                <w:sz w:val="20"/>
                <w:szCs w:val="20"/>
              </w:rPr>
            </w:pPr>
            <w:r w:rsidRPr="005A5E2A">
              <w:rPr>
                <w:rFonts w:ascii="Arial" w:hAnsi="Arial" w:cs="Arial"/>
                <w:sz w:val="20"/>
                <w:szCs w:val="20"/>
              </w:rPr>
              <w:t>Зменшення «цифрового розриву».</w:t>
            </w:r>
          </w:p>
          <w:p w:rsidR="00444528" w:rsidRPr="005A5E2A" w:rsidRDefault="00444528" w:rsidP="00444528">
            <w:pPr>
              <w:rPr>
                <w:rFonts w:ascii="Arial" w:hAnsi="Arial" w:cs="Arial"/>
                <w:sz w:val="20"/>
                <w:szCs w:val="20"/>
              </w:rPr>
            </w:pPr>
            <w:r w:rsidRPr="005A5E2A">
              <w:rPr>
                <w:rFonts w:ascii="Arial" w:hAnsi="Arial" w:cs="Arial"/>
                <w:sz w:val="20"/>
                <w:szCs w:val="20"/>
              </w:rPr>
              <w:t>Підвищення рівня довіри у суспільстві до суб’єктів господарювання у сфері ІКТ.</w:t>
            </w:r>
          </w:p>
        </w:tc>
        <w:tc>
          <w:tcPr>
            <w:tcW w:w="3827" w:type="dxa"/>
            <w:tcBorders>
              <w:top w:val="single" w:sz="4" w:space="0" w:color="auto"/>
              <w:left w:val="single" w:sz="4" w:space="0" w:color="auto"/>
              <w:bottom w:val="single" w:sz="4" w:space="0" w:color="auto"/>
              <w:right w:val="single" w:sz="4" w:space="0" w:color="auto"/>
            </w:tcBorders>
          </w:tcPr>
          <w:p w:rsidR="00444528" w:rsidRPr="005A5E2A" w:rsidRDefault="00444528" w:rsidP="00444528">
            <w:pPr>
              <w:rPr>
                <w:rFonts w:ascii="Arial" w:hAnsi="Arial" w:cs="Arial"/>
                <w:sz w:val="20"/>
                <w:szCs w:val="20"/>
              </w:rPr>
            </w:pPr>
          </w:p>
        </w:tc>
      </w:tr>
      <w:tr w:rsidR="00444528"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44528" w:rsidRPr="00ED2F84" w:rsidRDefault="00444528" w:rsidP="00444528">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r w:rsidRPr="00ED2F84">
              <w:rPr>
                <w:rFonts w:ascii="Arial" w:hAnsi="Arial" w:cs="Arial"/>
                <w:sz w:val="20"/>
                <w:szCs w:val="20"/>
              </w:rPr>
              <w:t>ІнАУ у 201</w:t>
            </w:r>
            <w:r w:rsidR="00ED2F84">
              <w:rPr>
                <w:rFonts w:ascii="Arial" w:hAnsi="Arial" w:cs="Arial"/>
                <w:sz w:val="20"/>
                <w:szCs w:val="20"/>
              </w:rPr>
              <w:t>6</w:t>
            </w:r>
            <w:r w:rsidRPr="00ED2F84">
              <w:rPr>
                <w:rFonts w:ascii="Arial" w:hAnsi="Arial" w:cs="Arial"/>
                <w:sz w:val="20"/>
                <w:szCs w:val="20"/>
              </w:rPr>
              <w:t>/201</w:t>
            </w:r>
            <w:r w:rsidR="00ED2F84">
              <w:rPr>
                <w:rFonts w:ascii="Arial" w:hAnsi="Arial" w:cs="Arial"/>
                <w:sz w:val="20"/>
                <w:szCs w:val="20"/>
              </w:rPr>
              <w:t>7</w:t>
            </w:r>
            <w:r w:rsidRPr="00ED2F84">
              <w:rPr>
                <w:rFonts w:ascii="Arial" w:hAnsi="Arial" w:cs="Arial"/>
                <w:sz w:val="20"/>
                <w:szCs w:val="20"/>
              </w:rPr>
              <w:t xml:space="preserve"> р. виступила організатором </w:t>
            </w:r>
            <w:r w:rsidR="00ED2F84">
              <w:rPr>
                <w:rFonts w:ascii="Arial" w:hAnsi="Arial" w:cs="Arial"/>
                <w:sz w:val="20"/>
                <w:szCs w:val="20"/>
              </w:rPr>
              <w:t>7</w:t>
            </w:r>
            <w:r w:rsidRPr="00ED2F84">
              <w:rPr>
                <w:rFonts w:ascii="Arial" w:hAnsi="Arial" w:cs="Arial"/>
                <w:sz w:val="20"/>
                <w:szCs w:val="20"/>
              </w:rPr>
              <w:t>-го Конкурсу на кращий веб-сайт навчального закладу. Предметом конкурсу стало змістовне наповнення веб-сайтів навчальних закладів України</w:t>
            </w:r>
          </w:p>
        </w:tc>
        <w:tc>
          <w:tcPr>
            <w:tcW w:w="1294" w:type="dxa"/>
            <w:gridSpan w:val="2"/>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r w:rsidRPr="00ED2F84">
              <w:rPr>
                <w:rFonts w:ascii="Arial" w:hAnsi="Arial" w:cs="Arial"/>
                <w:sz w:val="20"/>
                <w:szCs w:val="20"/>
              </w:rPr>
              <w:t>Жовтень 201</w:t>
            </w:r>
            <w:r w:rsidR="00ED2F84">
              <w:rPr>
                <w:rFonts w:ascii="Arial" w:hAnsi="Arial" w:cs="Arial"/>
                <w:sz w:val="20"/>
                <w:szCs w:val="20"/>
              </w:rPr>
              <w:t>6</w:t>
            </w:r>
            <w:r w:rsidRPr="00ED2F84">
              <w:rPr>
                <w:rFonts w:ascii="Arial" w:hAnsi="Arial" w:cs="Arial"/>
                <w:sz w:val="20"/>
                <w:szCs w:val="20"/>
              </w:rPr>
              <w:t xml:space="preserve"> – березень 201</w:t>
            </w:r>
            <w:r w:rsidR="00ED2F84">
              <w:rPr>
                <w:rFonts w:ascii="Arial" w:hAnsi="Arial" w:cs="Arial"/>
                <w:sz w:val="20"/>
                <w:szCs w:val="20"/>
              </w:rPr>
              <w:t>7</w:t>
            </w:r>
          </w:p>
        </w:tc>
        <w:tc>
          <w:tcPr>
            <w:tcW w:w="1824" w:type="dxa"/>
            <w:tcBorders>
              <w:top w:val="single" w:sz="4" w:space="0" w:color="auto"/>
              <w:left w:val="single" w:sz="4" w:space="0" w:color="auto"/>
              <w:bottom w:val="single" w:sz="4" w:space="0" w:color="auto"/>
              <w:right w:val="single" w:sz="4" w:space="0" w:color="auto"/>
            </w:tcBorders>
          </w:tcPr>
          <w:p w:rsidR="00444528" w:rsidRDefault="00444528" w:rsidP="00444528">
            <w:pPr>
              <w:rPr>
                <w:rFonts w:ascii="Arial" w:hAnsi="Arial" w:cs="Arial"/>
                <w:sz w:val="20"/>
                <w:szCs w:val="20"/>
              </w:rPr>
            </w:pPr>
            <w:r w:rsidRPr="00ED2F84">
              <w:rPr>
                <w:rFonts w:ascii="Arial" w:hAnsi="Arial" w:cs="Arial"/>
                <w:sz w:val="20"/>
                <w:szCs w:val="20"/>
              </w:rPr>
              <w:t>Правління ІнАУ, Комітет з питань ІКТ в освіті</w:t>
            </w:r>
          </w:p>
          <w:p w:rsidR="00ED2F84" w:rsidRPr="00ED2F84" w:rsidRDefault="00ED2F84" w:rsidP="00444528">
            <w:pPr>
              <w:rPr>
                <w:rFonts w:ascii="Arial" w:hAnsi="Arial" w:cs="Arial"/>
                <w:sz w:val="20"/>
                <w:szCs w:val="20"/>
              </w:rPr>
            </w:pPr>
            <w:r>
              <w:rPr>
                <w:rFonts w:ascii="Arial" w:hAnsi="Arial" w:cs="Arial"/>
                <w:sz w:val="20"/>
                <w:szCs w:val="20"/>
              </w:rPr>
              <w:t>МОН</w:t>
            </w:r>
          </w:p>
        </w:tc>
        <w:tc>
          <w:tcPr>
            <w:tcW w:w="4819" w:type="dxa"/>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r w:rsidRPr="00ED2F84">
              <w:rPr>
                <w:rFonts w:ascii="Arial" w:hAnsi="Arial" w:cs="Arial"/>
                <w:sz w:val="20"/>
                <w:szCs w:val="20"/>
              </w:rPr>
              <w:t>Впровадження сучасних ІКТ в освіту, заохочення кращих розробників сайтів для навчальних закладів</w:t>
            </w:r>
          </w:p>
        </w:tc>
        <w:tc>
          <w:tcPr>
            <w:tcW w:w="3827" w:type="dxa"/>
            <w:tcBorders>
              <w:top w:val="single" w:sz="4" w:space="0" w:color="auto"/>
              <w:left w:val="single" w:sz="4" w:space="0" w:color="auto"/>
              <w:bottom w:val="single" w:sz="4" w:space="0" w:color="auto"/>
              <w:right w:val="single" w:sz="4" w:space="0" w:color="auto"/>
            </w:tcBorders>
          </w:tcPr>
          <w:p w:rsidR="00444528" w:rsidRPr="00ED2F84" w:rsidRDefault="007D7177" w:rsidP="00444528">
            <w:pPr>
              <w:rPr>
                <w:rFonts w:ascii="Arial" w:hAnsi="Arial" w:cs="Arial"/>
                <w:color w:val="0672E1"/>
                <w:sz w:val="20"/>
                <w:szCs w:val="20"/>
                <w:u w:val="single"/>
              </w:rPr>
            </w:pPr>
            <w:hyperlink r:id="rId307" w:history="1">
              <w:r w:rsidR="00444528" w:rsidRPr="00D22B1C">
                <w:rPr>
                  <w:rStyle w:val="a3"/>
                  <w:rFonts w:ascii="Arial" w:hAnsi="Arial" w:cs="Arial"/>
                  <w:bCs/>
                  <w:color w:val="2F6CA3"/>
                  <w:sz w:val="20"/>
                  <w:szCs w:val="20"/>
                  <w:shd w:val="clear" w:color="auto" w:fill="FFFFFF"/>
                </w:rPr>
                <w:t>Матеріали VI Конкурсу на кращий веб-сайт навчального закладу</w:t>
              </w:r>
            </w:hyperlink>
          </w:p>
        </w:tc>
      </w:tr>
      <w:tr w:rsidR="00444528" w:rsidRPr="00ED2F84" w:rsidTr="00ED51C4">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444528" w:rsidRPr="00ED2F84" w:rsidRDefault="00444528" w:rsidP="00444528">
            <w:pPr>
              <w:spacing w:before="120" w:after="120"/>
              <w:rPr>
                <w:rFonts w:ascii="Arial" w:hAnsi="Arial" w:cs="Arial"/>
                <w:b/>
              </w:rPr>
            </w:pPr>
            <w:r w:rsidRPr="00ED2F84">
              <w:rPr>
                <w:rFonts w:ascii="Arial" w:hAnsi="Arial" w:cs="Arial"/>
                <w:b/>
              </w:rPr>
              <w:t>8.6. ЗМІ</w:t>
            </w:r>
          </w:p>
        </w:tc>
      </w:tr>
      <w:tr w:rsidR="00444528" w:rsidRPr="00ED2F84" w:rsidTr="00ED51C4">
        <w:tc>
          <w:tcPr>
            <w:tcW w:w="468" w:type="dxa"/>
            <w:gridSpan w:val="2"/>
            <w:tcBorders>
              <w:top w:val="single" w:sz="4" w:space="0" w:color="auto"/>
              <w:left w:val="single" w:sz="4" w:space="0" w:color="auto"/>
              <w:bottom w:val="single" w:sz="4" w:space="0" w:color="auto"/>
              <w:right w:val="single" w:sz="4" w:space="0" w:color="auto"/>
            </w:tcBorders>
          </w:tcPr>
          <w:p w:rsidR="00444528" w:rsidRPr="00ED2F84" w:rsidRDefault="00444528" w:rsidP="00444528">
            <w:pPr>
              <w:pStyle w:val="11"/>
              <w:numPr>
                <w:ilvl w:val="0"/>
                <w:numId w:val="65"/>
              </w:numPr>
              <w:ind w:left="0" w:firstLine="0"/>
              <w:jc w:val="right"/>
              <w:rPr>
                <w:rFonts w:ascii="Arial" w:hAnsi="Arial" w:cs="Arial"/>
                <w:sz w:val="20"/>
                <w:szCs w:val="20"/>
              </w:rPr>
            </w:pPr>
            <w:r w:rsidRPr="00ED2F84">
              <w:rPr>
                <w:rFonts w:ascii="Arial" w:hAnsi="Arial" w:cs="Arial"/>
                <w:sz w:val="20"/>
                <w:szCs w:val="20"/>
              </w:rPr>
              <w:t>1</w:t>
            </w:r>
          </w:p>
        </w:tc>
        <w:tc>
          <w:tcPr>
            <w:tcW w:w="3893" w:type="dxa"/>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r w:rsidRPr="00ED2F84">
              <w:rPr>
                <w:rFonts w:ascii="Arial" w:hAnsi="Arial" w:cs="Arial"/>
                <w:sz w:val="20"/>
                <w:szCs w:val="20"/>
              </w:rPr>
              <w:t>Співпраця з представниками ЗМІ в рамках підготовки матеріалів про діяльність ІнАУ, Комітетів та членів Асоціації. Проведення PR-заходів</w:t>
            </w:r>
          </w:p>
        </w:tc>
        <w:tc>
          <w:tcPr>
            <w:tcW w:w="1294" w:type="dxa"/>
            <w:gridSpan w:val="2"/>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r w:rsidRPr="00ED2F84">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r w:rsidRPr="00ED2F84">
              <w:rPr>
                <w:rFonts w:ascii="Arial" w:hAnsi="Arial" w:cs="Arial"/>
                <w:sz w:val="20"/>
                <w:szCs w:val="20"/>
              </w:rPr>
              <w:t>Правління ІнАУ, Представники ЗМІ</w:t>
            </w:r>
          </w:p>
        </w:tc>
        <w:tc>
          <w:tcPr>
            <w:tcW w:w="4819" w:type="dxa"/>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r w:rsidRPr="00ED2F84">
              <w:rPr>
                <w:rFonts w:ascii="Arial" w:hAnsi="Arial" w:cs="Arial"/>
                <w:sz w:val="20"/>
                <w:szCs w:val="20"/>
              </w:rPr>
              <w:t>Підвищення рівня авторитетності ІнАУ у сфері ІКТ.</w:t>
            </w:r>
          </w:p>
          <w:p w:rsidR="00444528" w:rsidRPr="00ED2F84" w:rsidRDefault="00444528" w:rsidP="00444528">
            <w:pPr>
              <w:rPr>
                <w:rFonts w:ascii="Arial" w:hAnsi="Arial" w:cs="Arial"/>
                <w:sz w:val="20"/>
                <w:szCs w:val="20"/>
              </w:rPr>
            </w:pPr>
            <w:r w:rsidRPr="00ED2F84">
              <w:rPr>
                <w:rFonts w:ascii="Arial" w:hAnsi="Arial" w:cs="Arial"/>
                <w:sz w:val="20"/>
                <w:szCs w:val="20"/>
              </w:rPr>
              <w:t>Оприлюднення серії публікацій у друкованих ЗМІ, он-лайн медіа та телесюжетів на ТБ</w:t>
            </w:r>
          </w:p>
        </w:tc>
        <w:tc>
          <w:tcPr>
            <w:tcW w:w="3827" w:type="dxa"/>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p>
        </w:tc>
      </w:tr>
      <w:tr w:rsidR="00444528" w:rsidRPr="00ED2F84" w:rsidTr="00ED51C4">
        <w:tc>
          <w:tcPr>
            <w:tcW w:w="468" w:type="dxa"/>
            <w:gridSpan w:val="2"/>
            <w:tcBorders>
              <w:top w:val="single" w:sz="4" w:space="0" w:color="auto"/>
              <w:left w:val="single" w:sz="4" w:space="0" w:color="auto"/>
              <w:bottom w:val="single" w:sz="4" w:space="0" w:color="auto"/>
              <w:right w:val="single" w:sz="4" w:space="0" w:color="auto"/>
            </w:tcBorders>
          </w:tcPr>
          <w:p w:rsidR="00444528" w:rsidRPr="00ED2F84" w:rsidRDefault="00444528" w:rsidP="00444528">
            <w:pPr>
              <w:pStyle w:val="11"/>
              <w:numPr>
                <w:ilvl w:val="0"/>
                <w:numId w:val="65"/>
              </w:numPr>
              <w:ind w:left="0" w:firstLine="0"/>
              <w:jc w:val="right"/>
              <w:rPr>
                <w:rFonts w:ascii="Arial" w:hAnsi="Arial" w:cs="Arial"/>
                <w:sz w:val="20"/>
                <w:szCs w:val="20"/>
              </w:rPr>
            </w:pPr>
            <w:r w:rsidRPr="00ED2F84">
              <w:rPr>
                <w:rFonts w:ascii="Arial" w:hAnsi="Arial" w:cs="Arial"/>
                <w:sz w:val="20"/>
                <w:szCs w:val="20"/>
              </w:rPr>
              <w:t>2</w:t>
            </w:r>
          </w:p>
        </w:tc>
        <w:tc>
          <w:tcPr>
            <w:tcW w:w="3893" w:type="dxa"/>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r w:rsidRPr="00ED2F84">
              <w:rPr>
                <w:rFonts w:ascii="Arial" w:hAnsi="Arial" w:cs="Arial"/>
                <w:sz w:val="20"/>
                <w:szCs w:val="20"/>
              </w:rPr>
              <w:t>Підготовка інформаційних довідок, аналітичних матеріалів тощо з метою висвітлення позиції ІнАУ (у тому числі експертної) з актуальних питань розвитку ІКТ-ринку в Україні</w:t>
            </w:r>
          </w:p>
        </w:tc>
        <w:tc>
          <w:tcPr>
            <w:tcW w:w="1294" w:type="dxa"/>
            <w:gridSpan w:val="2"/>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r w:rsidRPr="00ED2F84">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r w:rsidRPr="00ED2F84">
              <w:rPr>
                <w:rFonts w:ascii="Arial" w:hAnsi="Arial" w:cs="Arial"/>
                <w:sz w:val="20"/>
                <w:szCs w:val="20"/>
              </w:rPr>
              <w:t>Правління ІнАУ, Представники ЗМІ</w:t>
            </w:r>
          </w:p>
        </w:tc>
        <w:tc>
          <w:tcPr>
            <w:tcW w:w="4819" w:type="dxa"/>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r w:rsidRPr="00ED2F84">
              <w:rPr>
                <w:rFonts w:ascii="Arial" w:hAnsi="Arial" w:cs="Arial"/>
                <w:sz w:val="20"/>
                <w:szCs w:val="20"/>
              </w:rPr>
              <w:t>Низка публікацій у друкованих ЗМІ, он-лайн медіа та телесюжетів на ТБ</w:t>
            </w:r>
          </w:p>
        </w:tc>
        <w:tc>
          <w:tcPr>
            <w:tcW w:w="3827" w:type="dxa"/>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p>
        </w:tc>
      </w:tr>
      <w:tr w:rsidR="00444528"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44528" w:rsidRPr="00ED2F84" w:rsidRDefault="00444528" w:rsidP="00444528">
            <w:pPr>
              <w:pStyle w:val="11"/>
              <w:numPr>
                <w:ilvl w:val="0"/>
                <w:numId w:val="65"/>
              </w:numPr>
              <w:ind w:left="0" w:firstLine="0"/>
              <w:jc w:val="right"/>
              <w:rPr>
                <w:rFonts w:ascii="Arial" w:hAnsi="Arial" w:cs="Arial"/>
                <w:sz w:val="20"/>
                <w:szCs w:val="20"/>
              </w:rPr>
            </w:pPr>
            <w:r w:rsidRPr="00ED2F84">
              <w:rPr>
                <w:rFonts w:ascii="Arial" w:hAnsi="Arial" w:cs="Arial"/>
                <w:sz w:val="20"/>
                <w:szCs w:val="20"/>
              </w:rPr>
              <w:t>3</w:t>
            </w:r>
          </w:p>
        </w:tc>
        <w:tc>
          <w:tcPr>
            <w:tcW w:w="3893" w:type="dxa"/>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r w:rsidRPr="00ED2F84">
              <w:rPr>
                <w:rFonts w:ascii="Arial" w:hAnsi="Arial" w:cs="Arial"/>
                <w:sz w:val="20"/>
                <w:szCs w:val="20"/>
              </w:rPr>
              <w:t>Надання ЗМІ статистичної інформації щодо вітчизняної інтернет-аудиторії</w:t>
            </w:r>
          </w:p>
        </w:tc>
        <w:tc>
          <w:tcPr>
            <w:tcW w:w="1294" w:type="dxa"/>
            <w:gridSpan w:val="2"/>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r w:rsidRPr="00ED2F84">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r w:rsidRPr="00ED2F84">
              <w:rPr>
                <w:rFonts w:ascii="Arial" w:hAnsi="Arial" w:cs="Arial"/>
                <w:sz w:val="20"/>
                <w:szCs w:val="20"/>
              </w:rPr>
              <w:t>Комітет ІнАУ з питань ІКТ в освіті</w:t>
            </w:r>
          </w:p>
        </w:tc>
        <w:tc>
          <w:tcPr>
            <w:tcW w:w="4819" w:type="dxa"/>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r w:rsidRPr="00ED2F84">
              <w:rPr>
                <w:rFonts w:ascii="Arial" w:hAnsi="Arial" w:cs="Arial"/>
                <w:sz w:val="20"/>
                <w:szCs w:val="20"/>
              </w:rPr>
              <w:t>Низка публікацій у друкованих ЗМІ, он-лайн медіа</w:t>
            </w:r>
          </w:p>
        </w:tc>
        <w:tc>
          <w:tcPr>
            <w:tcW w:w="3827" w:type="dxa"/>
            <w:tcBorders>
              <w:top w:val="single" w:sz="4" w:space="0" w:color="auto"/>
              <w:left w:val="single" w:sz="4" w:space="0" w:color="auto"/>
              <w:bottom w:val="single" w:sz="4" w:space="0" w:color="auto"/>
              <w:right w:val="single" w:sz="4" w:space="0" w:color="auto"/>
            </w:tcBorders>
          </w:tcPr>
          <w:p w:rsidR="00444528" w:rsidRPr="00ED2F84" w:rsidRDefault="00444528" w:rsidP="00ED2F84">
            <w:pPr>
              <w:rPr>
                <w:rFonts w:ascii="Arial" w:hAnsi="Arial" w:cs="Arial"/>
              </w:rPr>
            </w:pPr>
          </w:p>
        </w:tc>
      </w:tr>
      <w:tr w:rsidR="00444528" w:rsidRPr="00ED2F84" w:rsidTr="00ED51C4">
        <w:tc>
          <w:tcPr>
            <w:tcW w:w="16125" w:type="dxa"/>
            <w:gridSpan w:val="8"/>
            <w:tcBorders>
              <w:top w:val="single" w:sz="4" w:space="0" w:color="auto"/>
              <w:left w:val="single" w:sz="4" w:space="0" w:color="auto"/>
              <w:bottom w:val="single" w:sz="4" w:space="0" w:color="auto"/>
              <w:right w:val="single" w:sz="4" w:space="0" w:color="auto"/>
            </w:tcBorders>
            <w:shd w:val="clear" w:color="auto" w:fill="C6D9F1"/>
          </w:tcPr>
          <w:p w:rsidR="00444528" w:rsidRPr="00ED2F84" w:rsidRDefault="00444528" w:rsidP="00444528">
            <w:pPr>
              <w:spacing w:before="120" w:after="120"/>
              <w:rPr>
                <w:rFonts w:ascii="Arial" w:hAnsi="Arial" w:cs="Arial"/>
                <w:b/>
              </w:rPr>
            </w:pPr>
            <w:r w:rsidRPr="00ED2F84">
              <w:rPr>
                <w:rFonts w:ascii="Arial" w:hAnsi="Arial" w:cs="Arial"/>
                <w:b/>
              </w:rPr>
              <w:lastRenderedPageBreak/>
              <w:t>8.7. Міжнародні організації</w:t>
            </w:r>
          </w:p>
        </w:tc>
      </w:tr>
      <w:tr w:rsidR="00444528"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44528" w:rsidRPr="00ED2F84" w:rsidRDefault="00444528" w:rsidP="00444528">
            <w:pPr>
              <w:pStyle w:val="11"/>
              <w:numPr>
                <w:ilvl w:val="0"/>
                <w:numId w:val="65"/>
              </w:numPr>
              <w:ind w:left="0" w:firstLine="0"/>
              <w:jc w:val="right"/>
              <w:rPr>
                <w:rFonts w:ascii="Arial" w:hAnsi="Arial" w:cs="Arial"/>
                <w:sz w:val="20"/>
                <w:szCs w:val="20"/>
              </w:rPr>
            </w:pPr>
            <w:r w:rsidRPr="00ED2F84">
              <w:rPr>
                <w:rFonts w:ascii="Arial" w:hAnsi="Arial" w:cs="Arial"/>
                <w:sz w:val="20"/>
                <w:szCs w:val="20"/>
              </w:rPr>
              <w:t>4</w:t>
            </w:r>
          </w:p>
        </w:tc>
        <w:tc>
          <w:tcPr>
            <w:tcW w:w="3893" w:type="dxa"/>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r w:rsidRPr="00ED2F84">
              <w:rPr>
                <w:rFonts w:ascii="Arial" w:hAnsi="Arial" w:cs="Arial"/>
                <w:sz w:val="20"/>
                <w:szCs w:val="20"/>
              </w:rPr>
              <w:t>Участь у роботі щомісячних веб-конференцій AT Large</w:t>
            </w:r>
          </w:p>
        </w:tc>
        <w:tc>
          <w:tcPr>
            <w:tcW w:w="1294" w:type="dxa"/>
            <w:gridSpan w:val="2"/>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r w:rsidRPr="00ED2F84">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r w:rsidRPr="00ED2F84">
              <w:rPr>
                <w:rFonts w:ascii="Arial" w:hAnsi="Arial" w:cs="Arial"/>
                <w:sz w:val="20"/>
                <w:szCs w:val="20"/>
              </w:rPr>
              <w:t>Адміністрація ІнАУ</w:t>
            </w:r>
          </w:p>
        </w:tc>
        <w:tc>
          <w:tcPr>
            <w:tcW w:w="4819" w:type="dxa"/>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r w:rsidRPr="00ED2F84">
              <w:rPr>
                <w:rFonts w:ascii="Arial" w:hAnsi="Arial" w:cs="Arial"/>
                <w:sz w:val="20"/>
                <w:szCs w:val="20"/>
              </w:rPr>
              <w:t>Обмін досвідом у справі впливу інтернет-спільноти на розвиток політики ICANN</w:t>
            </w:r>
          </w:p>
        </w:tc>
        <w:tc>
          <w:tcPr>
            <w:tcW w:w="3827" w:type="dxa"/>
            <w:tcBorders>
              <w:top w:val="single" w:sz="4" w:space="0" w:color="auto"/>
              <w:left w:val="single" w:sz="4" w:space="0" w:color="auto"/>
              <w:bottom w:val="single" w:sz="4" w:space="0" w:color="auto"/>
              <w:right w:val="single" w:sz="4" w:space="0" w:color="auto"/>
            </w:tcBorders>
          </w:tcPr>
          <w:p w:rsidR="00444528" w:rsidRPr="00ED2F84" w:rsidRDefault="007D7177" w:rsidP="00444528">
            <w:pPr>
              <w:rPr>
                <w:rFonts w:ascii="Arial" w:hAnsi="Arial" w:cs="Arial"/>
                <w:sz w:val="20"/>
                <w:szCs w:val="20"/>
              </w:rPr>
            </w:pPr>
            <w:hyperlink r:id="rId308" w:history="1">
              <w:r w:rsidR="00444528" w:rsidRPr="00D22B1C">
                <w:rPr>
                  <w:rStyle w:val="a3"/>
                  <w:rFonts w:ascii="Arial" w:hAnsi="Arial" w:cs="Arial"/>
                  <w:bCs/>
                  <w:color w:val="2F6CA3"/>
                  <w:sz w:val="20"/>
                  <w:szCs w:val="20"/>
                  <w:shd w:val="clear" w:color="auto" w:fill="FFFFFF"/>
                </w:rPr>
                <w:t>Інформація про At-Large Organization </w:t>
              </w:r>
            </w:hyperlink>
          </w:p>
        </w:tc>
      </w:tr>
      <w:tr w:rsidR="00444528"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44528" w:rsidRPr="00D22B1C" w:rsidRDefault="00444528" w:rsidP="00444528">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444528" w:rsidRPr="00D22B1C" w:rsidRDefault="00ED2F84" w:rsidP="00444528">
            <w:pPr>
              <w:pStyle w:val="a9"/>
              <w:rPr>
                <w:rFonts w:cs="Arial"/>
                <w:lang w:val="ru-RU"/>
              </w:rPr>
            </w:pPr>
            <w:r w:rsidRPr="00D22B1C">
              <w:rPr>
                <w:rFonts w:cs="Arial"/>
              </w:rPr>
              <w:t>Запрошення та участь представників міжнародних організацій в</w:t>
            </w:r>
            <w:r w:rsidRPr="00D22B1C">
              <w:rPr>
                <w:rFonts w:cs="Arial"/>
                <w:lang w:val="ru-RU"/>
              </w:rPr>
              <w:t xml:space="preserve"> 7-му</w:t>
            </w:r>
            <w:r w:rsidRPr="00D22B1C">
              <w:rPr>
                <w:rFonts w:cs="Arial"/>
              </w:rPr>
              <w:t xml:space="preserve"> Форумі з управління Інетрнетом </w:t>
            </w:r>
            <w:r w:rsidRPr="00D22B1C">
              <w:rPr>
                <w:rFonts w:cs="Arial"/>
                <w:lang w:val="en-US"/>
              </w:rPr>
              <w:t>IGF</w:t>
            </w:r>
            <w:r w:rsidRPr="00D22B1C">
              <w:rPr>
                <w:rFonts w:cs="Arial"/>
                <w:lang w:val="ru-RU"/>
              </w:rPr>
              <w:t>-</w:t>
            </w:r>
            <w:r w:rsidRPr="00D22B1C">
              <w:rPr>
                <w:rFonts w:cs="Arial"/>
                <w:lang w:val="en-US"/>
              </w:rPr>
              <w:t>UA</w:t>
            </w:r>
          </w:p>
        </w:tc>
        <w:tc>
          <w:tcPr>
            <w:tcW w:w="1294" w:type="dxa"/>
            <w:gridSpan w:val="2"/>
            <w:tcBorders>
              <w:top w:val="single" w:sz="4" w:space="0" w:color="auto"/>
              <w:left w:val="single" w:sz="4" w:space="0" w:color="auto"/>
              <w:bottom w:val="single" w:sz="4" w:space="0" w:color="auto"/>
              <w:right w:val="single" w:sz="4" w:space="0" w:color="auto"/>
            </w:tcBorders>
          </w:tcPr>
          <w:p w:rsidR="00444528" w:rsidRPr="00D22B1C" w:rsidRDefault="00ED2F84" w:rsidP="00444528">
            <w:pPr>
              <w:rPr>
                <w:rFonts w:ascii="Arial" w:hAnsi="Arial" w:cs="Arial"/>
                <w:sz w:val="20"/>
                <w:szCs w:val="20"/>
              </w:rPr>
            </w:pPr>
            <w:r w:rsidRPr="00D22B1C">
              <w:rPr>
                <w:rFonts w:ascii="Arial" w:hAnsi="Arial" w:cs="Arial"/>
                <w:sz w:val="20"/>
                <w:szCs w:val="20"/>
              </w:rPr>
              <w:t>14</w:t>
            </w:r>
            <w:r w:rsidR="00444528" w:rsidRPr="00D22B1C">
              <w:rPr>
                <w:rFonts w:ascii="Arial" w:hAnsi="Arial" w:cs="Arial"/>
                <w:sz w:val="20"/>
                <w:szCs w:val="20"/>
              </w:rPr>
              <w:t>.10.2016</w:t>
            </w:r>
          </w:p>
        </w:tc>
        <w:tc>
          <w:tcPr>
            <w:tcW w:w="1824" w:type="dxa"/>
            <w:tcBorders>
              <w:top w:val="single" w:sz="4" w:space="0" w:color="auto"/>
              <w:left w:val="single" w:sz="4" w:space="0" w:color="auto"/>
              <w:bottom w:val="single" w:sz="4" w:space="0" w:color="auto"/>
              <w:right w:val="single" w:sz="4" w:space="0" w:color="auto"/>
            </w:tcBorders>
          </w:tcPr>
          <w:p w:rsidR="00444528" w:rsidRPr="00D22B1C" w:rsidRDefault="00ED2F84" w:rsidP="00444528">
            <w:pPr>
              <w:rPr>
                <w:rFonts w:ascii="Arial" w:hAnsi="Arial" w:cs="Arial"/>
                <w:sz w:val="20"/>
                <w:szCs w:val="20"/>
                <w:lang w:val="ru-RU"/>
              </w:rPr>
            </w:pPr>
            <w:r w:rsidRPr="00D22B1C">
              <w:rPr>
                <w:rFonts w:ascii="Arial" w:hAnsi="Arial" w:cs="Arial"/>
                <w:sz w:val="20"/>
                <w:szCs w:val="20"/>
                <w:lang w:val="en-US"/>
              </w:rPr>
              <w:t>ICANN</w:t>
            </w:r>
            <w:r w:rsidRPr="00D22B1C">
              <w:rPr>
                <w:rFonts w:ascii="Arial" w:hAnsi="Arial" w:cs="Arial"/>
                <w:sz w:val="20"/>
                <w:szCs w:val="20"/>
                <w:lang w:val="ru-RU"/>
              </w:rPr>
              <w:t xml:space="preserve">, </w:t>
            </w:r>
            <w:r w:rsidRPr="00D22B1C">
              <w:rPr>
                <w:rFonts w:ascii="Arial" w:hAnsi="Arial" w:cs="Arial"/>
                <w:sz w:val="20"/>
                <w:szCs w:val="20"/>
                <w:lang w:val="en-US"/>
              </w:rPr>
              <w:t>RIPE</w:t>
            </w:r>
            <w:r w:rsidR="00D22B1C" w:rsidRPr="00D22B1C">
              <w:rPr>
                <w:rFonts w:ascii="Arial" w:hAnsi="Arial" w:cs="Arial"/>
                <w:sz w:val="20"/>
                <w:szCs w:val="20"/>
                <w:lang w:val="ru-RU"/>
              </w:rPr>
              <w:t>, ISOC</w:t>
            </w:r>
          </w:p>
        </w:tc>
        <w:tc>
          <w:tcPr>
            <w:tcW w:w="4819" w:type="dxa"/>
            <w:tcBorders>
              <w:top w:val="single" w:sz="4" w:space="0" w:color="auto"/>
              <w:left w:val="single" w:sz="4" w:space="0" w:color="auto"/>
              <w:bottom w:val="single" w:sz="4" w:space="0" w:color="auto"/>
              <w:right w:val="single" w:sz="4" w:space="0" w:color="auto"/>
            </w:tcBorders>
          </w:tcPr>
          <w:p w:rsidR="00444528" w:rsidRPr="00D22B1C" w:rsidRDefault="00444528" w:rsidP="00444528">
            <w:pPr>
              <w:rPr>
                <w:rFonts w:ascii="Arial" w:hAnsi="Arial" w:cs="Arial"/>
                <w:color w:val="000000"/>
                <w:sz w:val="20"/>
                <w:szCs w:val="20"/>
              </w:rPr>
            </w:pPr>
            <w:r w:rsidRPr="00D22B1C">
              <w:rPr>
                <w:rFonts w:ascii="Arial" w:hAnsi="Arial" w:cs="Arial"/>
                <w:color w:val="000000"/>
                <w:sz w:val="20"/>
                <w:szCs w:val="20"/>
              </w:rPr>
              <w:t>Обговорення процесу передачі управління критичними функціями Інтернету від міністерства торгівлі США міжнародного співтовариства (IANA transition). Захист прав користувача, протидія кіберзлочинності, еволюція екосистеми управління інтернетом</w:t>
            </w:r>
          </w:p>
        </w:tc>
        <w:tc>
          <w:tcPr>
            <w:tcW w:w="3827" w:type="dxa"/>
            <w:tcBorders>
              <w:top w:val="single" w:sz="4" w:space="0" w:color="auto"/>
              <w:left w:val="single" w:sz="4" w:space="0" w:color="auto"/>
              <w:bottom w:val="single" w:sz="4" w:space="0" w:color="auto"/>
              <w:right w:val="single" w:sz="4" w:space="0" w:color="auto"/>
            </w:tcBorders>
          </w:tcPr>
          <w:p w:rsidR="00ED2F84" w:rsidRPr="00D22B1C" w:rsidRDefault="007D7177" w:rsidP="00ED2F84">
            <w:pPr>
              <w:rPr>
                <w:rStyle w:val="a3"/>
                <w:bCs/>
                <w:color w:val="337AB7"/>
              </w:rPr>
            </w:pPr>
            <w:hyperlink r:id="rId309" w:history="1">
              <w:r w:rsidR="00ED2F84" w:rsidRPr="00D22B1C">
                <w:rPr>
                  <w:rStyle w:val="a3"/>
                  <w:rFonts w:ascii="Arial" w:hAnsi="Arial" w:cs="Arial"/>
                  <w:bCs/>
                  <w:color w:val="2F6CA3"/>
                  <w:sz w:val="20"/>
                  <w:szCs w:val="20"/>
                  <w:shd w:val="clear" w:color="auto" w:fill="FFFFFF"/>
                </w:rPr>
                <w:t>ЗВІТ з підсумками 7-го Українського форуму з управління Інтернетом IGF-UA</w:t>
              </w:r>
            </w:hyperlink>
          </w:p>
          <w:p w:rsidR="00ED2F84" w:rsidRPr="00D22B1C" w:rsidRDefault="00ED2F84" w:rsidP="00444528">
            <w:pPr>
              <w:shd w:val="clear" w:color="auto" w:fill="FFFFFF"/>
              <w:rPr>
                <w:rFonts w:ascii="Arial" w:hAnsi="Arial" w:cs="Arial"/>
                <w:color w:val="0672E1"/>
                <w:sz w:val="20"/>
                <w:szCs w:val="20"/>
                <w:u w:val="single"/>
              </w:rPr>
            </w:pPr>
          </w:p>
        </w:tc>
      </w:tr>
      <w:tr w:rsidR="00444528"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444528" w:rsidRPr="00ED2F84" w:rsidRDefault="00444528" w:rsidP="00444528">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r w:rsidRPr="00ED2F84">
              <w:rPr>
                <w:rFonts w:ascii="Arial" w:hAnsi="Arial" w:cs="Arial"/>
                <w:sz w:val="20"/>
                <w:szCs w:val="20"/>
              </w:rPr>
              <w:t>Участь у робочій групі з питань підготовки до Всесвітньої конференції радіозв’язку 2019 року (ВКР-19)</w:t>
            </w:r>
          </w:p>
        </w:tc>
        <w:tc>
          <w:tcPr>
            <w:tcW w:w="1294" w:type="dxa"/>
            <w:gridSpan w:val="2"/>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r w:rsidRPr="00ED2F84">
              <w:rPr>
                <w:rFonts w:ascii="Arial" w:hAnsi="Arial" w:cs="Arial"/>
                <w:sz w:val="20"/>
                <w:szCs w:val="20"/>
              </w:rPr>
              <w:t>Впродовж звітного періоду</w:t>
            </w:r>
          </w:p>
        </w:tc>
        <w:tc>
          <w:tcPr>
            <w:tcW w:w="1824" w:type="dxa"/>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r w:rsidRPr="00ED2F84">
              <w:rPr>
                <w:rFonts w:ascii="Arial" w:hAnsi="Arial" w:cs="Arial"/>
                <w:sz w:val="20"/>
                <w:szCs w:val="20"/>
              </w:rPr>
              <w:t>Правління ІнАУ</w:t>
            </w:r>
          </w:p>
        </w:tc>
        <w:tc>
          <w:tcPr>
            <w:tcW w:w="4819" w:type="dxa"/>
            <w:tcBorders>
              <w:top w:val="single" w:sz="4" w:space="0" w:color="auto"/>
              <w:left w:val="single" w:sz="4" w:space="0" w:color="auto"/>
              <w:bottom w:val="single" w:sz="4" w:space="0" w:color="auto"/>
              <w:right w:val="single" w:sz="4" w:space="0" w:color="auto"/>
            </w:tcBorders>
          </w:tcPr>
          <w:p w:rsidR="00444528" w:rsidRPr="00ED2F84" w:rsidRDefault="00444528" w:rsidP="00444528">
            <w:pPr>
              <w:shd w:val="clear" w:color="auto" w:fill="FFFFFF"/>
              <w:rPr>
                <w:rFonts w:ascii="Arial" w:hAnsi="Arial" w:cs="Arial"/>
                <w:sz w:val="20"/>
                <w:szCs w:val="20"/>
              </w:rPr>
            </w:pPr>
            <w:r w:rsidRPr="00ED2F84">
              <w:rPr>
                <w:rFonts w:ascii="Arial" w:hAnsi="Arial" w:cs="Arial"/>
                <w:sz w:val="20"/>
                <w:szCs w:val="20"/>
              </w:rPr>
              <w:t>Формування позиції України та технічного завдання для делегації України на засідання Другої сесії Підготовчих зборів ВКР-15</w:t>
            </w:r>
          </w:p>
        </w:tc>
        <w:tc>
          <w:tcPr>
            <w:tcW w:w="3827" w:type="dxa"/>
            <w:tcBorders>
              <w:top w:val="single" w:sz="4" w:space="0" w:color="auto"/>
              <w:left w:val="single" w:sz="4" w:space="0" w:color="auto"/>
              <w:bottom w:val="single" w:sz="4" w:space="0" w:color="auto"/>
              <w:right w:val="single" w:sz="4" w:space="0" w:color="auto"/>
            </w:tcBorders>
          </w:tcPr>
          <w:p w:rsidR="00444528" w:rsidRPr="00ED2F84" w:rsidRDefault="00444528" w:rsidP="00444528">
            <w:pPr>
              <w:rPr>
                <w:rFonts w:ascii="Arial" w:hAnsi="Arial" w:cs="Arial"/>
                <w:sz w:val="20"/>
                <w:szCs w:val="20"/>
              </w:rPr>
            </w:pPr>
          </w:p>
        </w:tc>
      </w:tr>
      <w:tr w:rsidR="005017EF"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5017EF" w:rsidRPr="00ED2F84" w:rsidRDefault="005017EF" w:rsidP="005017EF">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5017EF" w:rsidRDefault="005017EF" w:rsidP="005017EF">
            <w:pPr>
              <w:rPr>
                <w:rFonts w:ascii="Arial" w:hAnsi="Arial" w:cs="Arial"/>
                <w:sz w:val="20"/>
                <w:szCs w:val="20"/>
              </w:rPr>
            </w:pPr>
            <w:r>
              <w:rPr>
                <w:rFonts w:ascii="Arial" w:hAnsi="Arial" w:cs="Arial"/>
                <w:sz w:val="20"/>
                <w:szCs w:val="20"/>
              </w:rPr>
              <w:t xml:space="preserve">Участь у </w:t>
            </w:r>
            <w:r w:rsidRPr="005017EF">
              <w:rPr>
                <w:rFonts w:ascii="Arial" w:hAnsi="Arial" w:cs="Arial"/>
                <w:sz w:val="20"/>
                <w:szCs w:val="20"/>
              </w:rPr>
              <w:t>міжнародн</w:t>
            </w:r>
            <w:r>
              <w:rPr>
                <w:rFonts w:ascii="Arial" w:hAnsi="Arial" w:cs="Arial"/>
                <w:sz w:val="20"/>
                <w:szCs w:val="20"/>
              </w:rPr>
              <w:t>ій</w:t>
            </w:r>
            <w:r w:rsidRPr="005017EF">
              <w:rPr>
                <w:rFonts w:ascii="Arial" w:hAnsi="Arial" w:cs="Arial"/>
                <w:sz w:val="20"/>
                <w:szCs w:val="20"/>
              </w:rPr>
              <w:t xml:space="preserve"> конференції “Freedom of expression: still a precondition for democracy?”</w:t>
            </w:r>
          </w:p>
        </w:tc>
        <w:tc>
          <w:tcPr>
            <w:tcW w:w="1294" w:type="dxa"/>
            <w:gridSpan w:val="2"/>
            <w:tcBorders>
              <w:top w:val="single" w:sz="4" w:space="0" w:color="auto"/>
              <w:left w:val="single" w:sz="4" w:space="0" w:color="auto"/>
              <w:bottom w:val="single" w:sz="4" w:space="0" w:color="auto"/>
              <w:right w:val="single" w:sz="4" w:space="0" w:color="auto"/>
            </w:tcBorders>
          </w:tcPr>
          <w:p w:rsidR="005017EF" w:rsidRDefault="005017EF" w:rsidP="005017EF">
            <w:pPr>
              <w:rPr>
                <w:rFonts w:ascii="Arial" w:hAnsi="Arial" w:cs="Arial"/>
                <w:sz w:val="20"/>
                <w:szCs w:val="20"/>
              </w:rPr>
            </w:pPr>
            <w:r>
              <w:rPr>
                <w:rFonts w:ascii="Arial" w:hAnsi="Arial" w:cs="Arial"/>
                <w:sz w:val="20"/>
                <w:szCs w:val="20"/>
              </w:rPr>
              <w:t>09.09.2016</w:t>
            </w:r>
          </w:p>
        </w:tc>
        <w:tc>
          <w:tcPr>
            <w:tcW w:w="1824" w:type="dxa"/>
            <w:tcBorders>
              <w:top w:val="single" w:sz="4" w:space="0" w:color="auto"/>
              <w:left w:val="single" w:sz="4" w:space="0" w:color="auto"/>
              <w:bottom w:val="single" w:sz="4" w:space="0" w:color="auto"/>
              <w:right w:val="single" w:sz="4" w:space="0" w:color="auto"/>
            </w:tcBorders>
          </w:tcPr>
          <w:p w:rsidR="005017EF" w:rsidRDefault="005017EF" w:rsidP="005017EF">
            <w:pPr>
              <w:rPr>
                <w:rFonts w:ascii="Arial" w:hAnsi="Arial" w:cs="Arial"/>
                <w:sz w:val="20"/>
                <w:szCs w:val="20"/>
              </w:rPr>
            </w:pPr>
            <w:r w:rsidRPr="005017EF">
              <w:rPr>
                <w:rFonts w:ascii="Arial" w:hAnsi="Arial" w:cs="Arial"/>
                <w:sz w:val="20"/>
                <w:szCs w:val="20"/>
              </w:rPr>
              <w:t>Проект «Свобода медіа в Україні», в межах Рамкової програми співробітництва (РПС) Ради Європи (РЄ) та Європейського Союзу (ЄС)</w:t>
            </w:r>
          </w:p>
        </w:tc>
        <w:tc>
          <w:tcPr>
            <w:tcW w:w="4819" w:type="dxa"/>
            <w:tcBorders>
              <w:top w:val="single" w:sz="4" w:space="0" w:color="auto"/>
              <w:left w:val="single" w:sz="4" w:space="0" w:color="auto"/>
              <w:bottom w:val="single" w:sz="4" w:space="0" w:color="auto"/>
              <w:right w:val="single" w:sz="4" w:space="0" w:color="auto"/>
            </w:tcBorders>
          </w:tcPr>
          <w:p w:rsidR="005017EF" w:rsidRDefault="005017EF" w:rsidP="005017EF">
            <w:pPr>
              <w:rPr>
                <w:rFonts w:ascii="Arial" w:hAnsi="Arial" w:cs="Arial"/>
                <w:sz w:val="20"/>
                <w:szCs w:val="20"/>
              </w:rPr>
            </w:pPr>
            <w:r>
              <w:rPr>
                <w:rFonts w:ascii="Arial" w:hAnsi="Arial" w:cs="Arial"/>
                <w:sz w:val="20"/>
                <w:szCs w:val="20"/>
              </w:rPr>
              <w:t xml:space="preserve">Голова Правління ІнАУ взяв участь </w:t>
            </w:r>
            <w:r w:rsidR="00025A54">
              <w:rPr>
                <w:rFonts w:ascii="Arial" w:hAnsi="Arial" w:cs="Arial"/>
                <w:sz w:val="20"/>
                <w:szCs w:val="20"/>
              </w:rPr>
              <w:t xml:space="preserve">у роботі </w:t>
            </w:r>
            <w:r w:rsidR="00025A54" w:rsidRPr="005017EF">
              <w:rPr>
                <w:rFonts w:ascii="Arial" w:hAnsi="Arial" w:cs="Arial"/>
                <w:sz w:val="20"/>
                <w:szCs w:val="20"/>
              </w:rPr>
              <w:t>міжнародн</w:t>
            </w:r>
            <w:r w:rsidR="00025A54">
              <w:rPr>
                <w:rFonts w:ascii="Arial" w:hAnsi="Arial" w:cs="Arial"/>
                <w:sz w:val="20"/>
                <w:szCs w:val="20"/>
              </w:rPr>
              <w:t>ої</w:t>
            </w:r>
            <w:r w:rsidR="00025A54" w:rsidRPr="005017EF">
              <w:rPr>
                <w:rFonts w:ascii="Arial" w:hAnsi="Arial" w:cs="Arial"/>
                <w:sz w:val="20"/>
                <w:szCs w:val="20"/>
              </w:rPr>
              <w:t xml:space="preserve"> конференції “Freedom of expression: still a precondition for democracy?”</w:t>
            </w:r>
          </w:p>
        </w:tc>
        <w:tc>
          <w:tcPr>
            <w:tcW w:w="3827" w:type="dxa"/>
            <w:tcBorders>
              <w:top w:val="single" w:sz="4" w:space="0" w:color="auto"/>
              <w:left w:val="single" w:sz="4" w:space="0" w:color="auto"/>
              <w:bottom w:val="single" w:sz="4" w:space="0" w:color="auto"/>
              <w:right w:val="single" w:sz="4" w:space="0" w:color="auto"/>
            </w:tcBorders>
          </w:tcPr>
          <w:p w:rsidR="005017EF" w:rsidRPr="00ED2F84" w:rsidRDefault="007D7177" w:rsidP="005017EF">
            <w:pPr>
              <w:rPr>
                <w:rFonts w:ascii="Arial" w:hAnsi="Arial" w:cs="Arial"/>
                <w:sz w:val="20"/>
                <w:szCs w:val="20"/>
              </w:rPr>
            </w:pPr>
            <w:hyperlink r:id="rId310" w:history="1">
              <w:r w:rsidR="005017EF">
                <w:rPr>
                  <w:rStyle w:val="a3"/>
                  <w:rFonts w:ascii="Arial" w:hAnsi="Arial" w:cs="Arial"/>
                  <w:sz w:val="20"/>
                  <w:szCs w:val="20"/>
                  <w:lang w:val="en-US"/>
                </w:rPr>
                <w:t>Internet Freedom: a constant factor of democratic security in Europe, Strasbourg, 9 September 2016</w:t>
              </w:r>
            </w:hyperlink>
            <w:r w:rsidR="005017EF">
              <w:rPr>
                <w:rFonts w:ascii="Arial" w:hAnsi="Arial" w:cs="Arial"/>
                <w:color w:val="000000"/>
                <w:sz w:val="20"/>
                <w:szCs w:val="20"/>
                <w:lang w:val="en-US"/>
              </w:rPr>
              <w:t>.</w:t>
            </w:r>
          </w:p>
        </w:tc>
      </w:tr>
      <w:tr w:rsidR="005017EF" w:rsidRPr="0089536E" w:rsidTr="00ED51C4">
        <w:tc>
          <w:tcPr>
            <w:tcW w:w="468" w:type="dxa"/>
            <w:gridSpan w:val="2"/>
            <w:tcBorders>
              <w:top w:val="single" w:sz="4" w:space="0" w:color="auto"/>
              <w:left w:val="single" w:sz="4" w:space="0" w:color="auto"/>
              <w:bottom w:val="single" w:sz="4" w:space="0" w:color="auto"/>
              <w:right w:val="single" w:sz="4" w:space="0" w:color="auto"/>
            </w:tcBorders>
          </w:tcPr>
          <w:p w:rsidR="005017EF" w:rsidRPr="00ED2F84" w:rsidRDefault="005017EF" w:rsidP="005017EF">
            <w:pPr>
              <w:pStyle w:val="11"/>
              <w:numPr>
                <w:ilvl w:val="0"/>
                <w:numId w:val="65"/>
              </w:numPr>
              <w:ind w:left="0" w:firstLine="0"/>
              <w:jc w:val="right"/>
              <w:rPr>
                <w:rFonts w:ascii="Arial" w:hAnsi="Arial" w:cs="Arial"/>
                <w:sz w:val="20"/>
                <w:szCs w:val="20"/>
              </w:rPr>
            </w:pPr>
          </w:p>
        </w:tc>
        <w:tc>
          <w:tcPr>
            <w:tcW w:w="3893" w:type="dxa"/>
            <w:tcBorders>
              <w:top w:val="single" w:sz="4" w:space="0" w:color="auto"/>
              <w:left w:val="single" w:sz="4" w:space="0" w:color="auto"/>
              <w:bottom w:val="single" w:sz="4" w:space="0" w:color="auto"/>
              <w:right w:val="single" w:sz="4" w:space="0" w:color="auto"/>
            </w:tcBorders>
          </w:tcPr>
          <w:p w:rsidR="005017EF" w:rsidRDefault="005017EF" w:rsidP="005017EF">
            <w:pPr>
              <w:rPr>
                <w:rFonts w:ascii="Arial" w:hAnsi="Arial" w:cs="Arial"/>
                <w:sz w:val="20"/>
                <w:szCs w:val="20"/>
              </w:rPr>
            </w:pPr>
            <w:r>
              <w:rPr>
                <w:rFonts w:ascii="Arial" w:hAnsi="Arial" w:cs="Arial"/>
                <w:sz w:val="20"/>
                <w:szCs w:val="20"/>
              </w:rPr>
              <w:t xml:space="preserve">Співробітництво в рамах </w:t>
            </w:r>
            <w:r w:rsidRPr="005D1F29">
              <w:rPr>
                <w:rFonts w:ascii="Arial" w:hAnsi="Arial" w:cs="Arial"/>
                <w:sz w:val="20"/>
                <w:szCs w:val="20"/>
              </w:rPr>
              <w:t>семінар</w:t>
            </w:r>
            <w:r>
              <w:rPr>
                <w:rFonts w:ascii="Arial" w:hAnsi="Arial" w:cs="Arial"/>
                <w:sz w:val="20"/>
                <w:szCs w:val="20"/>
              </w:rPr>
              <w:t>ів</w:t>
            </w:r>
            <w:r w:rsidRPr="005D1F29">
              <w:rPr>
                <w:rFonts w:ascii="Arial" w:hAnsi="Arial" w:cs="Arial"/>
                <w:sz w:val="20"/>
                <w:szCs w:val="20"/>
              </w:rPr>
              <w:t xml:space="preserve"> щодо комунікації та обміну інформацією з місцевими провайдерами Інтернет-послуг та можливих змін до законодавства у контексті боротьби з кіберзлочинністю і використання електронних доказів </w:t>
            </w:r>
          </w:p>
        </w:tc>
        <w:tc>
          <w:tcPr>
            <w:tcW w:w="1294" w:type="dxa"/>
            <w:gridSpan w:val="2"/>
            <w:tcBorders>
              <w:top w:val="single" w:sz="4" w:space="0" w:color="auto"/>
              <w:left w:val="single" w:sz="4" w:space="0" w:color="auto"/>
              <w:bottom w:val="single" w:sz="4" w:space="0" w:color="auto"/>
              <w:right w:val="single" w:sz="4" w:space="0" w:color="auto"/>
            </w:tcBorders>
          </w:tcPr>
          <w:p w:rsidR="005017EF" w:rsidRPr="00C10C81" w:rsidRDefault="005017EF" w:rsidP="005017EF">
            <w:pPr>
              <w:rPr>
                <w:rStyle w:val="date-display-single"/>
                <w:rFonts w:ascii="Arial" w:hAnsi="Arial" w:cs="Arial"/>
                <w:color w:val="333333"/>
                <w:sz w:val="20"/>
                <w:szCs w:val="20"/>
              </w:rPr>
            </w:pPr>
            <w:r>
              <w:rPr>
                <w:rFonts w:ascii="Arial" w:hAnsi="Arial" w:cs="Arial"/>
                <w:sz w:val="20"/>
                <w:szCs w:val="20"/>
              </w:rPr>
              <w:t>2016, 2017</w:t>
            </w:r>
          </w:p>
        </w:tc>
        <w:tc>
          <w:tcPr>
            <w:tcW w:w="1824" w:type="dxa"/>
            <w:tcBorders>
              <w:top w:val="single" w:sz="4" w:space="0" w:color="auto"/>
              <w:left w:val="single" w:sz="4" w:space="0" w:color="auto"/>
              <w:bottom w:val="single" w:sz="4" w:space="0" w:color="auto"/>
              <w:right w:val="single" w:sz="4" w:space="0" w:color="auto"/>
            </w:tcBorders>
          </w:tcPr>
          <w:p w:rsidR="005017EF" w:rsidRDefault="005017EF" w:rsidP="005017EF">
            <w:pPr>
              <w:rPr>
                <w:rFonts w:ascii="Arial" w:hAnsi="Arial" w:cs="Arial"/>
                <w:sz w:val="20"/>
                <w:szCs w:val="20"/>
              </w:rPr>
            </w:pPr>
            <w:r w:rsidRPr="005D1F29">
              <w:rPr>
                <w:rFonts w:ascii="Arial" w:hAnsi="Arial" w:cs="Arial"/>
                <w:sz w:val="20"/>
                <w:szCs w:val="20"/>
              </w:rPr>
              <w:t>Проект</w:t>
            </w:r>
            <w:r>
              <w:rPr>
                <w:rFonts w:ascii="Arial" w:hAnsi="Arial" w:cs="Arial"/>
                <w:sz w:val="20"/>
                <w:szCs w:val="20"/>
              </w:rPr>
              <w:t xml:space="preserve"> РЄ та ЄС</w:t>
            </w:r>
            <w:r w:rsidRPr="005D1F29">
              <w:rPr>
                <w:rFonts w:ascii="Arial" w:hAnsi="Arial" w:cs="Arial"/>
                <w:sz w:val="20"/>
                <w:szCs w:val="20"/>
              </w:rPr>
              <w:t xml:space="preserve"> «CyberCrime@EAPIII»</w:t>
            </w:r>
          </w:p>
          <w:p w:rsidR="005017EF" w:rsidRDefault="005017EF" w:rsidP="005017EF">
            <w:pPr>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tcPr>
          <w:p w:rsidR="005017EF" w:rsidRDefault="005017EF" w:rsidP="005017EF">
            <w:pPr>
              <w:rPr>
                <w:rFonts w:ascii="Arial" w:hAnsi="Arial" w:cs="Arial"/>
                <w:sz w:val="20"/>
                <w:szCs w:val="20"/>
              </w:rPr>
            </w:pPr>
            <w:r>
              <w:rPr>
                <w:rFonts w:ascii="Arial" w:hAnsi="Arial" w:cs="Arial"/>
                <w:sz w:val="20"/>
                <w:szCs w:val="20"/>
              </w:rPr>
              <w:t>П</w:t>
            </w:r>
            <w:r w:rsidRPr="005D1F29">
              <w:rPr>
                <w:rFonts w:ascii="Arial" w:hAnsi="Arial" w:cs="Arial"/>
                <w:sz w:val="20"/>
                <w:szCs w:val="20"/>
              </w:rPr>
              <w:t>редставники ІнАУ взяли участь разом з європейськими експертами у сфері кіберзлочинності та представниками українських правоохоронних структур, з боку ІнАУ були запропоновані механізми приватно-державного партнерства у сфері протидії кіберзлочинності</w:t>
            </w:r>
          </w:p>
        </w:tc>
        <w:tc>
          <w:tcPr>
            <w:tcW w:w="3827" w:type="dxa"/>
            <w:tcBorders>
              <w:top w:val="single" w:sz="4" w:space="0" w:color="auto"/>
              <w:left w:val="single" w:sz="4" w:space="0" w:color="auto"/>
              <w:bottom w:val="single" w:sz="4" w:space="0" w:color="auto"/>
              <w:right w:val="single" w:sz="4" w:space="0" w:color="auto"/>
            </w:tcBorders>
          </w:tcPr>
          <w:p w:rsidR="005017EF" w:rsidRPr="00ED2F84" w:rsidRDefault="005017EF" w:rsidP="005017EF">
            <w:pPr>
              <w:rPr>
                <w:rFonts w:ascii="Arial" w:hAnsi="Arial" w:cs="Arial"/>
                <w:sz w:val="20"/>
                <w:szCs w:val="20"/>
              </w:rPr>
            </w:pPr>
          </w:p>
        </w:tc>
      </w:tr>
    </w:tbl>
    <w:p w:rsidR="00492CDC" w:rsidRDefault="00492CDC" w:rsidP="00993B74">
      <w:pPr>
        <w:autoSpaceDE w:val="0"/>
        <w:autoSpaceDN w:val="0"/>
        <w:adjustRightInd w:val="0"/>
        <w:spacing w:after="120"/>
        <w:ind w:firstLine="539"/>
        <w:jc w:val="center"/>
        <w:rPr>
          <w:rFonts w:ascii="Arial" w:hAnsi="Arial" w:cs="Arial"/>
          <w:sz w:val="20"/>
          <w:szCs w:val="20"/>
        </w:rPr>
      </w:pPr>
    </w:p>
    <w:sectPr w:rsidR="00492CDC" w:rsidSect="000C0EE0">
      <w:pgSz w:w="16838" w:h="11906" w:orient="landscape"/>
      <w:pgMar w:top="851" w:right="567" w:bottom="567" w:left="567"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77" w:rsidRDefault="007D7177" w:rsidP="00A83E94">
      <w:r>
        <w:separator/>
      </w:r>
    </w:p>
  </w:endnote>
  <w:endnote w:type="continuationSeparator" w:id="0">
    <w:p w:rsidR="007D7177" w:rsidRDefault="007D7177" w:rsidP="00A8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327" w:rsidRDefault="00276327">
    <w:pPr>
      <w:pStyle w:val="ad"/>
      <w:jc w:val="center"/>
    </w:pPr>
    <w:r>
      <w:fldChar w:fldCharType="begin"/>
    </w:r>
    <w:r>
      <w:instrText>PAGE   \* MERGEFORMAT</w:instrText>
    </w:r>
    <w:r>
      <w:fldChar w:fldCharType="separate"/>
    </w:r>
    <w:r w:rsidR="00393888" w:rsidRPr="00393888">
      <w:rPr>
        <w:noProof/>
        <w:lang w:val="ru-RU"/>
      </w:rPr>
      <w:t>19</w:t>
    </w:r>
    <w:r>
      <w:rPr>
        <w:noProof/>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77" w:rsidRDefault="007D7177" w:rsidP="00A83E94">
      <w:r>
        <w:separator/>
      </w:r>
    </w:p>
  </w:footnote>
  <w:footnote w:type="continuationSeparator" w:id="0">
    <w:p w:rsidR="007D7177" w:rsidRDefault="007D7177" w:rsidP="00A83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309D"/>
    <w:multiLevelType w:val="hybridMultilevel"/>
    <w:tmpl w:val="CEAC1946"/>
    <w:lvl w:ilvl="0" w:tplc="9B023ABA">
      <w:start w:val="1"/>
      <w:numFmt w:val="decimal"/>
      <w:lvlText w:val="%1."/>
      <w:lvlJc w:val="left"/>
      <w:pPr>
        <w:tabs>
          <w:tab w:val="num" w:pos="0"/>
        </w:tabs>
        <w:ind w:left="720"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006C5A5C"/>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00894327"/>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01E25A86"/>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1E739F4"/>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029A0725"/>
    <w:multiLevelType w:val="multilevel"/>
    <w:tmpl w:val="67F2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9221CC"/>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03B96E82"/>
    <w:multiLevelType w:val="hybridMultilevel"/>
    <w:tmpl w:val="7A1602A6"/>
    <w:lvl w:ilvl="0" w:tplc="056C6776">
      <w:start w:val="1"/>
      <w:numFmt w:val="bullet"/>
      <w:lvlText w:val="-"/>
      <w:lvlJc w:val="left"/>
      <w:pPr>
        <w:ind w:left="1778" w:hanging="360"/>
      </w:pPr>
      <w:rPr>
        <w:rFonts w:ascii="Arial" w:eastAsia="Times New Roman" w:hAnsi="Arial" w:cs="Arial"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8" w15:restartNumberingAfterBreak="0">
    <w:nsid w:val="03F86893"/>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03FF0DE0"/>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04706F3A"/>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05B11456"/>
    <w:multiLevelType w:val="hybridMultilevel"/>
    <w:tmpl w:val="8904E766"/>
    <w:lvl w:ilvl="0" w:tplc="5856541E">
      <w:start w:val="1"/>
      <w:numFmt w:val="decimal"/>
      <w:lvlText w:val="%1."/>
      <w:lvlJc w:val="left"/>
      <w:pPr>
        <w:tabs>
          <w:tab w:val="num" w:pos="0"/>
        </w:tabs>
        <w:ind w:left="720"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06F34B9C"/>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0990131E"/>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15:restartNumberingAfterBreak="0">
    <w:nsid w:val="0A5D50D8"/>
    <w:multiLevelType w:val="hybridMultilevel"/>
    <w:tmpl w:val="4E64E38C"/>
    <w:lvl w:ilvl="0" w:tplc="F87654CC">
      <w:start w:val="1"/>
      <w:numFmt w:val="decimal"/>
      <w:lvlText w:val="%1."/>
      <w:lvlJc w:val="left"/>
      <w:pPr>
        <w:tabs>
          <w:tab w:val="num" w:pos="0"/>
        </w:tabs>
        <w:ind w:left="720"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15:restartNumberingAfterBreak="0">
    <w:nsid w:val="0A8C4811"/>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15:restartNumberingAfterBreak="0">
    <w:nsid w:val="0BDD5B68"/>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0C473B48"/>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0EE92DD6"/>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9" w15:restartNumberingAfterBreak="0">
    <w:nsid w:val="1059539B"/>
    <w:multiLevelType w:val="hybridMultilevel"/>
    <w:tmpl w:val="722EE3BA"/>
    <w:lvl w:ilvl="0" w:tplc="056C6776">
      <w:start w:val="1"/>
      <w:numFmt w:val="bullet"/>
      <w:lvlText w:val="-"/>
      <w:lvlJc w:val="left"/>
      <w:pPr>
        <w:ind w:left="1778"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12AC7E7B"/>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1" w15:restartNumberingAfterBreak="0">
    <w:nsid w:val="17501847"/>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2" w15:restartNumberingAfterBreak="0">
    <w:nsid w:val="185368A7"/>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15:restartNumberingAfterBreak="0">
    <w:nsid w:val="1EB37717"/>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15:restartNumberingAfterBreak="0">
    <w:nsid w:val="21672D99"/>
    <w:multiLevelType w:val="hybridMultilevel"/>
    <w:tmpl w:val="F98065CC"/>
    <w:lvl w:ilvl="0" w:tplc="C8EA5DE8">
      <w:start w:val="1"/>
      <w:numFmt w:val="decimal"/>
      <w:lvlText w:val="%1."/>
      <w:lvlJc w:val="left"/>
      <w:pPr>
        <w:tabs>
          <w:tab w:val="num" w:pos="0"/>
        </w:tabs>
        <w:ind w:left="720" w:hanging="720"/>
      </w:pPr>
      <w:rPr>
        <w:rFonts w:cs="Times New Roman"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5" w15:restartNumberingAfterBreak="0">
    <w:nsid w:val="21F03703"/>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6" w15:restartNumberingAfterBreak="0">
    <w:nsid w:val="252A7013"/>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7" w15:restartNumberingAfterBreak="0">
    <w:nsid w:val="273C515C"/>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8" w15:restartNumberingAfterBreak="0">
    <w:nsid w:val="275E0C3F"/>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15:restartNumberingAfterBreak="0">
    <w:nsid w:val="28591852"/>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0" w15:restartNumberingAfterBreak="0">
    <w:nsid w:val="28883562"/>
    <w:multiLevelType w:val="hybridMultilevel"/>
    <w:tmpl w:val="FB50C6D8"/>
    <w:lvl w:ilvl="0" w:tplc="36782794">
      <w:start w:val="1"/>
      <w:numFmt w:val="decimal"/>
      <w:lvlText w:val="%1."/>
      <w:lvlJc w:val="left"/>
      <w:pPr>
        <w:tabs>
          <w:tab w:val="num" w:pos="0"/>
        </w:tabs>
        <w:ind w:left="720"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1" w15:restartNumberingAfterBreak="0">
    <w:nsid w:val="2BBD273F"/>
    <w:multiLevelType w:val="hybridMultilevel"/>
    <w:tmpl w:val="85D230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2EBF1843"/>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3" w15:restartNumberingAfterBreak="0">
    <w:nsid w:val="305B4FDE"/>
    <w:multiLevelType w:val="hybridMultilevel"/>
    <w:tmpl w:val="6852AC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33A753AB"/>
    <w:multiLevelType w:val="multilevel"/>
    <w:tmpl w:val="FA46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5F066C6"/>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364D67E6"/>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377A05E0"/>
    <w:multiLevelType w:val="hybridMultilevel"/>
    <w:tmpl w:val="E63AE5B8"/>
    <w:lvl w:ilvl="0" w:tplc="60FE52E0">
      <w:start w:val="1"/>
      <w:numFmt w:val="decimal"/>
      <w:lvlText w:val="%1."/>
      <w:lvlJc w:val="left"/>
      <w:pPr>
        <w:tabs>
          <w:tab w:val="num" w:pos="0"/>
        </w:tabs>
        <w:ind w:left="720"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3A133405"/>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3C151FEE"/>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3E7A0FD4"/>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1" w15:restartNumberingAfterBreak="0">
    <w:nsid w:val="3EE04BD4"/>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2" w15:restartNumberingAfterBreak="0">
    <w:nsid w:val="4009554C"/>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3" w15:restartNumberingAfterBreak="0">
    <w:nsid w:val="406A728C"/>
    <w:multiLevelType w:val="hybridMultilevel"/>
    <w:tmpl w:val="9C7827A6"/>
    <w:lvl w:ilvl="0" w:tplc="46DE12E8">
      <w:start w:val="1"/>
      <w:numFmt w:val="decimal"/>
      <w:lvlText w:val="%1."/>
      <w:lvlJc w:val="left"/>
      <w:pPr>
        <w:tabs>
          <w:tab w:val="num" w:pos="0"/>
        </w:tabs>
        <w:ind w:left="720"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4" w15:restartNumberingAfterBreak="0">
    <w:nsid w:val="40CA4E67"/>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5" w15:restartNumberingAfterBreak="0">
    <w:nsid w:val="431C4019"/>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6" w15:restartNumberingAfterBreak="0">
    <w:nsid w:val="43B52F01"/>
    <w:multiLevelType w:val="hybridMultilevel"/>
    <w:tmpl w:val="F9E42A42"/>
    <w:lvl w:ilvl="0" w:tplc="04220001">
      <w:start w:val="1"/>
      <w:numFmt w:val="bullet"/>
      <w:lvlText w:val=""/>
      <w:lvlJc w:val="left"/>
      <w:pPr>
        <w:ind w:left="1608" w:hanging="360"/>
      </w:pPr>
      <w:rPr>
        <w:rFonts w:ascii="Symbol" w:hAnsi="Symbol" w:hint="default"/>
      </w:rPr>
    </w:lvl>
    <w:lvl w:ilvl="1" w:tplc="04220003" w:tentative="1">
      <w:start w:val="1"/>
      <w:numFmt w:val="bullet"/>
      <w:lvlText w:val="o"/>
      <w:lvlJc w:val="left"/>
      <w:pPr>
        <w:ind w:left="2328" w:hanging="360"/>
      </w:pPr>
      <w:rPr>
        <w:rFonts w:ascii="Courier New" w:hAnsi="Courier New" w:cs="Courier New" w:hint="default"/>
      </w:rPr>
    </w:lvl>
    <w:lvl w:ilvl="2" w:tplc="04220005" w:tentative="1">
      <w:start w:val="1"/>
      <w:numFmt w:val="bullet"/>
      <w:lvlText w:val=""/>
      <w:lvlJc w:val="left"/>
      <w:pPr>
        <w:ind w:left="3048" w:hanging="360"/>
      </w:pPr>
      <w:rPr>
        <w:rFonts w:ascii="Wingdings" w:hAnsi="Wingdings" w:hint="default"/>
      </w:rPr>
    </w:lvl>
    <w:lvl w:ilvl="3" w:tplc="04220001" w:tentative="1">
      <w:start w:val="1"/>
      <w:numFmt w:val="bullet"/>
      <w:lvlText w:val=""/>
      <w:lvlJc w:val="left"/>
      <w:pPr>
        <w:ind w:left="3768" w:hanging="360"/>
      </w:pPr>
      <w:rPr>
        <w:rFonts w:ascii="Symbol" w:hAnsi="Symbol" w:hint="default"/>
      </w:rPr>
    </w:lvl>
    <w:lvl w:ilvl="4" w:tplc="04220003" w:tentative="1">
      <w:start w:val="1"/>
      <w:numFmt w:val="bullet"/>
      <w:lvlText w:val="o"/>
      <w:lvlJc w:val="left"/>
      <w:pPr>
        <w:ind w:left="4488" w:hanging="360"/>
      </w:pPr>
      <w:rPr>
        <w:rFonts w:ascii="Courier New" w:hAnsi="Courier New" w:cs="Courier New" w:hint="default"/>
      </w:rPr>
    </w:lvl>
    <w:lvl w:ilvl="5" w:tplc="04220005" w:tentative="1">
      <w:start w:val="1"/>
      <w:numFmt w:val="bullet"/>
      <w:lvlText w:val=""/>
      <w:lvlJc w:val="left"/>
      <w:pPr>
        <w:ind w:left="5208" w:hanging="360"/>
      </w:pPr>
      <w:rPr>
        <w:rFonts w:ascii="Wingdings" w:hAnsi="Wingdings" w:hint="default"/>
      </w:rPr>
    </w:lvl>
    <w:lvl w:ilvl="6" w:tplc="04220001" w:tentative="1">
      <w:start w:val="1"/>
      <w:numFmt w:val="bullet"/>
      <w:lvlText w:val=""/>
      <w:lvlJc w:val="left"/>
      <w:pPr>
        <w:ind w:left="5928" w:hanging="360"/>
      </w:pPr>
      <w:rPr>
        <w:rFonts w:ascii="Symbol" w:hAnsi="Symbol" w:hint="default"/>
      </w:rPr>
    </w:lvl>
    <w:lvl w:ilvl="7" w:tplc="04220003" w:tentative="1">
      <w:start w:val="1"/>
      <w:numFmt w:val="bullet"/>
      <w:lvlText w:val="o"/>
      <w:lvlJc w:val="left"/>
      <w:pPr>
        <w:ind w:left="6648" w:hanging="360"/>
      </w:pPr>
      <w:rPr>
        <w:rFonts w:ascii="Courier New" w:hAnsi="Courier New" w:cs="Courier New" w:hint="default"/>
      </w:rPr>
    </w:lvl>
    <w:lvl w:ilvl="8" w:tplc="04220005" w:tentative="1">
      <w:start w:val="1"/>
      <w:numFmt w:val="bullet"/>
      <w:lvlText w:val=""/>
      <w:lvlJc w:val="left"/>
      <w:pPr>
        <w:ind w:left="7368" w:hanging="360"/>
      </w:pPr>
      <w:rPr>
        <w:rFonts w:ascii="Wingdings" w:hAnsi="Wingdings" w:hint="default"/>
      </w:rPr>
    </w:lvl>
  </w:abstractNum>
  <w:abstractNum w:abstractNumId="47" w15:restartNumberingAfterBreak="0">
    <w:nsid w:val="443D1C17"/>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8" w15:restartNumberingAfterBreak="0">
    <w:nsid w:val="44DF531C"/>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9" w15:restartNumberingAfterBreak="0">
    <w:nsid w:val="46D07030"/>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0" w15:restartNumberingAfterBreak="0">
    <w:nsid w:val="481D5703"/>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1" w15:restartNumberingAfterBreak="0">
    <w:nsid w:val="4B665365"/>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2" w15:restartNumberingAfterBreak="0">
    <w:nsid w:val="4D481924"/>
    <w:multiLevelType w:val="hybridMultilevel"/>
    <w:tmpl w:val="D114AC08"/>
    <w:lvl w:ilvl="0" w:tplc="9F864858">
      <w:start w:val="301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15:restartNumberingAfterBreak="0">
    <w:nsid w:val="4E6F4789"/>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4" w15:restartNumberingAfterBreak="0">
    <w:nsid w:val="534E21E2"/>
    <w:multiLevelType w:val="hybridMultilevel"/>
    <w:tmpl w:val="871473BA"/>
    <w:lvl w:ilvl="0" w:tplc="0A662BE2">
      <w:start w:val="1"/>
      <w:numFmt w:val="decimal"/>
      <w:lvlText w:val="%1."/>
      <w:lvlJc w:val="left"/>
      <w:pPr>
        <w:tabs>
          <w:tab w:val="num" w:pos="0"/>
        </w:tabs>
        <w:ind w:left="720"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5" w15:restartNumberingAfterBreak="0">
    <w:nsid w:val="55777BD5"/>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6" w15:restartNumberingAfterBreak="0">
    <w:nsid w:val="56E25BCE"/>
    <w:multiLevelType w:val="hybridMultilevel"/>
    <w:tmpl w:val="66A6461E"/>
    <w:lvl w:ilvl="0" w:tplc="04220001">
      <w:start w:val="1"/>
      <w:numFmt w:val="bullet"/>
      <w:lvlText w:val=""/>
      <w:lvlJc w:val="left"/>
      <w:pPr>
        <w:ind w:left="1968" w:hanging="360"/>
      </w:pPr>
      <w:rPr>
        <w:rFonts w:ascii="Symbol" w:hAnsi="Symbol" w:hint="default"/>
      </w:rPr>
    </w:lvl>
    <w:lvl w:ilvl="1" w:tplc="04220003" w:tentative="1">
      <w:start w:val="1"/>
      <w:numFmt w:val="bullet"/>
      <w:lvlText w:val="o"/>
      <w:lvlJc w:val="left"/>
      <w:pPr>
        <w:ind w:left="2688" w:hanging="360"/>
      </w:pPr>
      <w:rPr>
        <w:rFonts w:ascii="Courier New" w:hAnsi="Courier New" w:cs="Courier New" w:hint="default"/>
      </w:rPr>
    </w:lvl>
    <w:lvl w:ilvl="2" w:tplc="04220005" w:tentative="1">
      <w:start w:val="1"/>
      <w:numFmt w:val="bullet"/>
      <w:lvlText w:val=""/>
      <w:lvlJc w:val="left"/>
      <w:pPr>
        <w:ind w:left="3408" w:hanging="360"/>
      </w:pPr>
      <w:rPr>
        <w:rFonts w:ascii="Wingdings" w:hAnsi="Wingdings" w:hint="default"/>
      </w:rPr>
    </w:lvl>
    <w:lvl w:ilvl="3" w:tplc="04220001" w:tentative="1">
      <w:start w:val="1"/>
      <w:numFmt w:val="bullet"/>
      <w:lvlText w:val=""/>
      <w:lvlJc w:val="left"/>
      <w:pPr>
        <w:ind w:left="4128" w:hanging="360"/>
      </w:pPr>
      <w:rPr>
        <w:rFonts w:ascii="Symbol" w:hAnsi="Symbol" w:hint="default"/>
      </w:rPr>
    </w:lvl>
    <w:lvl w:ilvl="4" w:tplc="04220003" w:tentative="1">
      <w:start w:val="1"/>
      <w:numFmt w:val="bullet"/>
      <w:lvlText w:val="o"/>
      <w:lvlJc w:val="left"/>
      <w:pPr>
        <w:ind w:left="4848" w:hanging="360"/>
      </w:pPr>
      <w:rPr>
        <w:rFonts w:ascii="Courier New" w:hAnsi="Courier New" w:cs="Courier New" w:hint="default"/>
      </w:rPr>
    </w:lvl>
    <w:lvl w:ilvl="5" w:tplc="04220005" w:tentative="1">
      <w:start w:val="1"/>
      <w:numFmt w:val="bullet"/>
      <w:lvlText w:val=""/>
      <w:lvlJc w:val="left"/>
      <w:pPr>
        <w:ind w:left="5568" w:hanging="360"/>
      </w:pPr>
      <w:rPr>
        <w:rFonts w:ascii="Wingdings" w:hAnsi="Wingdings" w:hint="default"/>
      </w:rPr>
    </w:lvl>
    <w:lvl w:ilvl="6" w:tplc="04220001" w:tentative="1">
      <w:start w:val="1"/>
      <w:numFmt w:val="bullet"/>
      <w:lvlText w:val=""/>
      <w:lvlJc w:val="left"/>
      <w:pPr>
        <w:ind w:left="6288" w:hanging="360"/>
      </w:pPr>
      <w:rPr>
        <w:rFonts w:ascii="Symbol" w:hAnsi="Symbol" w:hint="default"/>
      </w:rPr>
    </w:lvl>
    <w:lvl w:ilvl="7" w:tplc="04220003" w:tentative="1">
      <w:start w:val="1"/>
      <w:numFmt w:val="bullet"/>
      <w:lvlText w:val="o"/>
      <w:lvlJc w:val="left"/>
      <w:pPr>
        <w:ind w:left="7008" w:hanging="360"/>
      </w:pPr>
      <w:rPr>
        <w:rFonts w:ascii="Courier New" w:hAnsi="Courier New" w:cs="Courier New" w:hint="default"/>
      </w:rPr>
    </w:lvl>
    <w:lvl w:ilvl="8" w:tplc="04220005" w:tentative="1">
      <w:start w:val="1"/>
      <w:numFmt w:val="bullet"/>
      <w:lvlText w:val=""/>
      <w:lvlJc w:val="left"/>
      <w:pPr>
        <w:ind w:left="7728" w:hanging="360"/>
      </w:pPr>
      <w:rPr>
        <w:rFonts w:ascii="Wingdings" w:hAnsi="Wingdings" w:hint="default"/>
      </w:rPr>
    </w:lvl>
  </w:abstractNum>
  <w:abstractNum w:abstractNumId="57" w15:restartNumberingAfterBreak="0">
    <w:nsid w:val="57B220D6"/>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8" w15:restartNumberingAfterBreak="0">
    <w:nsid w:val="58E812D1"/>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9" w15:restartNumberingAfterBreak="0">
    <w:nsid w:val="5BFC27E6"/>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0" w15:restartNumberingAfterBreak="0">
    <w:nsid w:val="5D7F240C"/>
    <w:multiLevelType w:val="hybridMultilevel"/>
    <w:tmpl w:val="B2841498"/>
    <w:lvl w:ilvl="0" w:tplc="90302694">
      <w:start w:val="1"/>
      <w:numFmt w:val="decimal"/>
      <w:lvlText w:val="%1."/>
      <w:lvlJc w:val="left"/>
      <w:pPr>
        <w:tabs>
          <w:tab w:val="num" w:pos="0"/>
        </w:tabs>
        <w:ind w:left="720"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1" w15:restartNumberingAfterBreak="0">
    <w:nsid w:val="604E56F3"/>
    <w:multiLevelType w:val="hybridMultilevel"/>
    <w:tmpl w:val="3A0AEC6A"/>
    <w:lvl w:ilvl="0" w:tplc="16703FF8">
      <w:start w:val="1"/>
      <w:numFmt w:val="decimal"/>
      <w:lvlText w:val="%1."/>
      <w:lvlJc w:val="left"/>
      <w:pPr>
        <w:tabs>
          <w:tab w:val="num" w:pos="0"/>
        </w:tabs>
        <w:ind w:left="720"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2" w15:restartNumberingAfterBreak="0">
    <w:nsid w:val="639C13EE"/>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3" w15:restartNumberingAfterBreak="0">
    <w:nsid w:val="63FC7400"/>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4" w15:restartNumberingAfterBreak="0">
    <w:nsid w:val="651C2114"/>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5" w15:restartNumberingAfterBreak="0">
    <w:nsid w:val="65937E3F"/>
    <w:multiLevelType w:val="hybridMultilevel"/>
    <w:tmpl w:val="1B063336"/>
    <w:lvl w:ilvl="0" w:tplc="DF10F244">
      <w:start w:val="1"/>
      <w:numFmt w:val="decimal"/>
      <w:lvlText w:val="%1."/>
      <w:lvlJc w:val="left"/>
      <w:pPr>
        <w:tabs>
          <w:tab w:val="num" w:pos="0"/>
        </w:tabs>
        <w:ind w:left="720"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6" w15:restartNumberingAfterBreak="0">
    <w:nsid w:val="693973E3"/>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7" w15:restartNumberingAfterBreak="0">
    <w:nsid w:val="69715FC3"/>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8" w15:restartNumberingAfterBreak="0">
    <w:nsid w:val="6B765CC1"/>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9" w15:restartNumberingAfterBreak="0">
    <w:nsid w:val="6DDA147D"/>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0" w15:restartNumberingAfterBreak="0">
    <w:nsid w:val="6E143461"/>
    <w:multiLevelType w:val="hybridMultilevel"/>
    <w:tmpl w:val="0E844C54"/>
    <w:lvl w:ilvl="0" w:tplc="48684978">
      <w:numFmt w:val="bullet"/>
      <w:lvlText w:val="-"/>
      <w:lvlJc w:val="left"/>
      <w:pPr>
        <w:ind w:left="1608" w:hanging="360"/>
      </w:pPr>
      <w:rPr>
        <w:rFonts w:ascii="Arial" w:eastAsia="Times New Roman" w:hAnsi="Arial" w:cs="Arial" w:hint="default"/>
      </w:rPr>
    </w:lvl>
    <w:lvl w:ilvl="1" w:tplc="04220003" w:tentative="1">
      <w:start w:val="1"/>
      <w:numFmt w:val="bullet"/>
      <w:lvlText w:val="o"/>
      <w:lvlJc w:val="left"/>
      <w:pPr>
        <w:ind w:left="2328" w:hanging="360"/>
      </w:pPr>
      <w:rPr>
        <w:rFonts w:ascii="Courier New" w:hAnsi="Courier New" w:cs="Courier New" w:hint="default"/>
      </w:rPr>
    </w:lvl>
    <w:lvl w:ilvl="2" w:tplc="04220005" w:tentative="1">
      <w:start w:val="1"/>
      <w:numFmt w:val="bullet"/>
      <w:lvlText w:val=""/>
      <w:lvlJc w:val="left"/>
      <w:pPr>
        <w:ind w:left="3048" w:hanging="360"/>
      </w:pPr>
      <w:rPr>
        <w:rFonts w:ascii="Wingdings" w:hAnsi="Wingdings" w:hint="default"/>
      </w:rPr>
    </w:lvl>
    <w:lvl w:ilvl="3" w:tplc="04220001" w:tentative="1">
      <w:start w:val="1"/>
      <w:numFmt w:val="bullet"/>
      <w:lvlText w:val=""/>
      <w:lvlJc w:val="left"/>
      <w:pPr>
        <w:ind w:left="3768" w:hanging="360"/>
      </w:pPr>
      <w:rPr>
        <w:rFonts w:ascii="Symbol" w:hAnsi="Symbol" w:hint="default"/>
      </w:rPr>
    </w:lvl>
    <w:lvl w:ilvl="4" w:tplc="04220003" w:tentative="1">
      <w:start w:val="1"/>
      <w:numFmt w:val="bullet"/>
      <w:lvlText w:val="o"/>
      <w:lvlJc w:val="left"/>
      <w:pPr>
        <w:ind w:left="4488" w:hanging="360"/>
      </w:pPr>
      <w:rPr>
        <w:rFonts w:ascii="Courier New" w:hAnsi="Courier New" w:cs="Courier New" w:hint="default"/>
      </w:rPr>
    </w:lvl>
    <w:lvl w:ilvl="5" w:tplc="04220005" w:tentative="1">
      <w:start w:val="1"/>
      <w:numFmt w:val="bullet"/>
      <w:lvlText w:val=""/>
      <w:lvlJc w:val="left"/>
      <w:pPr>
        <w:ind w:left="5208" w:hanging="360"/>
      </w:pPr>
      <w:rPr>
        <w:rFonts w:ascii="Wingdings" w:hAnsi="Wingdings" w:hint="default"/>
      </w:rPr>
    </w:lvl>
    <w:lvl w:ilvl="6" w:tplc="04220001" w:tentative="1">
      <w:start w:val="1"/>
      <w:numFmt w:val="bullet"/>
      <w:lvlText w:val=""/>
      <w:lvlJc w:val="left"/>
      <w:pPr>
        <w:ind w:left="5928" w:hanging="360"/>
      </w:pPr>
      <w:rPr>
        <w:rFonts w:ascii="Symbol" w:hAnsi="Symbol" w:hint="default"/>
      </w:rPr>
    </w:lvl>
    <w:lvl w:ilvl="7" w:tplc="04220003" w:tentative="1">
      <w:start w:val="1"/>
      <w:numFmt w:val="bullet"/>
      <w:lvlText w:val="o"/>
      <w:lvlJc w:val="left"/>
      <w:pPr>
        <w:ind w:left="6648" w:hanging="360"/>
      </w:pPr>
      <w:rPr>
        <w:rFonts w:ascii="Courier New" w:hAnsi="Courier New" w:cs="Courier New" w:hint="default"/>
      </w:rPr>
    </w:lvl>
    <w:lvl w:ilvl="8" w:tplc="04220005" w:tentative="1">
      <w:start w:val="1"/>
      <w:numFmt w:val="bullet"/>
      <w:lvlText w:val=""/>
      <w:lvlJc w:val="left"/>
      <w:pPr>
        <w:ind w:left="7368" w:hanging="360"/>
      </w:pPr>
      <w:rPr>
        <w:rFonts w:ascii="Wingdings" w:hAnsi="Wingdings" w:hint="default"/>
      </w:rPr>
    </w:lvl>
  </w:abstractNum>
  <w:abstractNum w:abstractNumId="71" w15:restartNumberingAfterBreak="0">
    <w:nsid w:val="75C01C7A"/>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2" w15:restartNumberingAfterBreak="0">
    <w:nsid w:val="793A78E5"/>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3" w15:restartNumberingAfterBreak="0">
    <w:nsid w:val="7CA63392"/>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4" w15:restartNumberingAfterBreak="0">
    <w:nsid w:val="7F083D52"/>
    <w:multiLevelType w:val="hybridMultilevel"/>
    <w:tmpl w:val="7A34B97A"/>
    <w:lvl w:ilvl="0" w:tplc="C8EA5DE8">
      <w:start w:val="1"/>
      <w:numFmt w:val="decimal"/>
      <w:lvlText w:val="%1."/>
      <w:lvlJc w:val="left"/>
      <w:pPr>
        <w:tabs>
          <w:tab w:val="num" w:pos="142"/>
        </w:tabs>
        <w:ind w:left="862"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61"/>
  </w:num>
  <w:num w:numId="2">
    <w:abstractNumId w:val="11"/>
  </w:num>
  <w:num w:numId="3">
    <w:abstractNumId w:val="65"/>
  </w:num>
  <w:num w:numId="4">
    <w:abstractNumId w:val="30"/>
  </w:num>
  <w:num w:numId="5">
    <w:abstractNumId w:val="43"/>
  </w:num>
  <w:num w:numId="6">
    <w:abstractNumId w:val="54"/>
  </w:num>
  <w:num w:numId="7">
    <w:abstractNumId w:val="0"/>
  </w:num>
  <w:num w:numId="8">
    <w:abstractNumId w:val="60"/>
  </w:num>
  <w:num w:numId="9">
    <w:abstractNumId w:val="37"/>
  </w:num>
  <w:num w:numId="10">
    <w:abstractNumId w:val="14"/>
  </w:num>
  <w:num w:numId="11">
    <w:abstractNumId w:val="16"/>
  </w:num>
  <w:num w:numId="12">
    <w:abstractNumId w:val="69"/>
  </w:num>
  <w:num w:numId="13">
    <w:abstractNumId w:val="39"/>
  </w:num>
  <w:num w:numId="14">
    <w:abstractNumId w:val="8"/>
  </w:num>
  <w:num w:numId="15">
    <w:abstractNumId w:val="32"/>
  </w:num>
  <w:num w:numId="16">
    <w:abstractNumId w:val="36"/>
  </w:num>
  <w:num w:numId="17">
    <w:abstractNumId w:val="57"/>
  </w:num>
  <w:num w:numId="18">
    <w:abstractNumId w:val="20"/>
  </w:num>
  <w:num w:numId="19">
    <w:abstractNumId w:val="58"/>
  </w:num>
  <w:num w:numId="20">
    <w:abstractNumId w:val="44"/>
  </w:num>
  <w:num w:numId="21">
    <w:abstractNumId w:val="59"/>
  </w:num>
  <w:num w:numId="22">
    <w:abstractNumId w:val="13"/>
  </w:num>
  <w:num w:numId="23">
    <w:abstractNumId w:val="41"/>
  </w:num>
  <w:num w:numId="24">
    <w:abstractNumId w:val="71"/>
  </w:num>
  <w:num w:numId="25">
    <w:abstractNumId w:val="38"/>
  </w:num>
  <w:num w:numId="26">
    <w:abstractNumId w:val="4"/>
  </w:num>
  <w:num w:numId="27">
    <w:abstractNumId w:val="28"/>
  </w:num>
  <w:num w:numId="28">
    <w:abstractNumId w:val="9"/>
  </w:num>
  <w:num w:numId="29">
    <w:abstractNumId w:val="3"/>
  </w:num>
  <w:num w:numId="30">
    <w:abstractNumId w:val="2"/>
  </w:num>
  <w:num w:numId="31">
    <w:abstractNumId w:val="29"/>
  </w:num>
  <w:num w:numId="32">
    <w:abstractNumId w:val="25"/>
  </w:num>
  <w:num w:numId="33">
    <w:abstractNumId w:val="74"/>
  </w:num>
  <w:num w:numId="34">
    <w:abstractNumId w:val="51"/>
  </w:num>
  <w:num w:numId="35">
    <w:abstractNumId w:val="73"/>
  </w:num>
  <w:num w:numId="36">
    <w:abstractNumId w:val="18"/>
  </w:num>
  <w:num w:numId="37">
    <w:abstractNumId w:val="49"/>
  </w:num>
  <w:num w:numId="38">
    <w:abstractNumId w:val="26"/>
  </w:num>
  <w:num w:numId="39">
    <w:abstractNumId w:val="15"/>
  </w:num>
  <w:num w:numId="40">
    <w:abstractNumId w:val="21"/>
  </w:num>
  <w:num w:numId="41">
    <w:abstractNumId w:val="66"/>
  </w:num>
  <w:num w:numId="42">
    <w:abstractNumId w:val="27"/>
  </w:num>
  <w:num w:numId="43">
    <w:abstractNumId w:val="23"/>
  </w:num>
  <w:num w:numId="44">
    <w:abstractNumId w:val="47"/>
  </w:num>
  <w:num w:numId="45">
    <w:abstractNumId w:val="68"/>
  </w:num>
  <w:num w:numId="46">
    <w:abstractNumId w:val="45"/>
  </w:num>
  <w:num w:numId="47">
    <w:abstractNumId w:val="17"/>
  </w:num>
  <w:num w:numId="48">
    <w:abstractNumId w:val="22"/>
  </w:num>
  <w:num w:numId="49">
    <w:abstractNumId w:val="12"/>
  </w:num>
  <w:num w:numId="50">
    <w:abstractNumId w:val="67"/>
  </w:num>
  <w:num w:numId="51">
    <w:abstractNumId w:val="42"/>
  </w:num>
  <w:num w:numId="52">
    <w:abstractNumId w:val="10"/>
  </w:num>
  <w:num w:numId="53">
    <w:abstractNumId w:val="53"/>
  </w:num>
  <w:num w:numId="54">
    <w:abstractNumId w:val="48"/>
  </w:num>
  <w:num w:numId="55">
    <w:abstractNumId w:val="50"/>
  </w:num>
  <w:num w:numId="56">
    <w:abstractNumId w:val="1"/>
  </w:num>
  <w:num w:numId="57">
    <w:abstractNumId w:val="64"/>
  </w:num>
  <w:num w:numId="58">
    <w:abstractNumId w:val="72"/>
  </w:num>
  <w:num w:numId="59">
    <w:abstractNumId w:val="35"/>
  </w:num>
  <w:num w:numId="60">
    <w:abstractNumId w:val="55"/>
  </w:num>
  <w:num w:numId="61">
    <w:abstractNumId w:val="63"/>
  </w:num>
  <w:num w:numId="62">
    <w:abstractNumId w:val="62"/>
  </w:num>
  <w:num w:numId="63">
    <w:abstractNumId w:val="6"/>
  </w:num>
  <w:num w:numId="64">
    <w:abstractNumId w:val="40"/>
  </w:num>
  <w:num w:numId="65">
    <w:abstractNumId w:val="24"/>
  </w:num>
  <w:num w:numId="66">
    <w:abstractNumId w:val="7"/>
  </w:num>
  <w:num w:numId="67">
    <w:abstractNumId w:val="19"/>
  </w:num>
  <w:num w:numId="68">
    <w:abstractNumId w:val="70"/>
  </w:num>
  <w:num w:numId="69">
    <w:abstractNumId w:val="46"/>
  </w:num>
  <w:num w:numId="70">
    <w:abstractNumId w:val="56"/>
  </w:num>
  <w:num w:numId="71">
    <w:abstractNumId w:val="52"/>
  </w:num>
  <w:num w:numId="72">
    <w:abstractNumId w:val="34"/>
  </w:num>
  <w:num w:numId="73">
    <w:abstractNumId w:val="5"/>
  </w:num>
  <w:num w:numId="74">
    <w:abstractNumId w:val="31"/>
  </w:num>
  <w:num w:numId="75">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2C"/>
    <w:rsid w:val="00000099"/>
    <w:rsid w:val="000010DE"/>
    <w:rsid w:val="00001256"/>
    <w:rsid w:val="0000196D"/>
    <w:rsid w:val="00001F62"/>
    <w:rsid w:val="000022EE"/>
    <w:rsid w:val="0000280E"/>
    <w:rsid w:val="0000356E"/>
    <w:rsid w:val="0000361D"/>
    <w:rsid w:val="0000435B"/>
    <w:rsid w:val="00004B42"/>
    <w:rsid w:val="000054FF"/>
    <w:rsid w:val="00005AD7"/>
    <w:rsid w:val="00005F23"/>
    <w:rsid w:val="0000609A"/>
    <w:rsid w:val="0000629B"/>
    <w:rsid w:val="000069B3"/>
    <w:rsid w:val="00006E8C"/>
    <w:rsid w:val="0000714E"/>
    <w:rsid w:val="000074FA"/>
    <w:rsid w:val="000075BB"/>
    <w:rsid w:val="00007DA7"/>
    <w:rsid w:val="00010F8B"/>
    <w:rsid w:val="00011411"/>
    <w:rsid w:val="00011940"/>
    <w:rsid w:val="00011A8B"/>
    <w:rsid w:val="00011AFA"/>
    <w:rsid w:val="00011C2F"/>
    <w:rsid w:val="00011D97"/>
    <w:rsid w:val="0001237C"/>
    <w:rsid w:val="00012598"/>
    <w:rsid w:val="0001380A"/>
    <w:rsid w:val="00013ADC"/>
    <w:rsid w:val="00014A17"/>
    <w:rsid w:val="00015E90"/>
    <w:rsid w:val="000163DE"/>
    <w:rsid w:val="00016819"/>
    <w:rsid w:val="00016902"/>
    <w:rsid w:val="00016B86"/>
    <w:rsid w:val="00016C62"/>
    <w:rsid w:val="00017029"/>
    <w:rsid w:val="00017373"/>
    <w:rsid w:val="0001756E"/>
    <w:rsid w:val="0001759E"/>
    <w:rsid w:val="00017FB5"/>
    <w:rsid w:val="00020086"/>
    <w:rsid w:val="00020127"/>
    <w:rsid w:val="0002153C"/>
    <w:rsid w:val="00021FE9"/>
    <w:rsid w:val="00022704"/>
    <w:rsid w:val="000233A8"/>
    <w:rsid w:val="00023420"/>
    <w:rsid w:val="000234E4"/>
    <w:rsid w:val="000236D9"/>
    <w:rsid w:val="00024528"/>
    <w:rsid w:val="000247FD"/>
    <w:rsid w:val="0002494A"/>
    <w:rsid w:val="00024ABF"/>
    <w:rsid w:val="00025A54"/>
    <w:rsid w:val="00026055"/>
    <w:rsid w:val="0002636F"/>
    <w:rsid w:val="000268A0"/>
    <w:rsid w:val="00026DB5"/>
    <w:rsid w:val="00027327"/>
    <w:rsid w:val="000273D9"/>
    <w:rsid w:val="000278EE"/>
    <w:rsid w:val="00027AEE"/>
    <w:rsid w:val="00027FCD"/>
    <w:rsid w:val="00030304"/>
    <w:rsid w:val="00030389"/>
    <w:rsid w:val="00030400"/>
    <w:rsid w:val="0003094D"/>
    <w:rsid w:val="00030CF8"/>
    <w:rsid w:val="000313A2"/>
    <w:rsid w:val="000319AF"/>
    <w:rsid w:val="00031AD0"/>
    <w:rsid w:val="00031AFE"/>
    <w:rsid w:val="00032074"/>
    <w:rsid w:val="000329C3"/>
    <w:rsid w:val="0003380D"/>
    <w:rsid w:val="00033945"/>
    <w:rsid w:val="00034363"/>
    <w:rsid w:val="00035004"/>
    <w:rsid w:val="00035801"/>
    <w:rsid w:val="000358F3"/>
    <w:rsid w:val="00035CE6"/>
    <w:rsid w:val="00036E15"/>
    <w:rsid w:val="000401F1"/>
    <w:rsid w:val="0004026D"/>
    <w:rsid w:val="000405F3"/>
    <w:rsid w:val="00040A85"/>
    <w:rsid w:val="0004104D"/>
    <w:rsid w:val="000422F4"/>
    <w:rsid w:val="00042532"/>
    <w:rsid w:val="00042853"/>
    <w:rsid w:val="00042F1E"/>
    <w:rsid w:val="00043A66"/>
    <w:rsid w:val="00043AAF"/>
    <w:rsid w:val="00043AC6"/>
    <w:rsid w:val="00043E7F"/>
    <w:rsid w:val="00044015"/>
    <w:rsid w:val="00044074"/>
    <w:rsid w:val="00044927"/>
    <w:rsid w:val="000449AE"/>
    <w:rsid w:val="00044F14"/>
    <w:rsid w:val="0004528B"/>
    <w:rsid w:val="00045455"/>
    <w:rsid w:val="00046ABD"/>
    <w:rsid w:val="00047EAC"/>
    <w:rsid w:val="000501D8"/>
    <w:rsid w:val="00050969"/>
    <w:rsid w:val="00050BC5"/>
    <w:rsid w:val="00050E40"/>
    <w:rsid w:val="00050E8A"/>
    <w:rsid w:val="0005130A"/>
    <w:rsid w:val="00051374"/>
    <w:rsid w:val="00051574"/>
    <w:rsid w:val="00051BDB"/>
    <w:rsid w:val="00052456"/>
    <w:rsid w:val="00052B43"/>
    <w:rsid w:val="00052E68"/>
    <w:rsid w:val="000534B2"/>
    <w:rsid w:val="00053CA2"/>
    <w:rsid w:val="00054000"/>
    <w:rsid w:val="000544D6"/>
    <w:rsid w:val="0005514B"/>
    <w:rsid w:val="00055AF9"/>
    <w:rsid w:val="00055E4F"/>
    <w:rsid w:val="000561CF"/>
    <w:rsid w:val="000567D4"/>
    <w:rsid w:val="00056F52"/>
    <w:rsid w:val="000574A1"/>
    <w:rsid w:val="00057660"/>
    <w:rsid w:val="00057ADC"/>
    <w:rsid w:val="00057FF6"/>
    <w:rsid w:val="00060B69"/>
    <w:rsid w:val="00060FF3"/>
    <w:rsid w:val="000613E3"/>
    <w:rsid w:val="000615C0"/>
    <w:rsid w:val="00061727"/>
    <w:rsid w:val="0006189C"/>
    <w:rsid w:val="0006194C"/>
    <w:rsid w:val="00061F5A"/>
    <w:rsid w:val="00063263"/>
    <w:rsid w:val="000632FB"/>
    <w:rsid w:val="00063464"/>
    <w:rsid w:val="00063AB5"/>
    <w:rsid w:val="00063B3D"/>
    <w:rsid w:val="00063C1E"/>
    <w:rsid w:val="00063DDD"/>
    <w:rsid w:val="00063E3D"/>
    <w:rsid w:val="00063F95"/>
    <w:rsid w:val="00064268"/>
    <w:rsid w:val="000642EC"/>
    <w:rsid w:val="00064483"/>
    <w:rsid w:val="000646AF"/>
    <w:rsid w:val="00064D31"/>
    <w:rsid w:val="00065158"/>
    <w:rsid w:val="00065415"/>
    <w:rsid w:val="00065519"/>
    <w:rsid w:val="000655F6"/>
    <w:rsid w:val="00065B81"/>
    <w:rsid w:val="00065C94"/>
    <w:rsid w:val="00065D36"/>
    <w:rsid w:val="00065F63"/>
    <w:rsid w:val="0006614F"/>
    <w:rsid w:val="000662D6"/>
    <w:rsid w:val="000665A7"/>
    <w:rsid w:val="00066719"/>
    <w:rsid w:val="00066852"/>
    <w:rsid w:val="00067A78"/>
    <w:rsid w:val="00067EE4"/>
    <w:rsid w:val="0007003C"/>
    <w:rsid w:val="00070193"/>
    <w:rsid w:val="0007087A"/>
    <w:rsid w:val="00070B5A"/>
    <w:rsid w:val="00070D60"/>
    <w:rsid w:val="00071FCF"/>
    <w:rsid w:val="0007215C"/>
    <w:rsid w:val="00072914"/>
    <w:rsid w:val="00073A18"/>
    <w:rsid w:val="0007483E"/>
    <w:rsid w:val="00074987"/>
    <w:rsid w:val="0007534B"/>
    <w:rsid w:val="000753F1"/>
    <w:rsid w:val="00075420"/>
    <w:rsid w:val="0007554B"/>
    <w:rsid w:val="00075F73"/>
    <w:rsid w:val="00076A7A"/>
    <w:rsid w:val="0007739A"/>
    <w:rsid w:val="0007740D"/>
    <w:rsid w:val="0008038E"/>
    <w:rsid w:val="000815A8"/>
    <w:rsid w:val="000820AD"/>
    <w:rsid w:val="000821DE"/>
    <w:rsid w:val="0008232B"/>
    <w:rsid w:val="000829A8"/>
    <w:rsid w:val="00082EB7"/>
    <w:rsid w:val="00083B38"/>
    <w:rsid w:val="00084466"/>
    <w:rsid w:val="00084576"/>
    <w:rsid w:val="00084B4C"/>
    <w:rsid w:val="00084C39"/>
    <w:rsid w:val="00084F12"/>
    <w:rsid w:val="0008514A"/>
    <w:rsid w:val="00085559"/>
    <w:rsid w:val="00085BD3"/>
    <w:rsid w:val="00086189"/>
    <w:rsid w:val="000862C4"/>
    <w:rsid w:val="00086DD9"/>
    <w:rsid w:val="00087E69"/>
    <w:rsid w:val="0009013A"/>
    <w:rsid w:val="00090251"/>
    <w:rsid w:val="000905D4"/>
    <w:rsid w:val="000906A1"/>
    <w:rsid w:val="00090991"/>
    <w:rsid w:val="00090AF0"/>
    <w:rsid w:val="00090DCB"/>
    <w:rsid w:val="00090E9C"/>
    <w:rsid w:val="00090F45"/>
    <w:rsid w:val="00091751"/>
    <w:rsid w:val="00091B87"/>
    <w:rsid w:val="00091C48"/>
    <w:rsid w:val="00091CFC"/>
    <w:rsid w:val="00091F0C"/>
    <w:rsid w:val="00091F22"/>
    <w:rsid w:val="00092258"/>
    <w:rsid w:val="000934EE"/>
    <w:rsid w:val="00093B0B"/>
    <w:rsid w:val="00093B6A"/>
    <w:rsid w:val="00093F6B"/>
    <w:rsid w:val="000942F4"/>
    <w:rsid w:val="000945CF"/>
    <w:rsid w:val="00094935"/>
    <w:rsid w:val="00094F18"/>
    <w:rsid w:val="0009516A"/>
    <w:rsid w:val="000959F2"/>
    <w:rsid w:val="00095BD6"/>
    <w:rsid w:val="00095C1B"/>
    <w:rsid w:val="00096584"/>
    <w:rsid w:val="000968D6"/>
    <w:rsid w:val="00097488"/>
    <w:rsid w:val="000974F3"/>
    <w:rsid w:val="00097830"/>
    <w:rsid w:val="0009791D"/>
    <w:rsid w:val="00097C5C"/>
    <w:rsid w:val="000A004D"/>
    <w:rsid w:val="000A01FB"/>
    <w:rsid w:val="000A0EEF"/>
    <w:rsid w:val="000A0FDB"/>
    <w:rsid w:val="000A0FE2"/>
    <w:rsid w:val="000A149E"/>
    <w:rsid w:val="000A1CF6"/>
    <w:rsid w:val="000A1CFB"/>
    <w:rsid w:val="000A1E3C"/>
    <w:rsid w:val="000A27ED"/>
    <w:rsid w:val="000A2972"/>
    <w:rsid w:val="000A2BEE"/>
    <w:rsid w:val="000A3410"/>
    <w:rsid w:val="000A4662"/>
    <w:rsid w:val="000A4BBD"/>
    <w:rsid w:val="000A4EC3"/>
    <w:rsid w:val="000A51ED"/>
    <w:rsid w:val="000A669B"/>
    <w:rsid w:val="000A6AA9"/>
    <w:rsid w:val="000A7445"/>
    <w:rsid w:val="000A7540"/>
    <w:rsid w:val="000A781A"/>
    <w:rsid w:val="000A7B93"/>
    <w:rsid w:val="000B0633"/>
    <w:rsid w:val="000B13E9"/>
    <w:rsid w:val="000B15B8"/>
    <w:rsid w:val="000B1FB2"/>
    <w:rsid w:val="000B23A4"/>
    <w:rsid w:val="000B254F"/>
    <w:rsid w:val="000B283B"/>
    <w:rsid w:val="000B2990"/>
    <w:rsid w:val="000B2C9C"/>
    <w:rsid w:val="000B331B"/>
    <w:rsid w:val="000B3449"/>
    <w:rsid w:val="000B3A4C"/>
    <w:rsid w:val="000B3FC9"/>
    <w:rsid w:val="000B40D5"/>
    <w:rsid w:val="000B4490"/>
    <w:rsid w:val="000B46CD"/>
    <w:rsid w:val="000B5197"/>
    <w:rsid w:val="000B5D57"/>
    <w:rsid w:val="000B74EA"/>
    <w:rsid w:val="000B7EE3"/>
    <w:rsid w:val="000B7F03"/>
    <w:rsid w:val="000C05D4"/>
    <w:rsid w:val="000C0EE0"/>
    <w:rsid w:val="000C15DF"/>
    <w:rsid w:val="000C1BFB"/>
    <w:rsid w:val="000C2411"/>
    <w:rsid w:val="000C25E3"/>
    <w:rsid w:val="000C269B"/>
    <w:rsid w:val="000C3C5A"/>
    <w:rsid w:val="000C3EE5"/>
    <w:rsid w:val="000C45DA"/>
    <w:rsid w:val="000C484F"/>
    <w:rsid w:val="000C48B0"/>
    <w:rsid w:val="000C48FD"/>
    <w:rsid w:val="000C64FC"/>
    <w:rsid w:val="000C68B0"/>
    <w:rsid w:val="000C6A5C"/>
    <w:rsid w:val="000C6F5D"/>
    <w:rsid w:val="000C708E"/>
    <w:rsid w:val="000C7645"/>
    <w:rsid w:val="000C7BAE"/>
    <w:rsid w:val="000C7ECF"/>
    <w:rsid w:val="000C7F9D"/>
    <w:rsid w:val="000D01C8"/>
    <w:rsid w:val="000D0506"/>
    <w:rsid w:val="000D0677"/>
    <w:rsid w:val="000D09AB"/>
    <w:rsid w:val="000D1255"/>
    <w:rsid w:val="000D1795"/>
    <w:rsid w:val="000D2A77"/>
    <w:rsid w:val="000D2B4C"/>
    <w:rsid w:val="000D342D"/>
    <w:rsid w:val="000D38F9"/>
    <w:rsid w:val="000D3F34"/>
    <w:rsid w:val="000D40A9"/>
    <w:rsid w:val="000D4803"/>
    <w:rsid w:val="000D4B08"/>
    <w:rsid w:val="000D4C7C"/>
    <w:rsid w:val="000D5761"/>
    <w:rsid w:val="000D600E"/>
    <w:rsid w:val="000D60BA"/>
    <w:rsid w:val="000D628E"/>
    <w:rsid w:val="000D6FBB"/>
    <w:rsid w:val="000D73D5"/>
    <w:rsid w:val="000D7582"/>
    <w:rsid w:val="000D7797"/>
    <w:rsid w:val="000D7F44"/>
    <w:rsid w:val="000E05CB"/>
    <w:rsid w:val="000E0DAD"/>
    <w:rsid w:val="000E1005"/>
    <w:rsid w:val="000E1177"/>
    <w:rsid w:val="000E155B"/>
    <w:rsid w:val="000E1DF9"/>
    <w:rsid w:val="000E1E98"/>
    <w:rsid w:val="000E1EDA"/>
    <w:rsid w:val="000E21C9"/>
    <w:rsid w:val="000E2490"/>
    <w:rsid w:val="000E255E"/>
    <w:rsid w:val="000E267B"/>
    <w:rsid w:val="000E26FB"/>
    <w:rsid w:val="000E272A"/>
    <w:rsid w:val="000E2F6D"/>
    <w:rsid w:val="000E3002"/>
    <w:rsid w:val="000E370B"/>
    <w:rsid w:val="000E3C0B"/>
    <w:rsid w:val="000E408C"/>
    <w:rsid w:val="000E437C"/>
    <w:rsid w:val="000E511F"/>
    <w:rsid w:val="000E5161"/>
    <w:rsid w:val="000E5E96"/>
    <w:rsid w:val="000E609D"/>
    <w:rsid w:val="000E64D1"/>
    <w:rsid w:val="000F05AB"/>
    <w:rsid w:val="000F0882"/>
    <w:rsid w:val="000F19D9"/>
    <w:rsid w:val="000F1C71"/>
    <w:rsid w:val="000F28A1"/>
    <w:rsid w:val="000F3223"/>
    <w:rsid w:val="000F3390"/>
    <w:rsid w:val="000F348E"/>
    <w:rsid w:val="000F3F80"/>
    <w:rsid w:val="000F4045"/>
    <w:rsid w:val="000F404A"/>
    <w:rsid w:val="000F4CE0"/>
    <w:rsid w:val="000F5080"/>
    <w:rsid w:val="000F5159"/>
    <w:rsid w:val="000F589F"/>
    <w:rsid w:val="000F60C5"/>
    <w:rsid w:val="000F6889"/>
    <w:rsid w:val="000F6ACC"/>
    <w:rsid w:val="000F7CAB"/>
    <w:rsid w:val="001006AC"/>
    <w:rsid w:val="00100DB6"/>
    <w:rsid w:val="0010165F"/>
    <w:rsid w:val="00101A52"/>
    <w:rsid w:val="00101B58"/>
    <w:rsid w:val="00101D7D"/>
    <w:rsid w:val="00102C49"/>
    <w:rsid w:val="00102CBC"/>
    <w:rsid w:val="00103434"/>
    <w:rsid w:val="00103B49"/>
    <w:rsid w:val="00104554"/>
    <w:rsid w:val="00104696"/>
    <w:rsid w:val="00104D01"/>
    <w:rsid w:val="00104EE6"/>
    <w:rsid w:val="0010541F"/>
    <w:rsid w:val="001056FF"/>
    <w:rsid w:val="00105D66"/>
    <w:rsid w:val="001061B6"/>
    <w:rsid w:val="00106406"/>
    <w:rsid w:val="001079E6"/>
    <w:rsid w:val="00107F97"/>
    <w:rsid w:val="001108B7"/>
    <w:rsid w:val="00110A26"/>
    <w:rsid w:val="00110AB0"/>
    <w:rsid w:val="00110E25"/>
    <w:rsid w:val="00111388"/>
    <w:rsid w:val="00111DB3"/>
    <w:rsid w:val="00111F12"/>
    <w:rsid w:val="00112464"/>
    <w:rsid w:val="00112548"/>
    <w:rsid w:val="00112A45"/>
    <w:rsid w:val="00112E24"/>
    <w:rsid w:val="00113188"/>
    <w:rsid w:val="0011354A"/>
    <w:rsid w:val="0011356E"/>
    <w:rsid w:val="00113E89"/>
    <w:rsid w:val="00113F55"/>
    <w:rsid w:val="0011430C"/>
    <w:rsid w:val="0011453E"/>
    <w:rsid w:val="001145EF"/>
    <w:rsid w:val="00114799"/>
    <w:rsid w:val="0011510C"/>
    <w:rsid w:val="00115625"/>
    <w:rsid w:val="001160F0"/>
    <w:rsid w:val="0011684B"/>
    <w:rsid w:val="00116FB5"/>
    <w:rsid w:val="00116FE8"/>
    <w:rsid w:val="001171B9"/>
    <w:rsid w:val="001176BE"/>
    <w:rsid w:val="001208A6"/>
    <w:rsid w:val="001208C9"/>
    <w:rsid w:val="00120C47"/>
    <w:rsid w:val="00120CD0"/>
    <w:rsid w:val="00121AB7"/>
    <w:rsid w:val="00121B64"/>
    <w:rsid w:val="001226D7"/>
    <w:rsid w:val="00122C2C"/>
    <w:rsid w:val="001232B0"/>
    <w:rsid w:val="001237D0"/>
    <w:rsid w:val="00124174"/>
    <w:rsid w:val="001244FE"/>
    <w:rsid w:val="00124F6C"/>
    <w:rsid w:val="001250B0"/>
    <w:rsid w:val="0012540C"/>
    <w:rsid w:val="0012543D"/>
    <w:rsid w:val="00125994"/>
    <w:rsid w:val="00125CC5"/>
    <w:rsid w:val="00125D40"/>
    <w:rsid w:val="001261BB"/>
    <w:rsid w:val="001265D2"/>
    <w:rsid w:val="00126901"/>
    <w:rsid w:val="00126AEE"/>
    <w:rsid w:val="0012708B"/>
    <w:rsid w:val="00127743"/>
    <w:rsid w:val="00127760"/>
    <w:rsid w:val="00127915"/>
    <w:rsid w:val="001309BE"/>
    <w:rsid w:val="00130AFD"/>
    <w:rsid w:val="00130B98"/>
    <w:rsid w:val="00130E29"/>
    <w:rsid w:val="001314CF"/>
    <w:rsid w:val="0013163A"/>
    <w:rsid w:val="00131922"/>
    <w:rsid w:val="00131CC5"/>
    <w:rsid w:val="0013244A"/>
    <w:rsid w:val="00132741"/>
    <w:rsid w:val="00132898"/>
    <w:rsid w:val="001332B5"/>
    <w:rsid w:val="00133333"/>
    <w:rsid w:val="0013418C"/>
    <w:rsid w:val="00134874"/>
    <w:rsid w:val="0013487E"/>
    <w:rsid w:val="001350BA"/>
    <w:rsid w:val="0013588A"/>
    <w:rsid w:val="00135D78"/>
    <w:rsid w:val="00135F80"/>
    <w:rsid w:val="001360F6"/>
    <w:rsid w:val="001368E8"/>
    <w:rsid w:val="00137793"/>
    <w:rsid w:val="001378D4"/>
    <w:rsid w:val="00137AE8"/>
    <w:rsid w:val="00137CCD"/>
    <w:rsid w:val="001400B2"/>
    <w:rsid w:val="00140102"/>
    <w:rsid w:val="001403FD"/>
    <w:rsid w:val="001413D8"/>
    <w:rsid w:val="00141CFC"/>
    <w:rsid w:val="00142133"/>
    <w:rsid w:val="001421B2"/>
    <w:rsid w:val="001424A2"/>
    <w:rsid w:val="001429F2"/>
    <w:rsid w:val="001434BC"/>
    <w:rsid w:val="001449F8"/>
    <w:rsid w:val="0014573F"/>
    <w:rsid w:val="001461DA"/>
    <w:rsid w:val="00146675"/>
    <w:rsid w:val="001466BD"/>
    <w:rsid w:val="00146EE8"/>
    <w:rsid w:val="0014753A"/>
    <w:rsid w:val="001501AB"/>
    <w:rsid w:val="0015202F"/>
    <w:rsid w:val="001520AB"/>
    <w:rsid w:val="001527E3"/>
    <w:rsid w:val="00152E5E"/>
    <w:rsid w:val="00153374"/>
    <w:rsid w:val="00153ABD"/>
    <w:rsid w:val="0015419B"/>
    <w:rsid w:val="001541D8"/>
    <w:rsid w:val="001543FA"/>
    <w:rsid w:val="00154547"/>
    <w:rsid w:val="00154972"/>
    <w:rsid w:val="00154A04"/>
    <w:rsid w:val="00154A2B"/>
    <w:rsid w:val="00154B48"/>
    <w:rsid w:val="00154EE3"/>
    <w:rsid w:val="0015505D"/>
    <w:rsid w:val="001573EF"/>
    <w:rsid w:val="001600D5"/>
    <w:rsid w:val="00160BBB"/>
    <w:rsid w:val="001610B9"/>
    <w:rsid w:val="00161127"/>
    <w:rsid w:val="00161664"/>
    <w:rsid w:val="001621F6"/>
    <w:rsid w:val="00162C95"/>
    <w:rsid w:val="00162EC5"/>
    <w:rsid w:val="001632BC"/>
    <w:rsid w:val="001634F4"/>
    <w:rsid w:val="00163650"/>
    <w:rsid w:val="001647F5"/>
    <w:rsid w:val="00164B31"/>
    <w:rsid w:val="0016525A"/>
    <w:rsid w:val="001652F4"/>
    <w:rsid w:val="00165494"/>
    <w:rsid w:val="001660E1"/>
    <w:rsid w:val="001662CB"/>
    <w:rsid w:val="001665A7"/>
    <w:rsid w:val="00166FCF"/>
    <w:rsid w:val="001678F2"/>
    <w:rsid w:val="0017015E"/>
    <w:rsid w:val="001704D7"/>
    <w:rsid w:val="00170753"/>
    <w:rsid w:val="0017075B"/>
    <w:rsid w:val="00170BD2"/>
    <w:rsid w:val="00170FD2"/>
    <w:rsid w:val="0017177C"/>
    <w:rsid w:val="00171B48"/>
    <w:rsid w:val="0017223C"/>
    <w:rsid w:val="00172BC7"/>
    <w:rsid w:val="00172C32"/>
    <w:rsid w:val="00172FB9"/>
    <w:rsid w:val="00173963"/>
    <w:rsid w:val="00173B2F"/>
    <w:rsid w:val="00173BF6"/>
    <w:rsid w:val="00173D39"/>
    <w:rsid w:val="00173E4F"/>
    <w:rsid w:val="00173EE3"/>
    <w:rsid w:val="00173F2B"/>
    <w:rsid w:val="00174A36"/>
    <w:rsid w:val="00174C7A"/>
    <w:rsid w:val="00174DAE"/>
    <w:rsid w:val="00174ED5"/>
    <w:rsid w:val="001751FA"/>
    <w:rsid w:val="00175841"/>
    <w:rsid w:val="00175BAC"/>
    <w:rsid w:val="00175DC8"/>
    <w:rsid w:val="00176032"/>
    <w:rsid w:val="00176624"/>
    <w:rsid w:val="001768E4"/>
    <w:rsid w:val="00176EAD"/>
    <w:rsid w:val="00176F75"/>
    <w:rsid w:val="001773CC"/>
    <w:rsid w:val="00180B9A"/>
    <w:rsid w:val="00181262"/>
    <w:rsid w:val="001820F1"/>
    <w:rsid w:val="0018258F"/>
    <w:rsid w:val="001826CD"/>
    <w:rsid w:val="00183000"/>
    <w:rsid w:val="00183356"/>
    <w:rsid w:val="00183506"/>
    <w:rsid w:val="001839D4"/>
    <w:rsid w:val="001840D3"/>
    <w:rsid w:val="00184153"/>
    <w:rsid w:val="001841B7"/>
    <w:rsid w:val="001846E6"/>
    <w:rsid w:val="001847CF"/>
    <w:rsid w:val="00185225"/>
    <w:rsid w:val="0018526B"/>
    <w:rsid w:val="00185DC0"/>
    <w:rsid w:val="00186B92"/>
    <w:rsid w:val="00186E63"/>
    <w:rsid w:val="0018789B"/>
    <w:rsid w:val="00187D46"/>
    <w:rsid w:val="001904D7"/>
    <w:rsid w:val="001909C0"/>
    <w:rsid w:val="00190F0A"/>
    <w:rsid w:val="001918D5"/>
    <w:rsid w:val="00191961"/>
    <w:rsid w:val="00191D9D"/>
    <w:rsid w:val="0019237C"/>
    <w:rsid w:val="00192495"/>
    <w:rsid w:val="00193016"/>
    <w:rsid w:val="0019409C"/>
    <w:rsid w:val="00194645"/>
    <w:rsid w:val="00194F0E"/>
    <w:rsid w:val="0019504F"/>
    <w:rsid w:val="00195411"/>
    <w:rsid w:val="00195497"/>
    <w:rsid w:val="00195690"/>
    <w:rsid w:val="001958A0"/>
    <w:rsid w:val="00195C1A"/>
    <w:rsid w:val="001965A0"/>
    <w:rsid w:val="00196758"/>
    <w:rsid w:val="00196883"/>
    <w:rsid w:val="00197679"/>
    <w:rsid w:val="001979E3"/>
    <w:rsid w:val="00197B5D"/>
    <w:rsid w:val="001A01ED"/>
    <w:rsid w:val="001A0369"/>
    <w:rsid w:val="001A046A"/>
    <w:rsid w:val="001A09CF"/>
    <w:rsid w:val="001A1486"/>
    <w:rsid w:val="001A2806"/>
    <w:rsid w:val="001A2BA1"/>
    <w:rsid w:val="001A360B"/>
    <w:rsid w:val="001A4D7C"/>
    <w:rsid w:val="001A4DB4"/>
    <w:rsid w:val="001A59F5"/>
    <w:rsid w:val="001A6145"/>
    <w:rsid w:val="001A6614"/>
    <w:rsid w:val="001A70AB"/>
    <w:rsid w:val="001A723B"/>
    <w:rsid w:val="001A7357"/>
    <w:rsid w:val="001B1E16"/>
    <w:rsid w:val="001B2518"/>
    <w:rsid w:val="001B25AD"/>
    <w:rsid w:val="001B3011"/>
    <w:rsid w:val="001B3C8A"/>
    <w:rsid w:val="001B3D86"/>
    <w:rsid w:val="001B417F"/>
    <w:rsid w:val="001B4704"/>
    <w:rsid w:val="001B4FBF"/>
    <w:rsid w:val="001B519E"/>
    <w:rsid w:val="001B5224"/>
    <w:rsid w:val="001B548A"/>
    <w:rsid w:val="001B56EA"/>
    <w:rsid w:val="001B5E69"/>
    <w:rsid w:val="001B608A"/>
    <w:rsid w:val="001B6353"/>
    <w:rsid w:val="001B6878"/>
    <w:rsid w:val="001B6BDC"/>
    <w:rsid w:val="001B6D45"/>
    <w:rsid w:val="001B759F"/>
    <w:rsid w:val="001B7A18"/>
    <w:rsid w:val="001C0256"/>
    <w:rsid w:val="001C08A4"/>
    <w:rsid w:val="001C0F09"/>
    <w:rsid w:val="001C1292"/>
    <w:rsid w:val="001C1995"/>
    <w:rsid w:val="001C1BA8"/>
    <w:rsid w:val="001C256D"/>
    <w:rsid w:val="001C262D"/>
    <w:rsid w:val="001C2752"/>
    <w:rsid w:val="001C2D10"/>
    <w:rsid w:val="001C2D60"/>
    <w:rsid w:val="001C2F8A"/>
    <w:rsid w:val="001C31D5"/>
    <w:rsid w:val="001C3474"/>
    <w:rsid w:val="001C3574"/>
    <w:rsid w:val="001C36EC"/>
    <w:rsid w:val="001C4088"/>
    <w:rsid w:val="001C4217"/>
    <w:rsid w:val="001C4946"/>
    <w:rsid w:val="001C53BB"/>
    <w:rsid w:val="001C6031"/>
    <w:rsid w:val="001C6263"/>
    <w:rsid w:val="001C6842"/>
    <w:rsid w:val="001C69BF"/>
    <w:rsid w:val="001C6BF7"/>
    <w:rsid w:val="001C6CEE"/>
    <w:rsid w:val="001C6E23"/>
    <w:rsid w:val="001C6EA8"/>
    <w:rsid w:val="001C6ECC"/>
    <w:rsid w:val="001C71EE"/>
    <w:rsid w:val="001C7992"/>
    <w:rsid w:val="001C7995"/>
    <w:rsid w:val="001C7F00"/>
    <w:rsid w:val="001D00F0"/>
    <w:rsid w:val="001D0D4F"/>
    <w:rsid w:val="001D1380"/>
    <w:rsid w:val="001D13A6"/>
    <w:rsid w:val="001D146A"/>
    <w:rsid w:val="001D1627"/>
    <w:rsid w:val="001D2830"/>
    <w:rsid w:val="001D2A95"/>
    <w:rsid w:val="001D2EF3"/>
    <w:rsid w:val="001D3557"/>
    <w:rsid w:val="001D3D05"/>
    <w:rsid w:val="001D3F38"/>
    <w:rsid w:val="001D3F44"/>
    <w:rsid w:val="001D40D9"/>
    <w:rsid w:val="001D45B1"/>
    <w:rsid w:val="001D4A93"/>
    <w:rsid w:val="001D4C9B"/>
    <w:rsid w:val="001D50CE"/>
    <w:rsid w:val="001D50F2"/>
    <w:rsid w:val="001D513B"/>
    <w:rsid w:val="001D5AE4"/>
    <w:rsid w:val="001D5B64"/>
    <w:rsid w:val="001D5C12"/>
    <w:rsid w:val="001D5DD8"/>
    <w:rsid w:val="001D6460"/>
    <w:rsid w:val="001D6831"/>
    <w:rsid w:val="001D6B31"/>
    <w:rsid w:val="001D7108"/>
    <w:rsid w:val="001D7196"/>
    <w:rsid w:val="001E01BA"/>
    <w:rsid w:val="001E0287"/>
    <w:rsid w:val="001E07A1"/>
    <w:rsid w:val="001E0912"/>
    <w:rsid w:val="001E0C24"/>
    <w:rsid w:val="001E153E"/>
    <w:rsid w:val="001E2228"/>
    <w:rsid w:val="001E22C0"/>
    <w:rsid w:val="001E231D"/>
    <w:rsid w:val="001E23E6"/>
    <w:rsid w:val="001E24FC"/>
    <w:rsid w:val="001E3DFE"/>
    <w:rsid w:val="001E3FD2"/>
    <w:rsid w:val="001E4145"/>
    <w:rsid w:val="001E4DC0"/>
    <w:rsid w:val="001E4DD4"/>
    <w:rsid w:val="001E510E"/>
    <w:rsid w:val="001E5A62"/>
    <w:rsid w:val="001E5E9A"/>
    <w:rsid w:val="001E6035"/>
    <w:rsid w:val="001E6221"/>
    <w:rsid w:val="001E703E"/>
    <w:rsid w:val="001E719E"/>
    <w:rsid w:val="001E7348"/>
    <w:rsid w:val="001E75AB"/>
    <w:rsid w:val="001F0196"/>
    <w:rsid w:val="001F09F6"/>
    <w:rsid w:val="001F0D0F"/>
    <w:rsid w:val="001F0D4D"/>
    <w:rsid w:val="001F0D6A"/>
    <w:rsid w:val="001F0E9A"/>
    <w:rsid w:val="001F195D"/>
    <w:rsid w:val="001F1D7F"/>
    <w:rsid w:val="001F1FDF"/>
    <w:rsid w:val="001F26F7"/>
    <w:rsid w:val="001F28EC"/>
    <w:rsid w:val="001F2F2A"/>
    <w:rsid w:val="001F2F47"/>
    <w:rsid w:val="001F3831"/>
    <w:rsid w:val="001F3A26"/>
    <w:rsid w:val="001F3A83"/>
    <w:rsid w:val="001F47C2"/>
    <w:rsid w:val="001F4D28"/>
    <w:rsid w:val="001F54E1"/>
    <w:rsid w:val="001F584F"/>
    <w:rsid w:val="001F58D8"/>
    <w:rsid w:val="001F60A9"/>
    <w:rsid w:val="001F6280"/>
    <w:rsid w:val="001F630B"/>
    <w:rsid w:val="001F64BF"/>
    <w:rsid w:val="001F7218"/>
    <w:rsid w:val="001F7751"/>
    <w:rsid w:val="001F7879"/>
    <w:rsid w:val="001F7F7F"/>
    <w:rsid w:val="002003FE"/>
    <w:rsid w:val="002006E5"/>
    <w:rsid w:val="002012D9"/>
    <w:rsid w:val="00201383"/>
    <w:rsid w:val="0020140C"/>
    <w:rsid w:val="00202E9A"/>
    <w:rsid w:val="0020307C"/>
    <w:rsid w:val="002036E7"/>
    <w:rsid w:val="00203A91"/>
    <w:rsid w:val="00203DED"/>
    <w:rsid w:val="002044C3"/>
    <w:rsid w:val="0020479B"/>
    <w:rsid w:val="00204ADC"/>
    <w:rsid w:val="00204E35"/>
    <w:rsid w:val="0020585A"/>
    <w:rsid w:val="00205AEC"/>
    <w:rsid w:val="00205BA0"/>
    <w:rsid w:val="00205EFA"/>
    <w:rsid w:val="002065DD"/>
    <w:rsid w:val="00206E63"/>
    <w:rsid w:val="00207B19"/>
    <w:rsid w:val="00210634"/>
    <w:rsid w:val="00211350"/>
    <w:rsid w:val="00211B13"/>
    <w:rsid w:val="00211D9E"/>
    <w:rsid w:val="00211F8A"/>
    <w:rsid w:val="00211FB4"/>
    <w:rsid w:val="00212C97"/>
    <w:rsid w:val="00212D40"/>
    <w:rsid w:val="00212F80"/>
    <w:rsid w:val="002133A9"/>
    <w:rsid w:val="00213937"/>
    <w:rsid w:val="00213AB3"/>
    <w:rsid w:val="00213E79"/>
    <w:rsid w:val="00213E96"/>
    <w:rsid w:val="0021472D"/>
    <w:rsid w:val="00214A6F"/>
    <w:rsid w:val="00214A98"/>
    <w:rsid w:val="00214C1B"/>
    <w:rsid w:val="002154EA"/>
    <w:rsid w:val="00215F6A"/>
    <w:rsid w:val="002161AD"/>
    <w:rsid w:val="00216885"/>
    <w:rsid w:val="00217D33"/>
    <w:rsid w:val="00217D6D"/>
    <w:rsid w:val="002200B3"/>
    <w:rsid w:val="00220661"/>
    <w:rsid w:val="00220993"/>
    <w:rsid w:val="00220AE3"/>
    <w:rsid w:val="00220CF4"/>
    <w:rsid w:val="00220D44"/>
    <w:rsid w:val="00220FE1"/>
    <w:rsid w:val="00221349"/>
    <w:rsid w:val="00221BFC"/>
    <w:rsid w:val="00221D76"/>
    <w:rsid w:val="002228ED"/>
    <w:rsid w:val="00222D4A"/>
    <w:rsid w:val="002238A9"/>
    <w:rsid w:val="00223FF2"/>
    <w:rsid w:val="002243B5"/>
    <w:rsid w:val="00224759"/>
    <w:rsid w:val="002247BA"/>
    <w:rsid w:val="0022585D"/>
    <w:rsid w:val="00226338"/>
    <w:rsid w:val="00226B22"/>
    <w:rsid w:val="00226D7F"/>
    <w:rsid w:val="00226DAF"/>
    <w:rsid w:val="00226E41"/>
    <w:rsid w:val="00227103"/>
    <w:rsid w:val="0022732B"/>
    <w:rsid w:val="00227363"/>
    <w:rsid w:val="00227643"/>
    <w:rsid w:val="002276BC"/>
    <w:rsid w:val="002276C3"/>
    <w:rsid w:val="00227720"/>
    <w:rsid w:val="00227FB8"/>
    <w:rsid w:val="002308DB"/>
    <w:rsid w:val="00230F59"/>
    <w:rsid w:val="002314A4"/>
    <w:rsid w:val="002314E5"/>
    <w:rsid w:val="0023173E"/>
    <w:rsid w:val="00231783"/>
    <w:rsid w:val="0023197F"/>
    <w:rsid w:val="0023198F"/>
    <w:rsid w:val="0023264B"/>
    <w:rsid w:val="0023272B"/>
    <w:rsid w:val="00232ADF"/>
    <w:rsid w:val="00233166"/>
    <w:rsid w:val="0023340C"/>
    <w:rsid w:val="00234AF2"/>
    <w:rsid w:val="00235567"/>
    <w:rsid w:val="00235872"/>
    <w:rsid w:val="00235CC1"/>
    <w:rsid w:val="002362C2"/>
    <w:rsid w:val="00236576"/>
    <w:rsid w:val="002367AF"/>
    <w:rsid w:val="00236A8F"/>
    <w:rsid w:val="00236EFB"/>
    <w:rsid w:val="00237055"/>
    <w:rsid w:val="002370F8"/>
    <w:rsid w:val="00237279"/>
    <w:rsid w:val="002374C2"/>
    <w:rsid w:val="002375D3"/>
    <w:rsid w:val="00237689"/>
    <w:rsid w:val="002377D0"/>
    <w:rsid w:val="00237AFD"/>
    <w:rsid w:val="00237D31"/>
    <w:rsid w:val="00237D57"/>
    <w:rsid w:val="00237DBD"/>
    <w:rsid w:val="002400CD"/>
    <w:rsid w:val="00240937"/>
    <w:rsid w:val="00240B40"/>
    <w:rsid w:val="00240EAC"/>
    <w:rsid w:val="00240EE7"/>
    <w:rsid w:val="00240EEA"/>
    <w:rsid w:val="00241320"/>
    <w:rsid w:val="002414E1"/>
    <w:rsid w:val="00241655"/>
    <w:rsid w:val="00241B16"/>
    <w:rsid w:val="002427A3"/>
    <w:rsid w:val="00242A56"/>
    <w:rsid w:val="0024342B"/>
    <w:rsid w:val="00243605"/>
    <w:rsid w:val="00243687"/>
    <w:rsid w:val="00243701"/>
    <w:rsid w:val="00243766"/>
    <w:rsid w:val="00243A62"/>
    <w:rsid w:val="0024458F"/>
    <w:rsid w:val="0024479C"/>
    <w:rsid w:val="00244C35"/>
    <w:rsid w:val="00244CD9"/>
    <w:rsid w:val="00244E9D"/>
    <w:rsid w:val="00245533"/>
    <w:rsid w:val="002459C2"/>
    <w:rsid w:val="00245D80"/>
    <w:rsid w:val="002462D0"/>
    <w:rsid w:val="00246477"/>
    <w:rsid w:val="0024652A"/>
    <w:rsid w:val="00246B5B"/>
    <w:rsid w:val="00247304"/>
    <w:rsid w:val="00247A1D"/>
    <w:rsid w:val="00247FDB"/>
    <w:rsid w:val="0025020E"/>
    <w:rsid w:val="00250671"/>
    <w:rsid w:val="00251223"/>
    <w:rsid w:val="00251BA3"/>
    <w:rsid w:val="00251DFB"/>
    <w:rsid w:val="00252179"/>
    <w:rsid w:val="00252274"/>
    <w:rsid w:val="00252805"/>
    <w:rsid w:val="00252EB7"/>
    <w:rsid w:val="00252FF3"/>
    <w:rsid w:val="00253AA5"/>
    <w:rsid w:val="00253FB7"/>
    <w:rsid w:val="002546BA"/>
    <w:rsid w:val="00254976"/>
    <w:rsid w:val="00254B1B"/>
    <w:rsid w:val="00254D75"/>
    <w:rsid w:val="00254E45"/>
    <w:rsid w:val="002550BE"/>
    <w:rsid w:val="002552BA"/>
    <w:rsid w:val="00255AF6"/>
    <w:rsid w:val="00255E49"/>
    <w:rsid w:val="00255F4B"/>
    <w:rsid w:val="00255F9A"/>
    <w:rsid w:val="0025645F"/>
    <w:rsid w:val="00256A9D"/>
    <w:rsid w:val="002572B2"/>
    <w:rsid w:val="00257CBB"/>
    <w:rsid w:val="00257CBF"/>
    <w:rsid w:val="0026007B"/>
    <w:rsid w:val="00260297"/>
    <w:rsid w:val="002603CA"/>
    <w:rsid w:val="00260AA0"/>
    <w:rsid w:val="00261918"/>
    <w:rsid w:val="00262060"/>
    <w:rsid w:val="002623C1"/>
    <w:rsid w:val="00262775"/>
    <w:rsid w:val="00263CB7"/>
    <w:rsid w:val="00263CF8"/>
    <w:rsid w:val="0026405C"/>
    <w:rsid w:val="0026418C"/>
    <w:rsid w:val="002643FD"/>
    <w:rsid w:val="00264756"/>
    <w:rsid w:val="00264831"/>
    <w:rsid w:val="00264923"/>
    <w:rsid w:val="002650A2"/>
    <w:rsid w:val="002650FC"/>
    <w:rsid w:val="0026522D"/>
    <w:rsid w:val="002652F6"/>
    <w:rsid w:val="002654AE"/>
    <w:rsid w:val="0026591D"/>
    <w:rsid w:val="00265EDC"/>
    <w:rsid w:val="00266255"/>
    <w:rsid w:val="002664F1"/>
    <w:rsid w:val="0026694E"/>
    <w:rsid w:val="00266A29"/>
    <w:rsid w:val="00266DB3"/>
    <w:rsid w:val="00267438"/>
    <w:rsid w:val="00267978"/>
    <w:rsid w:val="00267B3D"/>
    <w:rsid w:val="00267EB0"/>
    <w:rsid w:val="00270076"/>
    <w:rsid w:val="00270E25"/>
    <w:rsid w:val="00270E57"/>
    <w:rsid w:val="00270EF0"/>
    <w:rsid w:val="00270FEE"/>
    <w:rsid w:val="00271007"/>
    <w:rsid w:val="00271159"/>
    <w:rsid w:val="00271248"/>
    <w:rsid w:val="002714F2"/>
    <w:rsid w:val="00271EE7"/>
    <w:rsid w:val="002726B6"/>
    <w:rsid w:val="00272DDE"/>
    <w:rsid w:val="0027344F"/>
    <w:rsid w:val="002738AA"/>
    <w:rsid w:val="00273D78"/>
    <w:rsid w:val="00273FAC"/>
    <w:rsid w:val="0027458D"/>
    <w:rsid w:val="00274EC2"/>
    <w:rsid w:val="00274F91"/>
    <w:rsid w:val="0027544F"/>
    <w:rsid w:val="00275756"/>
    <w:rsid w:val="00275A2D"/>
    <w:rsid w:val="00275BF1"/>
    <w:rsid w:val="00276327"/>
    <w:rsid w:val="00276A94"/>
    <w:rsid w:val="00276BB4"/>
    <w:rsid w:val="0027750E"/>
    <w:rsid w:val="00277B33"/>
    <w:rsid w:val="00277B48"/>
    <w:rsid w:val="00277C79"/>
    <w:rsid w:val="00277CD3"/>
    <w:rsid w:val="00277F37"/>
    <w:rsid w:val="00280030"/>
    <w:rsid w:val="0028021C"/>
    <w:rsid w:val="00280374"/>
    <w:rsid w:val="00280D88"/>
    <w:rsid w:val="00280E84"/>
    <w:rsid w:val="00280EE7"/>
    <w:rsid w:val="002812F2"/>
    <w:rsid w:val="0028156F"/>
    <w:rsid w:val="00281817"/>
    <w:rsid w:val="00282D48"/>
    <w:rsid w:val="002835AD"/>
    <w:rsid w:val="002835FC"/>
    <w:rsid w:val="00284156"/>
    <w:rsid w:val="00284472"/>
    <w:rsid w:val="00285A1E"/>
    <w:rsid w:val="00286A51"/>
    <w:rsid w:val="00286A52"/>
    <w:rsid w:val="00287138"/>
    <w:rsid w:val="002876BD"/>
    <w:rsid w:val="00287929"/>
    <w:rsid w:val="00287E3E"/>
    <w:rsid w:val="00290291"/>
    <w:rsid w:val="002904C6"/>
    <w:rsid w:val="0029120E"/>
    <w:rsid w:val="00291291"/>
    <w:rsid w:val="0029183E"/>
    <w:rsid w:val="00291A6A"/>
    <w:rsid w:val="00292047"/>
    <w:rsid w:val="002920C8"/>
    <w:rsid w:val="002932C9"/>
    <w:rsid w:val="00293D79"/>
    <w:rsid w:val="00294447"/>
    <w:rsid w:val="002949E2"/>
    <w:rsid w:val="00294E5A"/>
    <w:rsid w:val="00295203"/>
    <w:rsid w:val="00295451"/>
    <w:rsid w:val="002957F9"/>
    <w:rsid w:val="00295FE8"/>
    <w:rsid w:val="00296010"/>
    <w:rsid w:val="0029613E"/>
    <w:rsid w:val="00296412"/>
    <w:rsid w:val="00297375"/>
    <w:rsid w:val="00297A82"/>
    <w:rsid w:val="00297D6D"/>
    <w:rsid w:val="002A0C19"/>
    <w:rsid w:val="002A14F0"/>
    <w:rsid w:val="002A1B78"/>
    <w:rsid w:val="002A2553"/>
    <w:rsid w:val="002A28DD"/>
    <w:rsid w:val="002A3508"/>
    <w:rsid w:val="002A36C8"/>
    <w:rsid w:val="002A38C0"/>
    <w:rsid w:val="002A39D9"/>
    <w:rsid w:val="002A4340"/>
    <w:rsid w:val="002A47B4"/>
    <w:rsid w:val="002A511B"/>
    <w:rsid w:val="002A563B"/>
    <w:rsid w:val="002A5858"/>
    <w:rsid w:val="002A5942"/>
    <w:rsid w:val="002A615F"/>
    <w:rsid w:val="002A61CB"/>
    <w:rsid w:val="002A68AB"/>
    <w:rsid w:val="002A7D64"/>
    <w:rsid w:val="002A7E88"/>
    <w:rsid w:val="002B01CB"/>
    <w:rsid w:val="002B0CBB"/>
    <w:rsid w:val="002B0CF1"/>
    <w:rsid w:val="002B0D49"/>
    <w:rsid w:val="002B1643"/>
    <w:rsid w:val="002B1950"/>
    <w:rsid w:val="002B1D6C"/>
    <w:rsid w:val="002B207C"/>
    <w:rsid w:val="002B23B5"/>
    <w:rsid w:val="002B2A81"/>
    <w:rsid w:val="002B2FF8"/>
    <w:rsid w:val="002B3248"/>
    <w:rsid w:val="002B3B80"/>
    <w:rsid w:val="002B3B85"/>
    <w:rsid w:val="002B4B77"/>
    <w:rsid w:val="002B4B93"/>
    <w:rsid w:val="002B4BBE"/>
    <w:rsid w:val="002B4BE0"/>
    <w:rsid w:val="002B4DAE"/>
    <w:rsid w:val="002B5035"/>
    <w:rsid w:val="002B5164"/>
    <w:rsid w:val="002B591C"/>
    <w:rsid w:val="002B5E14"/>
    <w:rsid w:val="002B60A9"/>
    <w:rsid w:val="002B655B"/>
    <w:rsid w:val="002B66D4"/>
    <w:rsid w:val="002B692D"/>
    <w:rsid w:val="002B7127"/>
    <w:rsid w:val="002B774F"/>
    <w:rsid w:val="002B79F7"/>
    <w:rsid w:val="002C09C9"/>
    <w:rsid w:val="002C0B33"/>
    <w:rsid w:val="002C0B79"/>
    <w:rsid w:val="002C0EEE"/>
    <w:rsid w:val="002C10F3"/>
    <w:rsid w:val="002C14C1"/>
    <w:rsid w:val="002C1AA4"/>
    <w:rsid w:val="002C1C94"/>
    <w:rsid w:val="002C1E1B"/>
    <w:rsid w:val="002C1F2E"/>
    <w:rsid w:val="002C224D"/>
    <w:rsid w:val="002C25BB"/>
    <w:rsid w:val="002C27AC"/>
    <w:rsid w:val="002C2C6F"/>
    <w:rsid w:val="002C34FA"/>
    <w:rsid w:val="002C3989"/>
    <w:rsid w:val="002C40C9"/>
    <w:rsid w:val="002C40CA"/>
    <w:rsid w:val="002C4197"/>
    <w:rsid w:val="002C4A8F"/>
    <w:rsid w:val="002C4C44"/>
    <w:rsid w:val="002C5B16"/>
    <w:rsid w:val="002C5E2C"/>
    <w:rsid w:val="002C62F6"/>
    <w:rsid w:val="002C6435"/>
    <w:rsid w:val="002C6A1C"/>
    <w:rsid w:val="002C6A78"/>
    <w:rsid w:val="002C71E5"/>
    <w:rsid w:val="002C73C3"/>
    <w:rsid w:val="002C74F1"/>
    <w:rsid w:val="002C7B35"/>
    <w:rsid w:val="002C7CE9"/>
    <w:rsid w:val="002C7ED7"/>
    <w:rsid w:val="002D0221"/>
    <w:rsid w:val="002D0B03"/>
    <w:rsid w:val="002D0BC1"/>
    <w:rsid w:val="002D137C"/>
    <w:rsid w:val="002D1C18"/>
    <w:rsid w:val="002D1CE2"/>
    <w:rsid w:val="002D1F76"/>
    <w:rsid w:val="002D1FE7"/>
    <w:rsid w:val="002D2664"/>
    <w:rsid w:val="002D26F4"/>
    <w:rsid w:val="002D2B7A"/>
    <w:rsid w:val="002D2CBA"/>
    <w:rsid w:val="002D2DD4"/>
    <w:rsid w:val="002D379E"/>
    <w:rsid w:val="002D3915"/>
    <w:rsid w:val="002D3A02"/>
    <w:rsid w:val="002D465D"/>
    <w:rsid w:val="002D56A7"/>
    <w:rsid w:val="002D5D7F"/>
    <w:rsid w:val="002D5ECB"/>
    <w:rsid w:val="002D627D"/>
    <w:rsid w:val="002D648E"/>
    <w:rsid w:val="002D6714"/>
    <w:rsid w:val="002D6887"/>
    <w:rsid w:val="002D6DDD"/>
    <w:rsid w:val="002D753D"/>
    <w:rsid w:val="002D7DDB"/>
    <w:rsid w:val="002E0DD8"/>
    <w:rsid w:val="002E14E6"/>
    <w:rsid w:val="002E174E"/>
    <w:rsid w:val="002E39C5"/>
    <w:rsid w:val="002E3A18"/>
    <w:rsid w:val="002E3BE9"/>
    <w:rsid w:val="002E417A"/>
    <w:rsid w:val="002E4180"/>
    <w:rsid w:val="002E4197"/>
    <w:rsid w:val="002E43C1"/>
    <w:rsid w:val="002E493F"/>
    <w:rsid w:val="002E4A8F"/>
    <w:rsid w:val="002E4C0C"/>
    <w:rsid w:val="002E50BD"/>
    <w:rsid w:val="002E5E29"/>
    <w:rsid w:val="002E5ECF"/>
    <w:rsid w:val="002E60C4"/>
    <w:rsid w:val="002E6902"/>
    <w:rsid w:val="002E6FB5"/>
    <w:rsid w:val="002E7707"/>
    <w:rsid w:val="002E7C4D"/>
    <w:rsid w:val="002E7FCC"/>
    <w:rsid w:val="002F0A51"/>
    <w:rsid w:val="002F0B2C"/>
    <w:rsid w:val="002F1BCF"/>
    <w:rsid w:val="002F1E1D"/>
    <w:rsid w:val="002F1FBB"/>
    <w:rsid w:val="002F2CCD"/>
    <w:rsid w:val="002F30F7"/>
    <w:rsid w:val="002F427B"/>
    <w:rsid w:val="002F43F6"/>
    <w:rsid w:val="002F44FA"/>
    <w:rsid w:val="002F476B"/>
    <w:rsid w:val="002F478A"/>
    <w:rsid w:val="002F4D30"/>
    <w:rsid w:val="002F6869"/>
    <w:rsid w:val="0030012B"/>
    <w:rsid w:val="003003A9"/>
    <w:rsid w:val="003004A8"/>
    <w:rsid w:val="00300DCB"/>
    <w:rsid w:val="003014D1"/>
    <w:rsid w:val="00301AB4"/>
    <w:rsid w:val="00301C80"/>
    <w:rsid w:val="003022BB"/>
    <w:rsid w:val="00302758"/>
    <w:rsid w:val="00302FA2"/>
    <w:rsid w:val="0030436F"/>
    <w:rsid w:val="00304634"/>
    <w:rsid w:val="00304845"/>
    <w:rsid w:val="00305480"/>
    <w:rsid w:val="00305569"/>
    <w:rsid w:val="00305577"/>
    <w:rsid w:val="00305FE9"/>
    <w:rsid w:val="0030620D"/>
    <w:rsid w:val="0030637A"/>
    <w:rsid w:val="00306B4C"/>
    <w:rsid w:val="00306EE1"/>
    <w:rsid w:val="00306EFA"/>
    <w:rsid w:val="00307515"/>
    <w:rsid w:val="00307D6D"/>
    <w:rsid w:val="00307E86"/>
    <w:rsid w:val="00310A96"/>
    <w:rsid w:val="00310DE4"/>
    <w:rsid w:val="00311A83"/>
    <w:rsid w:val="00311D32"/>
    <w:rsid w:val="003120F7"/>
    <w:rsid w:val="003122DA"/>
    <w:rsid w:val="003128A0"/>
    <w:rsid w:val="00312FF1"/>
    <w:rsid w:val="00313831"/>
    <w:rsid w:val="00314765"/>
    <w:rsid w:val="00314A2E"/>
    <w:rsid w:val="00314D4F"/>
    <w:rsid w:val="003155A2"/>
    <w:rsid w:val="003165A1"/>
    <w:rsid w:val="00316771"/>
    <w:rsid w:val="00316ACA"/>
    <w:rsid w:val="00316B00"/>
    <w:rsid w:val="0031730B"/>
    <w:rsid w:val="0032037C"/>
    <w:rsid w:val="003205C5"/>
    <w:rsid w:val="003208C2"/>
    <w:rsid w:val="00321304"/>
    <w:rsid w:val="00321AE6"/>
    <w:rsid w:val="00322847"/>
    <w:rsid w:val="003229E1"/>
    <w:rsid w:val="00322CA3"/>
    <w:rsid w:val="00322CB4"/>
    <w:rsid w:val="00322CB7"/>
    <w:rsid w:val="00322D2D"/>
    <w:rsid w:val="00323A4A"/>
    <w:rsid w:val="00323BA0"/>
    <w:rsid w:val="00324354"/>
    <w:rsid w:val="003245DA"/>
    <w:rsid w:val="00324BFE"/>
    <w:rsid w:val="00324D57"/>
    <w:rsid w:val="00324D84"/>
    <w:rsid w:val="0032555C"/>
    <w:rsid w:val="00325F34"/>
    <w:rsid w:val="00326939"/>
    <w:rsid w:val="00326D0C"/>
    <w:rsid w:val="00326F66"/>
    <w:rsid w:val="00327278"/>
    <w:rsid w:val="00327882"/>
    <w:rsid w:val="00327FEB"/>
    <w:rsid w:val="003304E7"/>
    <w:rsid w:val="00330542"/>
    <w:rsid w:val="003308D2"/>
    <w:rsid w:val="00330F94"/>
    <w:rsid w:val="003313FB"/>
    <w:rsid w:val="003314BB"/>
    <w:rsid w:val="00331770"/>
    <w:rsid w:val="00331876"/>
    <w:rsid w:val="003319B8"/>
    <w:rsid w:val="00331B9E"/>
    <w:rsid w:val="003320B3"/>
    <w:rsid w:val="00332134"/>
    <w:rsid w:val="00332319"/>
    <w:rsid w:val="003326CC"/>
    <w:rsid w:val="00333279"/>
    <w:rsid w:val="003338A8"/>
    <w:rsid w:val="00333EFF"/>
    <w:rsid w:val="0033417C"/>
    <w:rsid w:val="00334773"/>
    <w:rsid w:val="00334A23"/>
    <w:rsid w:val="00335129"/>
    <w:rsid w:val="00335185"/>
    <w:rsid w:val="003352EE"/>
    <w:rsid w:val="003352F9"/>
    <w:rsid w:val="0033551F"/>
    <w:rsid w:val="00335848"/>
    <w:rsid w:val="00335ABD"/>
    <w:rsid w:val="00335B53"/>
    <w:rsid w:val="00335D65"/>
    <w:rsid w:val="00336257"/>
    <w:rsid w:val="003363F8"/>
    <w:rsid w:val="0033665D"/>
    <w:rsid w:val="00337590"/>
    <w:rsid w:val="00337E6B"/>
    <w:rsid w:val="0034043F"/>
    <w:rsid w:val="00340567"/>
    <w:rsid w:val="00340A8C"/>
    <w:rsid w:val="00340CE7"/>
    <w:rsid w:val="0034161A"/>
    <w:rsid w:val="00341E4E"/>
    <w:rsid w:val="00342D04"/>
    <w:rsid w:val="00342E16"/>
    <w:rsid w:val="003432FD"/>
    <w:rsid w:val="00343B18"/>
    <w:rsid w:val="00343F78"/>
    <w:rsid w:val="00344183"/>
    <w:rsid w:val="003446E0"/>
    <w:rsid w:val="00344990"/>
    <w:rsid w:val="00344A07"/>
    <w:rsid w:val="00344A23"/>
    <w:rsid w:val="00345A30"/>
    <w:rsid w:val="00346CF3"/>
    <w:rsid w:val="00346D8F"/>
    <w:rsid w:val="00346FE9"/>
    <w:rsid w:val="00347482"/>
    <w:rsid w:val="0034755D"/>
    <w:rsid w:val="00347621"/>
    <w:rsid w:val="00350991"/>
    <w:rsid w:val="00350A8D"/>
    <w:rsid w:val="00351C5F"/>
    <w:rsid w:val="00351F9D"/>
    <w:rsid w:val="00352651"/>
    <w:rsid w:val="00352964"/>
    <w:rsid w:val="00352D8E"/>
    <w:rsid w:val="003534E6"/>
    <w:rsid w:val="003534FF"/>
    <w:rsid w:val="00353AD6"/>
    <w:rsid w:val="00353B69"/>
    <w:rsid w:val="00353C70"/>
    <w:rsid w:val="00353CA3"/>
    <w:rsid w:val="00353FB8"/>
    <w:rsid w:val="0035437A"/>
    <w:rsid w:val="00354432"/>
    <w:rsid w:val="0035503E"/>
    <w:rsid w:val="0035514D"/>
    <w:rsid w:val="00356646"/>
    <w:rsid w:val="00356A7A"/>
    <w:rsid w:val="00356F93"/>
    <w:rsid w:val="00357106"/>
    <w:rsid w:val="003575CE"/>
    <w:rsid w:val="0036067D"/>
    <w:rsid w:val="00360F45"/>
    <w:rsid w:val="003618DD"/>
    <w:rsid w:val="003625A9"/>
    <w:rsid w:val="0036287C"/>
    <w:rsid w:val="00363019"/>
    <w:rsid w:val="00363126"/>
    <w:rsid w:val="00363635"/>
    <w:rsid w:val="00363B76"/>
    <w:rsid w:val="00363D1C"/>
    <w:rsid w:val="00363D74"/>
    <w:rsid w:val="00363FF6"/>
    <w:rsid w:val="0036428F"/>
    <w:rsid w:val="00364397"/>
    <w:rsid w:val="00365164"/>
    <w:rsid w:val="00365C4A"/>
    <w:rsid w:val="00365E1E"/>
    <w:rsid w:val="003661CA"/>
    <w:rsid w:val="0036674D"/>
    <w:rsid w:val="00366AF8"/>
    <w:rsid w:val="0036761F"/>
    <w:rsid w:val="0036763C"/>
    <w:rsid w:val="0036778F"/>
    <w:rsid w:val="00367889"/>
    <w:rsid w:val="00370628"/>
    <w:rsid w:val="003706D1"/>
    <w:rsid w:val="00370AA7"/>
    <w:rsid w:val="00370C2B"/>
    <w:rsid w:val="00371168"/>
    <w:rsid w:val="0037162A"/>
    <w:rsid w:val="00372952"/>
    <w:rsid w:val="00372C21"/>
    <w:rsid w:val="00372CE9"/>
    <w:rsid w:val="00372CEC"/>
    <w:rsid w:val="00372DAB"/>
    <w:rsid w:val="003734A4"/>
    <w:rsid w:val="0037373C"/>
    <w:rsid w:val="0037405F"/>
    <w:rsid w:val="003741BA"/>
    <w:rsid w:val="00374727"/>
    <w:rsid w:val="00374FE2"/>
    <w:rsid w:val="00375B58"/>
    <w:rsid w:val="003760EC"/>
    <w:rsid w:val="00376720"/>
    <w:rsid w:val="00377B48"/>
    <w:rsid w:val="00377E83"/>
    <w:rsid w:val="0038091F"/>
    <w:rsid w:val="00381214"/>
    <w:rsid w:val="003824CF"/>
    <w:rsid w:val="0038281C"/>
    <w:rsid w:val="00382AF2"/>
    <w:rsid w:val="00382D3D"/>
    <w:rsid w:val="00384011"/>
    <w:rsid w:val="00384617"/>
    <w:rsid w:val="003847FE"/>
    <w:rsid w:val="003853AE"/>
    <w:rsid w:val="00385C27"/>
    <w:rsid w:val="003867B4"/>
    <w:rsid w:val="003867F8"/>
    <w:rsid w:val="003869FC"/>
    <w:rsid w:val="00387518"/>
    <w:rsid w:val="003875E4"/>
    <w:rsid w:val="0038766B"/>
    <w:rsid w:val="00387B42"/>
    <w:rsid w:val="00387B61"/>
    <w:rsid w:val="003905B6"/>
    <w:rsid w:val="00390B2C"/>
    <w:rsid w:val="00390BF7"/>
    <w:rsid w:val="00391905"/>
    <w:rsid w:val="0039265E"/>
    <w:rsid w:val="00392857"/>
    <w:rsid w:val="00392CEC"/>
    <w:rsid w:val="00392FC3"/>
    <w:rsid w:val="00393888"/>
    <w:rsid w:val="003938FD"/>
    <w:rsid w:val="00394167"/>
    <w:rsid w:val="003949FF"/>
    <w:rsid w:val="00394BAA"/>
    <w:rsid w:val="003950AE"/>
    <w:rsid w:val="003960DC"/>
    <w:rsid w:val="003961E0"/>
    <w:rsid w:val="003962B7"/>
    <w:rsid w:val="00396322"/>
    <w:rsid w:val="00396934"/>
    <w:rsid w:val="00397178"/>
    <w:rsid w:val="003972AE"/>
    <w:rsid w:val="00397658"/>
    <w:rsid w:val="003A00FA"/>
    <w:rsid w:val="003A0A7C"/>
    <w:rsid w:val="003A0C64"/>
    <w:rsid w:val="003A1B93"/>
    <w:rsid w:val="003A1CD0"/>
    <w:rsid w:val="003A1DA7"/>
    <w:rsid w:val="003A22A1"/>
    <w:rsid w:val="003A23C5"/>
    <w:rsid w:val="003A3ACC"/>
    <w:rsid w:val="003A3CC9"/>
    <w:rsid w:val="003A3EEC"/>
    <w:rsid w:val="003A4281"/>
    <w:rsid w:val="003A4408"/>
    <w:rsid w:val="003A4581"/>
    <w:rsid w:val="003A4663"/>
    <w:rsid w:val="003A4792"/>
    <w:rsid w:val="003A5A47"/>
    <w:rsid w:val="003A5BCD"/>
    <w:rsid w:val="003A5C1C"/>
    <w:rsid w:val="003A5E71"/>
    <w:rsid w:val="003A6226"/>
    <w:rsid w:val="003A64E1"/>
    <w:rsid w:val="003A661A"/>
    <w:rsid w:val="003A6723"/>
    <w:rsid w:val="003A69C1"/>
    <w:rsid w:val="003A6C3D"/>
    <w:rsid w:val="003A6E4E"/>
    <w:rsid w:val="003A710E"/>
    <w:rsid w:val="003A7211"/>
    <w:rsid w:val="003A7317"/>
    <w:rsid w:val="003A75A5"/>
    <w:rsid w:val="003A7705"/>
    <w:rsid w:val="003A787A"/>
    <w:rsid w:val="003B07C6"/>
    <w:rsid w:val="003B10FD"/>
    <w:rsid w:val="003B139A"/>
    <w:rsid w:val="003B222E"/>
    <w:rsid w:val="003B25FD"/>
    <w:rsid w:val="003B3011"/>
    <w:rsid w:val="003B3BE4"/>
    <w:rsid w:val="003B3CE1"/>
    <w:rsid w:val="003B3EB0"/>
    <w:rsid w:val="003B4545"/>
    <w:rsid w:val="003B4866"/>
    <w:rsid w:val="003B4881"/>
    <w:rsid w:val="003B48A6"/>
    <w:rsid w:val="003B4A1C"/>
    <w:rsid w:val="003B4A44"/>
    <w:rsid w:val="003B5270"/>
    <w:rsid w:val="003B5487"/>
    <w:rsid w:val="003B5FA7"/>
    <w:rsid w:val="003B65F5"/>
    <w:rsid w:val="003B6950"/>
    <w:rsid w:val="003B6A25"/>
    <w:rsid w:val="003B6BB8"/>
    <w:rsid w:val="003B73BA"/>
    <w:rsid w:val="003B758F"/>
    <w:rsid w:val="003B7BA0"/>
    <w:rsid w:val="003C015D"/>
    <w:rsid w:val="003C09C6"/>
    <w:rsid w:val="003C0CFF"/>
    <w:rsid w:val="003C14CA"/>
    <w:rsid w:val="003C1A23"/>
    <w:rsid w:val="003C2072"/>
    <w:rsid w:val="003C2639"/>
    <w:rsid w:val="003C26E1"/>
    <w:rsid w:val="003C2779"/>
    <w:rsid w:val="003C32D8"/>
    <w:rsid w:val="003C3957"/>
    <w:rsid w:val="003C3F04"/>
    <w:rsid w:val="003C47DC"/>
    <w:rsid w:val="003C49B5"/>
    <w:rsid w:val="003C4D07"/>
    <w:rsid w:val="003C4F68"/>
    <w:rsid w:val="003C5803"/>
    <w:rsid w:val="003C5D04"/>
    <w:rsid w:val="003C631D"/>
    <w:rsid w:val="003C6AD6"/>
    <w:rsid w:val="003C72CA"/>
    <w:rsid w:val="003C772E"/>
    <w:rsid w:val="003C791F"/>
    <w:rsid w:val="003C79DA"/>
    <w:rsid w:val="003C7FDB"/>
    <w:rsid w:val="003D0127"/>
    <w:rsid w:val="003D047C"/>
    <w:rsid w:val="003D0941"/>
    <w:rsid w:val="003D0E6B"/>
    <w:rsid w:val="003D129E"/>
    <w:rsid w:val="003D13CA"/>
    <w:rsid w:val="003D171B"/>
    <w:rsid w:val="003D193D"/>
    <w:rsid w:val="003D19B7"/>
    <w:rsid w:val="003D19F5"/>
    <w:rsid w:val="003D200B"/>
    <w:rsid w:val="003D225E"/>
    <w:rsid w:val="003D2580"/>
    <w:rsid w:val="003D30CB"/>
    <w:rsid w:val="003D4259"/>
    <w:rsid w:val="003D46DE"/>
    <w:rsid w:val="003D4745"/>
    <w:rsid w:val="003D4779"/>
    <w:rsid w:val="003D4E7B"/>
    <w:rsid w:val="003D5485"/>
    <w:rsid w:val="003D647F"/>
    <w:rsid w:val="003E0F73"/>
    <w:rsid w:val="003E1B56"/>
    <w:rsid w:val="003E21FC"/>
    <w:rsid w:val="003E257B"/>
    <w:rsid w:val="003E2BEB"/>
    <w:rsid w:val="003E2F44"/>
    <w:rsid w:val="003E30AA"/>
    <w:rsid w:val="003E3C56"/>
    <w:rsid w:val="003E4284"/>
    <w:rsid w:val="003E4F9B"/>
    <w:rsid w:val="003E51B2"/>
    <w:rsid w:val="003E582E"/>
    <w:rsid w:val="003E583E"/>
    <w:rsid w:val="003E5CBC"/>
    <w:rsid w:val="003E5D12"/>
    <w:rsid w:val="003E68D6"/>
    <w:rsid w:val="003E6B74"/>
    <w:rsid w:val="003E7253"/>
    <w:rsid w:val="003E73D0"/>
    <w:rsid w:val="003E7541"/>
    <w:rsid w:val="003E759A"/>
    <w:rsid w:val="003F00BB"/>
    <w:rsid w:val="003F05C2"/>
    <w:rsid w:val="003F0654"/>
    <w:rsid w:val="003F0953"/>
    <w:rsid w:val="003F0D35"/>
    <w:rsid w:val="003F0F5C"/>
    <w:rsid w:val="003F1080"/>
    <w:rsid w:val="003F10BB"/>
    <w:rsid w:val="003F2421"/>
    <w:rsid w:val="003F2964"/>
    <w:rsid w:val="003F2995"/>
    <w:rsid w:val="003F2B35"/>
    <w:rsid w:val="003F2FFD"/>
    <w:rsid w:val="003F31B6"/>
    <w:rsid w:val="003F3C0E"/>
    <w:rsid w:val="003F4DB1"/>
    <w:rsid w:val="003F4E68"/>
    <w:rsid w:val="003F5283"/>
    <w:rsid w:val="003F5D38"/>
    <w:rsid w:val="003F5FF2"/>
    <w:rsid w:val="003F63E0"/>
    <w:rsid w:val="003F67D3"/>
    <w:rsid w:val="003F7146"/>
    <w:rsid w:val="003F744D"/>
    <w:rsid w:val="003F779F"/>
    <w:rsid w:val="004000B9"/>
    <w:rsid w:val="0040088E"/>
    <w:rsid w:val="00400AC3"/>
    <w:rsid w:val="00400B1E"/>
    <w:rsid w:val="00400C26"/>
    <w:rsid w:val="00401518"/>
    <w:rsid w:val="004015EF"/>
    <w:rsid w:val="00401708"/>
    <w:rsid w:val="0040386F"/>
    <w:rsid w:val="004038DD"/>
    <w:rsid w:val="00403B67"/>
    <w:rsid w:val="00404266"/>
    <w:rsid w:val="00404487"/>
    <w:rsid w:val="00404DF3"/>
    <w:rsid w:val="0040551E"/>
    <w:rsid w:val="00406214"/>
    <w:rsid w:val="0040651F"/>
    <w:rsid w:val="00406660"/>
    <w:rsid w:val="00406851"/>
    <w:rsid w:val="004071E2"/>
    <w:rsid w:val="00407301"/>
    <w:rsid w:val="00407647"/>
    <w:rsid w:val="00407812"/>
    <w:rsid w:val="00407959"/>
    <w:rsid w:val="00410057"/>
    <w:rsid w:val="00410758"/>
    <w:rsid w:val="0041090E"/>
    <w:rsid w:val="0041099B"/>
    <w:rsid w:val="00410E14"/>
    <w:rsid w:val="00410E8D"/>
    <w:rsid w:val="00411411"/>
    <w:rsid w:val="00412D51"/>
    <w:rsid w:val="00412F9F"/>
    <w:rsid w:val="00413294"/>
    <w:rsid w:val="0041354C"/>
    <w:rsid w:val="00413702"/>
    <w:rsid w:val="004139F4"/>
    <w:rsid w:val="00413DDD"/>
    <w:rsid w:val="00413F9A"/>
    <w:rsid w:val="004140AF"/>
    <w:rsid w:val="004142B8"/>
    <w:rsid w:val="004143DA"/>
    <w:rsid w:val="0041444C"/>
    <w:rsid w:val="00414DB8"/>
    <w:rsid w:val="00416608"/>
    <w:rsid w:val="004168D0"/>
    <w:rsid w:val="004170B9"/>
    <w:rsid w:val="004170C3"/>
    <w:rsid w:val="0041772E"/>
    <w:rsid w:val="00417A10"/>
    <w:rsid w:val="00420A89"/>
    <w:rsid w:val="00421214"/>
    <w:rsid w:val="00422879"/>
    <w:rsid w:val="00422FE7"/>
    <w:rsid w:val="004234AB"/>
    <w:rsid w:val="00423A76"/>
    <w:rsid w:val="004247AF"/>
    <w:rsid w:val="00424823"/>
    <w:rsid w:val="00424DFF"/>
    <w:rsid w:val="00424E1D"/>
    <w:rsid w:val="00424EEE"/>
    <w:rsid w:val="00425606"/>
    <w:rsid w:val="0042671A"/>
    <w:rsid w:val="00426C60"/>
    <w:rsid w:val="00426C7F"/>
    <w:rsid w:val="00427502"/>
    <w:rsid w:val="00427781"/>
    <w:rsid w:val="00427830"/>
    <w:rsid w:val="00427A4C"/>
    <w:rsid w:val="00427A56"/>
    <w:rsid w:val="00427E86"/>
    <w:rsid w:val="00430639"/>
    <w:rsid w:val="00430987"/>
    <w:rsid w:val="004313C7"/>
    <w:rsid w:val="0043159E"/>
    <w:rsid w:val="0043195D"/>
    <w:rsid w:val="00431982"/>
    <w:rsid w:val="00431FA8"/>
    <w:rsid w:val="00432132"/>
    <w:rsid w:val="00432495"/>
    <w:rsid w:val="004326E6"/>
    <w:rsid w:val="004340AB"/>
    <w:rsid w:val="004350C0"/>
    <w:rsid w:val="004359EE"/>
    <w:rsid w:val="004364F8"/>
    <w:rsid w:val="004365EA"/>
    <w:rsid w:val="00436C1E"/>
    <w:rsid w:val="00436D0B"/>
    <w:rsid w:val="00436E7A"/>
    <w:rsid w:val="00437996"/>
    <w:rsid w:val="00437B33"/>
    <w:rsid w:val="00437E35"/>
    <w:rsid w:val="00440DC7"/>
    <w:rsid w:val="00441CC7"/>
    <w:rsid w:val="00441E00"/>
    <w:rsid w:val="00441E8A"/>
    <w:rsid w:val="0044205C"/>
    <w:rsid w:val="00443231"/>
    <w:rsid w:val="00443297"/>
    <w:rsid w:val="004435DE"/>
    <w:rsid w:val="0044366C"/>
    <w:rsid w:val="00443AEF"/>
    <w:rsid w:val="00443F14"/>
    <w:rsid w:val="00444113"/>
    <w:rsid w:val="004441DE"/>
    <w:rsid w:val="00444528"/>
    <w:rsid w:val="00444B4E"/>
    <w:rsid w:val="0044550D"/>
    <w:rsid w:val="0044561D"/>
    <w:rsid w:val="004459D8"/>
    <w:rsid w:val="00445E96"/>
    <w:rsid w:val="004467D4"/>
    <w:rsid w:val="00446840"/>
    <w:rsid w:val="004469B8"/>
    <w:rsid w:val="00446CC8"/>
    <w:rsid w:val="00446EF6"/>
    <w:rsid w:val="004501AC"/>
    <w:rsid w:val="004508BA"/>
    <w:rsid w:val="00450A33"/>
    <w:rsid w:val="00450DD9"/>
    <w:rsid w:val="004517AD"/>
    <w:rsid w:val="00451E0D"/>
    <w:rsid w:val="0045245D"/>
    <w:rsid w:val="00452497"/>
    <w:rsid w:val="00452A45"/>
    <w:rsid w:val="00453465"/>
    <w:rsid w:val="00453812"/>
    <w:rsid w:val="00453830"/>
    <w:rsid w:val="004538E4"/>
    <w:rsid w:val="00453979"/>
    <w:rsid w:val="00453C75"/>
    <w:rsid w:val="00453FFF"/>
    <w:rsid w:val="00454130"/>
    <w:rsid w:val="004544C8"/>
    <w:rsid w:val="004547B2"/>
    <w:rsid w:val="004547CA"/>
    <w:rsid w:val="00454C7E"/>
    <w:rsid w:val="00455A11"/>
    <w:rsid w:val="00455C89"/>
    <w:rsid w:val="00455D59"/>
    <w:rsid w:val="00455E35"/>
    <w:rsid w:val="004564A8"/>
    <w:rsid w:val="00456C4A"/>
    <w:rsid w:val="00456D25"/>
    <w:rsid w:val="00457086"/>
    <w:rsid w:val="0045766E"/>
    <w:rsid w:val="00460903"/>
    <w:rsid w:val="004609AF"/>
    <w:rsid w:val="00460B93"/>
    <w:rsid w:val="00461143"/>
    <w:rsid w:val="004617BC"/>
    <w:rsid w:val="00461870"/>
    <w:rsid w:val="00461B06"/>
    <w:rsid w:val="004631BC"/>
    <w:rsid w:val="004631D2"/>
    <w:rsid w:val="004641E7"/>
    <w:rsid w:val="00464656"/>
    <w:rsid w:val="00464B31"/>
    <w:rsid w:val="0046551B"/>
    <w:rsid w:val="00465C60"/>
    <w:rsid w:val="00466558"/>
    <w:rsid w:val="00466798"/>
    <w:rsid w:val="00467B79"/>
    <w:rsid w:val="004706F3"/>
    <w:rsid w:val="0047090D"/>
    <w:rsid w:val="00470D4B"/>
    <w:rsid w:val="00470E14"/>
    <w:rsid w:val="004712E5"/>
    <w:rsid w:val="004721FE"/>
    <w:rsid w:val="00472B9B"/>
    <w:rsid w:val="00472CB4"/>
    <w:rsid w:val="00473C9A"/>
    <w:rsid w:val="004749D5"/>
    <w:rsid w:val="00474E45"/>
    <w:rsid w:val="00474E89"/>
    <w:rsid w:val="00474EB5"/>
    <w:rsid w:val="00475067"/>
    <w:rsid w:val="004756E2"/>
    <w:rsid w:val="004760E3"/>
    <w:rsid w:val="00476378"/>
    <w:rsid w:val="004767B6"/>
    <w:rsid w:val="0047763E"/>
    <w:rsid w:val="0047773A"/>
    <w:rsid w:val="00477932"/>
    <w:rsid w:val="00480E79"/>
    <w:rsid w:val="00481219"/>
    <w:rsid w:val="00481379"/>
    <w:rsid w:val="0048192F"/>
    <w:rsid w:val="0048194C"/>
    <w:rsid w:val="00481B16"/>
    <w:rsid w:val="00481BF1"/>
    <w:rsid w:val="00482742"/>
    <w:rsid w:val="00482C90"/>
    <w:rsid w:val="0048356E"/>
    <w:rsid w:val="004838E2"/>
    <w:rsid w:val="00483C54"/>
    <w:rsid w:val="00483E63"/>
    <w:rsid w:val="00484015"/>
    <w:rsid w:val="004846DD"/>
    <w:rsid w:val="0048480C"/>
    <w:rsid w:val="00484A00"/>
    <w:rsid w:val="00484DE4"/>
    <w:rsid w:val="00484FC3"/>
    <w:rsid w:val="0048577D"/>
    <w:rsid w:val="00485ABC"/>
    <w:rsid w:val="00485BC5"/>
    <w:rsid w:val="0048662B"/>
    <w:rsid w:val="0048689C"/>
    <w:rsid w:val="00486A61"/>
    <w:rsid w:val="00486E8C"/>
    <w:rsid w:val="004875A2"/>
    <w:rsid w:val="00487ACC"/>
    <w:rsid w:val="00487B37"/>
    <w:rsid w:val="0049002D"/>
    <w:rsid w:val="00490619"/>
    <w:rsid w:val="00490806"/>
    <w:rsid w:val="00490F01"/>
    <w:rsid w:val="00490FD2"/>
    <w:rsid w:val="004912C3"/>
    <w:rsid w:val="00491F54"/>
    <w:rsid w:val="00491FA1"/>
    <w:rsid w:val="004923F2"/>
    <w:rsid w:val="004925D3"/>
    <w:rsid w:val="00492CDC"/>
    <w:rsid w:val="00493B05"/>
    <w:rsid w:val="00494265"/>
    <w:rsid w:val="0049437D"/>
    <w:rsid w:val="004943BD"/>
    <w:rsid w:val="004943D4"/>
    <w:rsid w:val="0049467F"/>
    <w:rsid w:val="0049505A"/>
    <w:rsid w:val="004955E5"/>
    <w:rsid w:val="004957AE"/>
    <w:rsid w:val="0049591E"/>
    <w:rsid w:val="00495CC7"/>
    <w:rsid w:val="00496287"/>
    <w:rsid w:val="00496571"/>
    <w:rsid w:val="004966AE"/>
    <w:rsid w:val="00497999"/>
    <w:rsid w:val="00497B6D"/>
    <w:rsid w:val="00497D68"/>
    <w:rsid w:val="004A0C8F"/>
    <w:rsid w:val="004A0ECD"/>
    <w:rsid w:val="004A1917"/>
    <w:rsid w:val="004A1D52"/>
    <w:rsid w:val="004A1F2E"/>
    <w:rsid w:val="004A2272"/>
    <w:rsid w:val="004A2A6F"/>
    <w:rsid w:val="004A2E41"/>
    <w:rsid w:val="004A2E61"/>
    <w:rsid w:val="004A3895"/>
    <w:rsid w:val="004A39D9"/>
    <w:rsid w:val="004A4109"/>
    <w:rsid w:val="004A49B2"/>
    <w:rsid w:val="004A5235"/>
    <w:rsid w:val="004A5D08"/>
    <w:rsid w:val="004A5DEE"/>
    <w:rsid w:val="004A6876"/>
    <w:rsid w:val="004A6899"/>
    <w:rsid w:val="004A6A78"/>
    <w:rsid w:val="004A6C83"/>
    <w:rsid w:val="004A6DA9"/>
    <w:rsid w:val="004A78D8"/>
    <w:rsid w:val="004A7BF4"/>
    <w:rsid w:val="004B013C"/>
    <w:rsid w:val="004B06F0"/>
    <w:rsid w:val="004B07CA"/>
    <w:rsid w:val="004B0C6B"/>
    <w:rsid w:val="004B0FFE"/>
    <w:rsid w:val="004B110D"/>
    <w:rsid w:val="004B117C"/>
    <w:rsid w:val="004B123E"/>
    <w:rsid w:val="004B190B"/>
    <w:rsid w:val="004B1FA4"/>
    <w:rsid w:val="004B208B"/>
    <w:rsid w:val="004B21B2"/>
    <w:rsid w:val="004B2252"/>
    <w:rsid w:val="004B2526"/>
    <w:rsid w:val="004B2A46"/>
    <w:rsid w:val="004B2C5D"/>
    <w:rsid w:val="004B31A0"/>
    <w:rsid w:val="004B336E"/>
    <w:rsid w:val="004B370D"/>
    <w:rsid w:val="004B3A42"/>
    <w:rsid w:val="004B3D4E"/>
    <w:rsid w:val="004B3F98"/>
    <w:rsid w:val="004B4CA6"/>
    <w:rsid w:val="004B4D2F"/>
    <w:rsid w:val="004B59B9"/>
    <w:rsid w:val="004B5CF2"/>
    <w:rsid w:val="004B5D76"/>
    <w:rsid w:val="004B5E11"/>
    <w:rsid w:val="004B62EF"/>
    <w:rsid w:val="004B6751"/>
    <w:rsid w:val="004B7032"/>
    <w:rsid w:val="004B75D7"/>
    <w:rsid w:val="004B7658"/>
    <w:rsid w:val="004B78C2"/>
    <w:rsid w:val="004C01AC"/>
    <w:rsid w:val="004C12AD"/>
    <w:rsid w:val="004C17EC"/>
    <w:rsid w:val="004C273B"/>
    <w:rsid w:val="004C2E12"/>
    <w:rsid w:val="004C3ECC"/>
    <w:rsid w:val="004C3F90"/>
    <w:rsid w:val="004C44A5"/>
    <w:rsid w:val="004C4591"/>
    <w:rsid w:val="004C45D8"/>
    <w:rsid w:val="004C499E"/>
    <w:rsid w:val="004C4D48"/>
    <w:rsid w:val="004C4E3A"/>
    <w:rsid w:val="004C5452"/>
    <w:rsid w:val="004C54E9"/>
    <w:rsid w:val="004C558D"/>
    <w:rsid w:val="004C59E1"/>
    <w:rsid w:val="004C5F45"/>
    <w:rsid w:val="004C61B6"/>
    <w:rsid w:val="004C68F6"/>
    <w:rsid w:val="004C6917"/>
    <w:rsid w:val="004C6FDA"/>
    <w:rsid w:val="004C708D"/>
    <w:rsid w:val="004C7180"/>
    <w:rsid w:val="004C7930"/>
    <w:rsid w:val="004D0302"/>
    <w:rsid w:val="004D0553"/>
    <w:rsid w:val="004D0B98"/>
    <w:rsid w:val="004D0C64"/>
    <w:rsid w:val="004D0FBE"/>
    <w:rsid w:val="004D1966"/>
    <w:rsid w:val="004D2105"/>
    <w:rsid w:val="004D2251"/>
    <w:rsid w:val="004D33ED"/>
    <w:rsid w:val="004D3741"/>
    <w:rsid w:val="004D4533"/>
    <w:rsid w:val="004D4D3E"/>
    <w:rsid w:val="004D4F81"/>
    <w:rsid w:val="004D50B4"/>
    <w:rsid w:val="004D5EAB"/>
    <w:rsid w:val="004D5F40"/>
    <w:rsid w:val="004D6DCB"/>
    <w:rsid w:val="004D6DCE"/>
    <w:rsid w:val="004D79F8"/>
    <w:rsid w:val="004D7C5E"/>
    <w:rsid w:val="004E05BE"/>
    <w:rsid w:val="004E0A7B"/>
    <w:rsid w:val="004E1126"/>
    <w:rsid w:val="004E1586"/>
    <w:rsid w:val="004E1610"/>
    <w:rsid w:val="004E1681"/>
    <w:rsid w:val="004E1A08"/>
    <w:rsid w:val="004E2290"/>
    <w:rsid w:val="004E28BF"/>
    <w:rsid w:val="004E28E4"/>
    <w:rsid w:val="004E2D0A"/>
    <w:rsid w:val="004E2D9D"/>
    <w:rsid w:val="004E2E50"/>
    <w:rsid w:val="004E3661"/>
    <w:rsid w:val="004E3813"/>
    <w:rsid w:val="004E45ED"/>
    <w:rsid w:val="004E4942"/>
    <w:rsid w:val="004E4EA2"/>
    <w:rsid w:val="004E4F48"/>
    <w:rsid w:val="004E5B1E"/>
    <w:rsid w:val="004E5BCE"/>
    <w:rsid w:val="004E5D68"/>
    <w:rsid w:val="004E61A7"/>
    <w:rsid w:val="004E6578"/>
    <w:rsid w:val="004E6D3A"/>
    <w:rsid w:val="004E70D6"/>
    <w:rsid w:val="004E7400"/>
    <w:rsid w:val="004F0134"/>
    <w:rsid w:val="004F0207"/>
    <w:rsid w:val="004F093A"/>
    <w:rsid w:val="004F1288"/>
    <w:rsid w:val="004F138D"/>
    <w:rsid w:val="004F14A9"/>
    <w:rsid w:val="004F1FFA"/>
    <w:rsid w:val="004F2421"/>
    <w:rsid w:val="004F25A7"/>
    <w:rsid w:val="004F2630"/>
    <w:rsid w:val="004F275B"/>
    <w:rsid w:val="004F295F"/>
    <w:rsid w:val="004F2D02"/>
    <w:rsid w:val="004F3985"/>
    <w:rsid w:val="004F4A2F"/>
    <w:rsid w:val="004F55A4"/>
    <w:rsid w:val="004F628C"/>
    <w:rsid w:val="004F64A6"/>
    <w:rsid w:val="004F6520"/>
    <w:rsid w:val="004F6740"/>
    <w:rsid w:val="004F69F0"/>
    <w:rsid w:val="004F6BE6"/>
    <w:rsid w:val="004F6C68"/>
    <w:rsid w:val="004F7308"/>
    <w:rsid w:val="004F75A8"/>
    <w:rsid w:val="004F7F8E"/>
    <w:rsid w:val="00500492"/>
    <w:rsid w:val="005006F4"/>
    <w:rsid w:val="00500B4C"/>
    <w:rsid w:val="00500D97"/>
    <w:rsid w:val="00500EED"/>
    <w:rsid w:val="00501471"/>
    <w:rsid w:val="00501741"/>
    <w:rsid w:val="005017EF"/>
    <w:rsid w:val="005018CB"/>
    <w:rsid w:val="00502388"/>
    <w:rsid w:val="005024CF"/>
    <w:rsid w:val="00502745"/>
    <w:rsid w:val="00502908"/>
    <w:rsid w:val="005031BD"/>
    <w:rsid w:val="0050345C"/>
    <w:rsid w:val="00503A30"/>
    <w:rsid w:val="00503D32"/>
    <w:rsid w:val="0050419A"/>
    <w:rsid w:val="00504513"/>
    <w:rsid w:val="00504A76"/>
    <w:rsid w:val="00505E33"/>
    <w:rsid w:val="00506051"/>
    <w:rsid w:val="005062C9"/>
    <w:rsid w:val="00506745"/>
    <w:rsid w:val="00506770"/>
    <w:rsid w:val="00506BF4"/>
    <w:rsid w:val="00506CA6"/>
    <w:rsid w:val="00507192"/>
    <w:rsid w:val="005079CC"/>
    <w:rsid w:val="00507C23"/>
    <w:rsid w:val="00510562"/>
    <w:rsid w:val="00510608"/>
    <w:rsid w:val="00510632"/>
    <w:rsid w:val="00510E63"/>
    <w:rsid w:val="00511ECB"/>
    <w:rsid w:val="00512981"/>
    <w:rsid w:val="00512EB2"/>
    <w:rsid w:val="005136ED"/>
    <w:rsid w:val="00514016"/>
    <w:rsid w:val="00514145"/>
    <w:rsid w:val="00514438"/>
    <w:rsid w:val="00514ADF"/>
    <w:rsid w:val="00514D34"/>
    <w:rsid w:val="005154E6"/>
    <w:rsid w:val="00515684"/>
    <w:rsid w:val="00515778"/>
    <w:rsid w:val="0051723B"/>
    <w:rsid w:val="00517672"/>
    <w:rsid w:val="00517AEA"/>
    <w:rsid w:val="00520189"/>
    <w:rsid w:val="005202DA"/>
    <w:rsid w:val="00520665"/>
    <w:rsid w:val="00521427"/>
    <w:rsid w:val="005218F9"/>
    <w:rsid w:val="0052257B"/>
    <w:rsid w:val="00522595"/>
    <w:rsid w:val="00522D99"/>
    <w:rsid w:val="00522F29"/>
    <w:rsid w:val="005242EA"/>
    <w:rsid w:val="005248C3"/>
    <w:rsid w:val="00524ACC"/>
    <w:rsid w:val="00524DA4"/>
    <w:rsid w:val="0052533D"/>
    <w:rsid w:val="0052574A"/>
    <w:rsid w:val="00525D66"/>
    <w:rsid w:val="005267A8"/>
    <w:rsid w:val="00526C75"/>
    <w:rsid w:val="00526F9C"/>
    <w:rsid w:val="00527631"/>
    <w:rsid w:val="005278E6"/>
    <w:rsid w:val="00527BAE"/>
    <w:rsid w:val="00530255"/>
    <w:rsid w:val="00530666"/>
    <w:rsid w:val="00530688"/>
    <w:rsid w:val="00530C8D"/>
    <w:rsid w:val="00530C93"/>
    <w:rsid w:val="00530E46"/>
    <w:rsid w:val="005311AD"/>
    <w:rsid w:val="00531671"/>
    <w:rsid w:val="00531EFD"/>
    <w:rsid w:val="00531FC2"/>
    <w:rsid w:val="005330FA"/>
    <w:rsid w:val="0053315D"/>
    <w:rsid w:val="00533553"/>
    <w:rsid w:val="00534664"/>
    <w:rsid w:val="00534BE5"/>
    <w:rsid w:val="00534F75"/>
    <w:rsid w:val="00534F7E"/>
    <w:rsid w:val="005352D8"/>
    <w:rsid w:val="005353F9"/>
    <w:rsid w:val="005354EE"/>
    <w:rsid w:val="00535542"/>
    <w:rsid w:val="00535678"/>
    <w:rsid w:val="00535806"/>
    <w:rsid w:val="00535986"/>
    <w:rsid w:val="005360B4"/>
    <w:rsid w:val="005363AF"/>
    <w:rsid w:val="00536455"/>
    <w:rsid w:val="0053656E"/>
    <w:rsid w:val="005373B1"/>
    <w:rsid w:val="00537A0E"/>
    <w:rsid w:val="00537B7B"/>
    <w:rsid w:val="00537F12"/>
    <w:rsid w:val="005404AF"/>
    <w:rsid w:val="00540E35"/>
    <w:rsid w:val="00540E67"/>
    <w:rsid w:val="00540F16"/>
    <w:rsid w:val="00540F52"/>
    <w:rsid w:val="005416EB"/>
    <w:rsid w:val="00541F99"/>
    <w:rsid w:val="005422A7"/>
    <w:rsid w:val="005425E7"/>
    <w:rsid w:val="005427BA"/>
    <w:rsid w:val="0054344B"/>
    <w:rsid w:val="00543A07"/>
    <w:rsid w:val="00543B7E"/>
    <w:rsid w:val="00543C13"/>
    <w:rsid w:val="00544100"/>
    <w:rsid w:val="0054470C"/>
    <w:rsid w:val="00544A65"/>
    <w:rsid w:val="00544D27"/>
    <w:rsid w:val="00545E7D"/>
    <w:rsid w:val="00545ED3"/>
    <w:rsid w:val="00545FA7"/>
    <w:rsid w:val="0054724A"/>
    <w:rsid w:val="00547C21"/>
    <w:rsid w:val="00547F61"/>
    <w:rsid w:val="00547F97"/>
    <w:rsid w:val="005507A4"/>
    <w:rsid w:val="00550D0B"/>
    <w:rsid w:val="005515E9"/>
    <w:rsid w:val="00551692"/>
    <w:rsid w:val="005516EF"/>
    <w:rsid w:val="005521F3"/>
    <w:rsid w:val="00552567"/>
    <w:rsid w:val="00552682"/>
    <w:rsid w:val="00553028"/>
    <w:rsid w:val="005535BE"/>
    <w:rsid w:val="00553B74"/>
    <w:rsid w:val="005541BA"/>
    <w:rsid w:val="0055464B"/>
    <w:rsid w:val="0055471E"/>
    <w:rsid w:val="00554B1B"/>
    <w:rsid w:val="00554D61"/>
    <w:rsid w:val="0055631B"/>
    <w:rsid w:val="00556468"/>
    <w:rsid w:val="005564CC"/>
    <w:rsid w:val="00556D1D"/>
    <w:rsid w:val="00557685"/>
    <w:rsid w:val="00560B08"/>
    <w:rsid w:val="0056140B"/>
    <w:rsid w:val="005621DC"/>
    <w:rsid w:val="00563336"/>
    <w:rsid w:val="00563452"/>
    <w:rsid w:val="00563AB2"/>
    <w:rsid w:val="005641A4"/>
    <w:rsid w:val="0056491F"/>
    <w:rsid w:val="00564B2B"/>
    <w:rsid w:val="00564C39"/>
    <w:rsid w:val="005654BE"/>
    <w:rsid w:val="00565B61"/>
    <w:rsid w:val="00565C1B"/>
    <w:rsid w:val="00565FA0"/>
    <w:rsid w:val="00565FC2"/>
    <w:rsid w:val="00566A0B"/>
    <w:rsid w:val="00566BE2"/>
    <w:rsid w:val="00566CCC"/>
    <w:rsid w:val="005677E8"/>
    <w:rsid w:val="00567B3F"/>
    <w:rsid w:val="00567DDE"/>
    <w:rsid w:val="005708C1"/>
    <w:rsid w:val="005715DC"/>
    <w:rsid w:val="005721BA"/>
    <w:rsid w:val="005721FE"/>
    <w:rsid w:val="00573050"/>
    <w:rsid w:val="005736FA"/>
    <w:rsid w:val="00573974"/>
    <w:rsid w:val="00573F60"/>
    <w:rsid w:val="00574692"/>
    <w:rsid w:val="00574B8D"/>
    <w:rsid w:val="00574CA1"/>
    <w:rsid w:val="0057501E"/>
    <w:rsid w:val="005752CD"/>
    <w:rsid w:val="00575E42"/>
    <w:rsid w:val="00576654"/>
    <w:rsid w:val="005767E5"/>
    <w:rsid w:val="00576BBC"/>
    <w:rsid w:val="005803C1"/>
    <w:rsid w:val="00580B87"/>
    <w:rsid w:val="00580F84"/>
    <w:rsid w:val="00581278"/>
    <w:rsid w:val="00581BB8"/>
    <w:rsid w:val="00581E7E"/>
    <w:rsid w:val="00581EFE"/>
    <w:rsid w:val="00582C46"/>
    <w:rsid w:val="00583536"/>
    <w:rsid w:val="00583871"/>
    <w:rsid w:val="005839FD"/>
    <w:rsid w:val="00583DC0"/>
    <w:rsid w:val="00584266"/>
    <w:rsid w:val="005847AD"/>
    <w:rsid w:val="0058485A"/>
    <w:rsid w:val="00584E1A"/>
    <w:rsid w:val="005856AC"/>
    <w:rsid w:val="005856E8"/>
    <w:rsid w:val="0058598D"/>
    <w:rsid w:val="00585A87"/>
    <w:rsid w:val="00585D29"/>
    <w:rsid w:val="00586145"/>
    <w:rsid w:val="0058648A"/>
    <w:rsid w:val="00586893"/>
    <w:rsid w:val="00586A46"/>
    <w:rsid w:val="0058786A"/>
    <w:rsid w:val="00587967"/>
    <w:rsid w:val="00590088"/>
    <w:rsid w:val="00590109"/>
    <w:rsid w:val="00590D59"/>
    <w:rsid w:val="0059117A"/>
    <w:rsid w:val="0059127E"/>
    <w:rsid w:val="005919D0"/>
    <w:rsid w:val="005943B9"/>
    <w:rsid w:val="00594BD3"/>
    <w:rsid w:val="00594D05"/>
    <w:rsid w:val="00594E99"/>
    <w:rsid w:val="00594F73"/>
    <w:rsid w:val="00595145"/>
    <w:rsid w:val="005953EB"/>
    <w:rsid w:val="00595BB7"/>
    <w:rsid w:val="00595D5F"/>
    <w:rsid w:val="005964EF"/>
    <w:rsid w:val="005968E7"/>
    <w:rsid w:val="00596AFF"/>
    <w:rsid w:val="00596DF9"/>
    <w:rsid w:val="005970F1"/>
    <w:rsid w:val="0059727C"/>
    <w:rsid w:val="0059744A"/>
    <w:rsid w:val="005977B7"/>
    <w:rsid w:val="0059792F"/>
    <w:rsid w:val="00597A38"/>
    <w:rsid w:val="00597A80"/>
    <w:rsid w:val="00597E1F"/>
    <w:rsid w:val="005A056D"/>
    <w:rsid w:val="005A0679"/>
    <w:rsid w:val="005A18DA"/>
    <w:rsid w:val="005A2BC2"/>
    <w:rsid w:val="005A332F"/>
    <w:rsid w:val="005A379A"/>
    <w:rsid w:val="005A3DE6"/>
    <w:rsid w:val="005A3DF0"/>
    <w:rsid w:val="005A3EF7"/>
    <w:rsid w:val="005A405F"/>
    <w:rsid w:val="005A4599"/>
    <w:rsid w:val="005A4780"/>
    <w:rsid w:val="005A4831"/>
    <w:rsid w:val="005A58FA"/>
    <w:rsid w:val="005A5D0D"/>
    <w:rsid w:val="005A5DF9"/>
    <w:rsid w:val="005A5E2A"/>
    <w:rsid w:val="005A64C2"/>
    <w:rsid w:val="005A7963"/>
    <w:rsid w:val="005A79EA"/>
    <w:rsid w:val="005B01A4"/>
    <w:rsid w:val="005B0280"/>
    <w:rsid w:val="005B0525"/>
    <w:rsid w:val="005B082A"/>
    <w:rsid w:val="005B0B79"/>
    <w:rsid w:val="005B0C4A"/>
    <w:rsid w:val="005B1D2E"/>
    <w:rsid w:val="005B1EB0"/>
    <w:rsid w:val="005B24DD"/>
    <w:rsid w:val="005B2E5F"/>
    <w:rsid w:val="005B2FEA"/>
    <w:rsid w:val="005B3176"/>
    <w:rsid w:val="005B318B"/>
    <w:rsid w:val="005B3574"/>
    <w:rsid w:val="005B36B6"/>
    <w:rsid w:val="005B3B12"/>
    <w:rsid w:val="005B3DE1"/>
    <w:rsid w:val="005B5EA8"/>
    <w:rsid w:val="005B5EFB"/>
    <w:rsid w:val="005B5FF1"/>
    <w:rsid w:val="005B631E"/>
    <w:rsid w:val="005B6367"/>
    <w:rsid w:val="005B6CEA"/>
    <w:rsid w:val="005B6F51"/>
    <w:rsid w:val="005B75BC"/>
    <w:rsid w:val="005B768B"/>
    <w:rsid w:val="005C0AFB"/>
    <w:rsid w:val="005C10F6"/>
    <w:rsid w:val="005C11E4"/>
    <w:rsid w:val="005C1600"/>
    <w:rsid w:val="005C164D"/>
    <w:rsid w:val="005C22C0"/>
    <w:rsid w:val="005C26B2"/>
    <w:rsid w:val="005C2B8A"/>
    <w:rsid w:val="005C2CE6"/>
    <w:rsid w:val="005C2DB2"/>
    <w:rsid w:val="005C3113"/>
    <w:rsid w:val="005C3927"/>
    <w:rsid w:val="005C4715"/>
    <w:rsid w:val="005C5572"/>
    <w:rsid w:val="005C558F"/>
    <w:rsid w:val="005C5698"/>
    <w:rsid w:val="005C56A4"/>
    <w:rsid w:val="005C58AB"/>
    <w:rsid w:val="005C6776"/>
    <w:rsid w:val="005C6BD2"/>
    <w:rsid w:val="005C7036"/>
    <w:rsid w:val="005D0278"/>
    <w:rsid w:val="005D0550"/>
    <w:rsid w:val="005D0DC0"/>
    <w:rsid w:val="005D0EF9"/>
    <w:rsid w:val="005D0FEF"/>
    <w:rsid w:val="005D1208"/>
    <w:rsid w:val="005D15D9"/>
    <w:rsid w:val="005D16CF"/>
    <w:rsid w:val="005D19BE"/>
    <w:rsid w:val="005D1CFC"/>
    <w:rsid w:val="005D1F29"/>
    <w:rsid w:val="005D258A"/>
    <w:rsid w:val="005D25A9"/>
    <w:rsid w:val="005D2860"/>
    <w:rsid w:val="005D2A71"/>
    <w:rsid w:val="005D2D74"/>
    <w:rsid w:val="005D30A8"/>
    <w:rsid w:val="005D370A"/>
    <w:rsid w:val="005D3797"/>
    <w:rsid w:val="005D385E"/>
    <w:rsid w:val="005D407F"/>
    <w:rsid w:val="005D4820"/>
    <w:rsid w:val="005D5B52"/>
    <w:rsid w:val="005D5B8D"/>
    <w:rsid w:val="005D5D81"/>
    <w:rsid w:val="005D6272"/>
    <w:rsid w:val="005D62CA"/>
    <w:rsid w:val="005D634A"/>
    <w:rsid w:val="005D6480"/>
    <w:rsid w:val="005D6A26"/>
    <w:rsid w:val="005D6C2B"/>
    <w:rsid w:val="005D6E8C"/>
    <w:rsid w:val="005D72FD"/>
    <w:rsid w:val="005D7511"/>
    <w:rsid w:val="005D77F3"/>
    <w:rsid w:val="005E0268"/>
    <w:rsid w:val="005E07CD"/>
    <w:rsid w:val="005E0F59"/>
    <w:rsid w:val="005E1961"/>
    <w:rsid w:val="005E19F9"/>
    <w:rsid w:val="005E1A9D"/>
    <w:rsid w:val="005E31D6"/>
    <w:rsid w:val="005E3451"/>
    <w:rsid w:val="005E34BA"/>
    <w:rsid w:val="005E375A"/>
    <w:rsid w:val="005E3A89"/>
    <w:rsid w:val="005E3CF6"/>
    <w:rsid w:val="005E42C3"/>
    <w:rsid w:val="005E5231"/>
    <w:rsid w:val="005E54F0"/>
    <w:rsid w:val="005E5612"/>
    <w:rsid w:val="005E5C81"/>
    <w:rsid w:val="005E5FDB"/>
    <w:rsid w:val="005E74F8"/>
    <w:rsid w:val="005E7AA3"/>
    <w:rsid w:val="005F0229"/>
    <w:rsid w:val="005F099F"/>
    <w:rsid w:val="005F09F1"/>
    <w:rsid w:val="005F0E47"/>
    <w:rsid w:val="005F1039"/>
    <w:rsid w:val="005F1283"/>
    <w:rsid w:val="005F1308"/>
    <w:rsid w:val="005F1324"/>
    <w:rsid w:val="005F13B3"/>
    <w:rsid w:val="005F1505"/>
    <w:rsid w:val="005F1CB2"/>
    <w:rsid w:val="005F1DF6"/>
    <w:rsid w:val="005F1F3A"/>
    <w:rsid w:val="005F2687"/>
    <w:rsid w:val="005F2870"/>
    <w:rsid w:val="005F2C34"/>
    <w:rsid w:val="005F393F"/>
    <w:rsid w:val="005F41B5"/>
    <w:rsid w:val="005F48BF"/>
    <w:rsid w:val="005F4BBA"/>
    <w:rsid w:val="005F4BC8"/>
    <w:rsid w:val="005F5081"/>
    <w:rsid w:val="005F6918"/>
    <w:rsid w:val="005F6C8B"/>
    <w:rsid w:val="005F793F"/>
    <w:rsid w:val="006005D5"/>
    <w:rsid w:val="00600E39"/>
    <w:rsid w:val="00601038"/>
    <w:rsid w:val="006015FD"/>
    <w:rsid w:val="006017FA"/>
    <w:rsid w:val="006018E4"/>
    <w:rsid w:val="00601BCE"/>
    <w:rsid w:val="00601F4D"/>
    <w:rsid w:val="006024F8"/>
    <w:rsid w:val="00602519"/>
    <w:rsid w:val="006029AB"/>
    <w:rsid w:val="00602B82"/>
    <w:rsid w:val="00603736"/>
    <w:rsid w:val="00604B43"/>
    <w:rsid w:val="00604BE8"/>
    <w:rsid w:val="00604DAF"/>
    <w:rsid w:val="006053F7"/>
    <w:rsid w:val="0060575F"/>
    <w:rsid w:val="00605850"/>
    <w:rsid w:val="0060594E"/>
    <w:rsid w:val="00605AC3"/>
    <w:rsid w:val="00605F1C"/>
    <w:rsid w:val="006068D7"/>
    <w:rsid w:val="006068EA"/>
    <w:rsid w:val="00606B1D"/>
    <w:rsid w:val="00606B65"/>
    <w:rsid w:val="0060740A"/>
    <w:rsid w:val="00607D3B"/>
    <w:rsid w:val="00607E51"/>
    <w:rsid w:val="006101CE"/>
    <w:rsid w:val="00610A68"/>
    <w:rsid w:val="00610B6A"/>
    <w:rsid w:val="006111FE"/>
    <w:rsid w:val="0061179F"/>
    <w:rsid w:val="00611B03"/>
    <w:rsid w:val="00612001"/>
    <w:rsid w:val="00612A00"/>
    <w:rsid w:val="00612CE9"/>
    <w:rsid w:val="006131BE"/>
    <w:rsid w:val="006136BA"/>
    <w:rsid w:val="00613715"/>
    <w:rsid w:val="006144E3"/>
    <w:rsid w:val="0061484B"/>
    <w:rsid w:val="006152E1"/>
    <w:rsid w:val="006153DF"/>
    <w:rsid w:val="006156A6"/>
    <w:rsid w:val="00615A5F"/>
    <w:rsid w:val="00615B64"/>
    <w:rsid w:val="00615D2C"/>
    <w:rsid w:val="00616C50"/>
    <w:rsid w:val="00616C78"/>
    <w:rsid w:val="00616C7F"/>
    <w:rsid w:val="00616D4B"/>
    <w:rsid w:val="00616EB7"/>
    <w:rsid w:val="00617300"/>
    <w:rsid w:val="006175AB"/>
    <w:rsid w:val="00617A52"/>
    <w:rsid w:val="00617BA1"/>
    <w:rsid w:val="0062039A"/>
    <w:rsid w:val="006207B8"/>
    <w:rsid w:val="006207F0"/>
    <w:rsid w:val="00620869"/>
    <w:rsid w:val="0062094F"/>
    <w:rsid w:val="00620A4F"/>
    <w:rsid w:val="00621487"/>
    <w:rsid w:val="00621C93"/>
    <w:rsid w:val="006220F7"/>
    <w:rsid w:val="00622B03"/>
    <w:rsid w:val="00622CD3"/>
    <w:rsid w:val="00622D27"/>
    <w:rsid w:val="00623085"/>
    <w:rsid w:val="006232A2"/>
    <w:rsid w:val="0062358F"/>
    <w:rsid w:val="006243FC"/>
    <w:rsid w:val="006244AD"/>
    <w:rsid w:val="00625118"/>
    <w:rsid w:val="006257BC"/>
    <w:rsid w:val="00626A84"/>
    <w:rsid w:val="00626B18"/>
    <w:rsid w:val="006270E4"/>
    <w:rsid w:val="00627793"/>
    <w:rsid w:val="00627B43"/>
    <w:rsid w:val="00630655"/>
    <w:rsid w:val="0063081F"/>
    <w:rsid w:val="00630AF5"/>
    <w:rsid w:val="00630FA6"/>
    <w:rsid w:val="00631F3F"/>
    <w:rsid w:val="006322B1"/>
    <w:rsid w:val="006323A0"/>
    <w:rsid w:val="006334A7"/>
    <w:rsid w:val="0063363B"/>
    <w:rsid w:val="0063377D"/>
    <w:rsid w:val="006339CF"/>
    <w:rsid w:val="00633A0A"/>
    <w:rsid w:val="00634516"/>
    <w:rsid w:val="0063481C"/>
    <w:rsid w:val="00634A47"/>
    <w:rsid w:val="00634AC3"/>
    <w:rsid w:val="006351CD"/>
    <w:rsid w:val="0063559D"/>
    <w:rsid w:val="00635A5E"/>
    <w:rsid w:val="00635B6A"/>
    <w:rsid w:val="00635B7E"/>
    <w:rsid w:val="006367B6"/>
    <w:rsid w:val="006368FA"/>
    <w:rsid w:val="00637B3D"/>
    <w:rsid w:val="006407EB"/>
    <w:rsid w:val="00641049"/>
    <w:rsid w:val="006413A3"/>
    <w:rsid w:val="006414CB"/>
    <w:rsid w:val="00641B1C"/>
    <w:rsid w:val="00643448"/>
    <w:rsid w:val="0064351D"/>
    <w:rsid w:val="0064361D"/>
    <w:rsid w:val="00643661"/>
    <w:rsid w:val="00643C0E"/>
    <w:rsid w:val="006441E9"/>
    <w:rsid w:val="00644D13"/>
    <w:rsid w:val="00644E35"/>
    <w:rsid w:val="00645296"/>
    <w:rsid w:val="00646286"/>
    <w:rsid w:val="0064697C"/>
    <w:rsid w:val="00646B75"/>
    <w:rsid w:val="006473F3"/>
    <w:rsid w:val="00647437"/>
    <w:rsid w:val="0064774B"/>
    <w:rsid w:val="00647794"/>
    <w:rsid w:val="00647C53"/>
    <w:rsid w:val="00647CA0"/>
    <w:rsid w:val="00647D46"/>
    <w:rsid w:val="00647E9C"/>
    <w:rsid w:val="0065082B"/>
    <w:rsid w:val="00650C01"/>
    <w:rsid w:val="00650C41"/>
    <w:rsid w:val="0065160B"/>
    <w:rsid w:val="006516D4"/>
    <w:rsid w:val="00651A45"/>
    <w:rsid w:val="0065259A"/>
    <w:rsid w:val="00652703"/>
    <w:rsid w:val="00652B7E"/>
    <w:rsid w:val="00653210"/>
    <w:rsid w:val="00653CEF"/>
    <w:rsid w:val="00654329"/>
    <w:rsid w:val="006547BD"/>
    <w:rsid w:val="006548FA"/>
    <w:rsid w:val="00654A1B"/>
    <w:rsid w:val="00654D70"/>
    <w:rsid w:val="00654EBC"/>
    <w:rsid w:val="00655604"/>
    <w:rsid w:val="00655FC2"/>
    <w:rsid w:val="006562C7"/>
    <w:rsid w:val="00656488"/>
    <w:rsid w:val="00656D61"/>
    <w:rsid w:val="0065796F"/>
    <w:rsid w:val="00657F47"/>
    <w:rsid w:val="0066006B"/>
    <w:rsid w:val="0066078A"/>
    <w:rsid w:val="00660B1A"/>
    <w:rsid w:val="00660DDA"/>
    <w:rsid w:val="006610E5"/>
    <w:rsid w:val="006610E9"/>
    <w:rsid w:val="00661D82"/>
    <w:rsid w:val="00661E0B"/>
    <w:rsid w:val="00662449"/>
    <w:rsid w:val="0066260B"/>
    <w:rsid w:val="00662B41"/>
    <w:rsid w:val="0066347D"/>
    <w:rsid w:val="00664531"/>
    <w:rsid w:val="00664BD5"/>
    <w:rsid w:val="0066508D"/>
    <w:rsid w:val="006651F1"/>
    <w:rsid w:val="0066541A"/>
    <w:rsid w:val="00665766"/>
    <w:rsid w:val="006661D7"/>
    <w:rsid w:val="006663A9"/>
    <w:rsid w:val="0066648E"/>
    <w:rsid w:val="006669DC"/>
    <w:rsid w:val="00666DAC"/>
    <w:rsid w:val="006679D6"/>
    <w:rsid w:val="00670B46"/>
    <w:rsid w:val="00670D1B"/>
    <w:rsid w:val="00671969"/>
    <w:rsid w:val="00672270"/>
    <w:rsid w:val="0067245C"/>
    <w:rsid w:val="006724B2"/>
    <w:rsid w:val="00672527"/>
    <w:rsid w:val="00672D0C"/>
    <w:rsid w:val="006733A8"/>
    <w:rsid w:val="00673B77"/>
    <w:rsid w:val="006740F0"/>
    <w:rsid w:val="006744BD"/>
    <w:rsid w:val="0067460F"/>
    <w:rsid w:val="006748D5"/>
    <w:rsid w:val="006749BC"/>
    <w:rsid w:val="0067517A"/>
    <w:rsid w:val="006752CE"/>
    <w:rsid w:val="006756DF"/>
    <w:rsid w:val="006756F2"/>
    <w:rsid w:val="00675DF9"/>
    <w:rsid w:val="00676057"/>
    <w:rsid w:val="0067634F"/>
    <w:rsid w:val="00676E5D"/>
    <w:rsid w:val="00676F6D"/>
    <w:rsid w:val="0067707D"/>
    <w:rsid w:val="0067724D"/>
    <w:rsid w:val="00677345"/>
    <w:rsid w:val="006773C5"/>
    <w:rsid w:val="0067749D"/>
    <w:rsid w:val="006778C2"/>
    <w:rsid w:val="00680233"/>
    <w:rsid w:val="0068052B"/>
    <w:rsid w:val="006813D5"/>
    <w:rsid w:val="006814AC"/>
    <w:rsid w:val="00681B22"/>
    <w:rsid w:val="00681BF9"/>
    <w:rsid w:val="00681E94"/>
    <w:rsid w:val="00682030"/>
    <w:rsid w:val="0068221F"/>
    <w:rsid w:val="006826C8"/>
    <w:rsid w:val="0068271B"/>
    <w:rsid w:val="00682E1D"/>
    <w:rsid w:val="00682F29"/>
    <w:rsid w:val="00683360"/>
    <w:rsid w:val="00683C63"/>
    <w:rsid w:val="00683E79"/>
    <w:rsid w:val="00684600"/>
    <w:rsid w:val="00684977"/>
    <w:rsid w:val="0068507D"/>
    <w:rsid w:val="00685B0F"/>
    <w:rsid w:val="00686BC8"/>
    <w:rsid w:val="00686FDC"/>
    <w:rsid w:val="0068793C"/>
    <w:rsid w:val="00687A39"/>
    <w:rsid w:val="00687ACA"/>
    <w:rsid w:val="00690673"/>
    <w:rsid w:val="00690689"/>
    <w:rsid w:val="00690FC9"/>
    <w:rsid w:val="006913AB"/>
    <w:rsid w:val="00691405"/>
    <w:rsid w:val="0069190F"/>
    <w:rsid w:val="00691BF8"/>
    <w:rsid w:val="0069291B"/>
    <w:rsid w:val="006941ED"/>
    <w:rsid w:val="006942B2"/>
    <w:rsid w:val="00694A50"/>
    <w:rsid w:val="006954F9"/>
    <w:rsid w:val="00695B42"/>
    <w:rsid w:val="00695EA7"/>
    <w:rsid w:val="0069653B"/>
    <w:rsid w:val="00696D88"/>
    <w:rsid w:val="00697CF1"/>
    <w:rsid w:val="00697F41"/>
    <w:rsid w:val="006A0559"/>
    <w:rsid w:val="006A0614"/>
    <w:rsid w:val="006A0771"/>
    <w:rsid w:val="006A0B11"/>
    <w:rsid w:val="006A0E12"/>
    <w:rsid w:val="006A14BE"/>
    <w:rsid w:val="006A1582"/>
    <w:rsid w:val="006A1D46"/>
    <w:rsid w:val="006A1E6B"/>
    <w:rsid w:val="006A2108"/>
    <w:rsid w:val="006A297B"/>
    <w:rsid w:val="006A2BB9"/>
    <w:rsid w:val="006A32D6"/>
    <w:rsid w:val="006A35B8"/>
    <w:rsid w:val="006A39B1"/>
    <w:rsid w:val="006A537C"/>
    <w:rsid w:val="006A56D4"/>
    <w:rsid w:val="006A5E9E"/>
    <w:rsid w:val="006A605D"/>
    <w:rsid w:val="006A665C"/>
    <w:rsid w:val="006A6880"/>
    <w:rsid w:val="006A6BFD"/>
    <w:rsid w:val="006A7742"/>
    <w:rsid w:val="006A784F"/>
    <w:rsid w:val="006B016C"/>
    <w:rsid w:val="006B1C17"/>
    <w:rsid w:val="006B1E95"/>
    <w:rsid w:val="006B2A90"/>
    <w:rsid w:val="006B2BE2"/>
    <w:rsid w:val="006B36E2"/>
    <w:rsid w:val="006B39DE"/>
    <w:rsid w:val="006B46C7"/>
    <w:rsid w:val="006B481E"/>
    <w:rsid w:val="006B52D8"/>
    <w:rsid w:val="006B5754"/>
    <w:rsid w:val="006B599F"/>
    <w:rsid w:val="006B5C3A"/>
    <w:rsid w:val="006B6625"/>
    <w:rsid w:val="006B6696"/>
    <w:rsid w:val="006B67E8"/>
    <w:rsid w:val="006B6AFF"/>
    <w:rsid w:val="006B70C1"/>
    <w:rsid w:val="006B73CC"/>
    <w:rsid w:val="006C23F0"/>
    <w:rsid w:val="006C2AEB"/>
    <w:rsid w:val="006C2D9A"/>
    <w:rsid w:val="006C2DCB"/>
    <w:rsid w:val="006C2FDD"/>
    <w:rsid w:val="006C376D"/>
    <w:rsid w:val="006C3852"/>
    <w:rsid w:val="006C44A8"/>
    <w:rsid w:val="006C44C8"/>
    <w:rsid w:val="006C4634"/>
    <w:rsid w:val="006C4812"/>
    <w:rsid w:val="006C49D2"/>
    <w:rsid w:val="006C4BEA"/>
    <w:rsid w:val="006C4CF4"/>
    <w:rsid w:val="006C4D41"/>
    <w:rsid w:val="006C59C1"/>
    <w:rsid w:val="006C5E77"/>
    <w:rsid w:val="006C670E"/>
    <w:rsid w:val="006C721D"/>
    <w:rsid w:val="006C79C7"/>
    <w:rsid w:val="006C7D26"/>
    <w:rsid w:val="006C7D33"/>
    <w:rsid w:val="006C7E11"/>
    <w:rsid w:val="006D045C"/>
    <w:rsid w:val="006D0EFD"/>
    <w:rsid w:val="006D1371"/>
    <w:rsid w:val="006D151C"/>
    <w:rsid w:val="006D1A4F"/>
    <w:rsid w:val="006D1C1A"/>
    <w:rsid w:val="006D20DF"/>
    <w:rsid w:val="006D2742"/>
    <w:rsid w:val="006D299C"/>
    <w:rsid w:val="006D3592"/>
    <w:rsid w:val="006D4052"/>
    <w:rsid w:val="006D496D"/>
    <w:rsid w:val="006D4DB4"/>
    <w:rsid w:val="006D4FAE"/>
    <w:rsid w:val="006D5259"/>
    <w:rsid w:val="006D536E"/>
    <w:rsid w:val="006D577D"/>
    <w:rsid w:val="006D59C2"/>
    <w:rsid w:val="006D5FDB"/>
    <w:rsid w:val="006D64CF"/>
    <w:rsid w:val="006D6511"/>
    <w:rsid w:val="006D6B39"/>
    <w:rsid w:val="006D6EF0"/>
    <w:rsid w:val="006D77D2"/>
    <w:rsid w:val="006D78CC"/>
    <w:rsid w:val="006D7DD2"/>
    <w:rsid w:val="006D7E70"/>
    <w:rsid w:val="006E0300"/>
    <w:rsid w:val="006E054E"/>
    <w:rsid w:val="006E07A7"/>
    <w:rsid w:val="006E0F9A"/>
    <w:rsid w:val="006E1415"/>
    <w:rsid w:val="006E1423"/>
    <w:rsid w:val="006E16B6"/>
    <w:rsid w:val="006E16D4"/>
    <w:rsid w:val="006E1800"/>
    <w:rsid w:val="006E1810"/>
    <w:rsid w:val="006E2953"/>
    <w:rsid w:val="006E2BA4"/>
    <w:rsid w:val="006E306F"/>
    <w:rsid w:val="006E331F"/>
    <w:rsid w:val="006E3549"/>
    <w:rsid w:val="006E391A"/>
    <w:rsid w:val="006E3B66"/>
    <w:rsid w:val="006E4D26"/>
    <w:rsid w:val="006E50FE"/>
    <w:rsid w:val="006E51D9"/>
    <w:rsid w:val="006E537F"/>
    <w:rsid w:val="006E5594"/>
    <w:rsid w:val="006E57E7"/>
    <w:rsid w:val="006E5B45"/>
    <w:rsid w:val="006E5EAC"/>
    <w:rsid w:val="006E60C0"/>
    <w:rsid w:val="006E6135"/>
    <w:rsid w:val="006E62E2"/>
    <w:rsid w:val="006E6362"/>
    <w:rsid w:val="006E79AA"/>
    <w:rsid w:val="006E7FA1"/>
    <w:rsid w:val="006F0381"/>
    <w:rsid w:val="006F0988"/>
    <w:rsid w:val="006F0C1C"/>
    <w:rsid w:val="006F112F"/>
    <w:rsid w:val="006F1826"/>
    <w:rsid w:val="006F273E"/>
    <w:rsid w:val="006F312F"/>
    <w:rsid w:val="006F329E"/>
    <w:rsid w:val="006F3313"/>
    <w:rsid w:val="006F332D"/>
    <w:rsid w:val="006F3BCB"/>
    <w:rsid w:val="006F4363"/>
    <w:rsid w:val="006F4659"/>
    <w:rsid w:val="006F497E"/>
    <w:rsid w:val="006F4EF0"/>
    <w:rsid w:val="006F57D0"/>
    <w:rsid w:val="006F5E3B"/>
    <w:rsid w:val="006F6458"/>
    <w:rsid w:val="006F64FD"/>
    <w:rsid w:val="006F66CC"/>
    <w:rsid w:val="006F6823"/>
    <w:rsid w:val="006F76D0"/>
    <w:rsid w:val="006F7E34"/>
    <w:rsid w:val="00701003"/>
    <w:rsid w:val="007014FB"/>
    <w:rsid w:val="00702253"/>
    <w:rsid w:val="00702597"/>
    <w:rsid w:val="00702E53"/>
    <w:rsid w:val="00702EA9"/>
    <w:rsid w:val="00702F10"/>
    <w:rsid w:val="0070397C"/>
    <w:rsid w:val="00703B13"/>
    <w:rsid w:val="00703C34"/>
    <w:rsid w:val="0070472D"/>
    <w:rsid w:val="0070533B"/>
    <w:rsid w:val="0070576F"/>
    <w:rsid w:val="0070678C"/>
    <w:rsid w:val="007067B2"/>
    <w:rsid w:val="00706A87"/>
    <w:rsid w:val="00706C41"/>
    <w:rsid w:val="00706E9A"/>
    <w:rsid w:val="007075FF"/>
    <w:rsid w:val="007076DD"/>
    <w:rsid w:val="0070775E"/>
    <w:rsid w:val="00707A19"/>
    <w:rsid w:val="00707B31"/>
    <w:rsid w:val="0071010B"/>
    <w:rsid w:val="007108FD"/>
    <w:rsid w:val="00710A9B"/>
    <w:rsid w:val="00710EFF"/>
    <w:rsid w:val="007111D5"/>
    <w:rsid w:val="00711B5E"/>
    <w:rsid w:val="00711CB6"/>
    <w:rsid w:val="00711D16"/>
    <w:rsid w:val="0071202E"/>
    <w:rsid w:val="00712A7A"/>
    <w:rsid w:val="00712AC6"/>
    <w:rsid w:val="00712C4C"/>
    <w:rsid w:val="0071351F"/>
    <w:rsid w:val="007140D1"/>
    <w:rsid w:val="00714348"/>
    <w:rsid w:val="0071442F"/>
    <w:rsid w:val="007149AC"/>
    <w:rsid w:val="00714B69"/>
    <w:rsid w:val="00714C7F"/>
    <w:rsid w:val="00714EB9"/>
    <w:rsid w:val="00715152"/>
    <w:rsid w:val="00716030"/>
    <w:rsid w:val="007163B0"/>
    <w:rsid w:val="00716713"/>
    <w:rsid w:val="00716D0C"/>
    <w:rsid w:val="00717CBA"/>
    <w:rsid w:val="007207B2"/>
    <w:rsid w:val="00720A06"/>
    <w:rsid w:val="00721300"/>
    <w:rsid w:val="007215FB"/>
    <w:rsid w:val="00721605"/>
    <w:rsid w:val="00721735"/>
    <w:rsid w:val="00721938"/>
    <w:rsid w:val="007223D4"/>
    <w:rsid w:val="00722A4F"/>
    <w:rsid w:val="00722B74"/>
    <w:rsid w:val="00722C9B"/>
    <w:rsid w:val="00722CB2"/>
    <w:rsid w:val="00722EEA"/>
    <w:rsid w:val="00722F5D"/>
    <w:rsid w:val="0072359F"/>
    <w:rsid w:val="007235F9"/>
    <w:rsid w:val="00723657"/>
    <w:rsid w:val="00723B3B"/>
    <w:rsid w:val="00723B3D"/>
    <w:rsid w:val="00723BAC"/>
    <w:rsid w:val="0072403F"/>
    <w:rsid w:val="00724B2B"/>
    <w:rsid w:val="00724B7C"/>
    <w:rsid w:val="00724D76"/>
    <w:rsid w:val="00725B42"/>
    <w:rsid w:val="00725B84"/>
    <w:rsid w:val="00725CAF"/>
    <w:rsid w:val="007262C2"/>
    <w:rsid w:val="0072635B"/>
    <w:rsid w:val="00726458"/>
    <w:rsid w:val="00726D36"/>
    <w:rsid w:val="00727269"/>
    <w:rsid w:val="00727913"/>
    <w:rsid w:val="00727D8A"/>
    <w:rsid w:val="00727EC0"/>
    <w:rsid w:val="00727F59"/>
    <w:rsid w:val="00730063"/>
    <w:rsid w:val="0073041A"/>
    <w:rsid w:val="00730C1F"/>
    <w:rsid w:val="00731629"/>
    <w:rsid w:val="00731888"/>
    <w:rsid w:val="00731A99"/>
    <w:rsid w:val="007331D7"/>
    <w:rsid w:val="00733496"/>
    <w:rsid w:val="007336D8"/>
    <w:rsid w:val="00733F74"/>
    <w:rsid w:val="007349F4"/>
    <w:rsid w:val="007351D6"/>
    <w:rsid w:val="00735497"/>
    <w:rsid w:val="007358E4"/>
    <w:rsid w:val="0073607E"/>
    <w:rsid w:val="00736E40"/>
    <w:rsid w:val="0073703D"/>
    <w:rsid w:val="00737A96"/>
    <w:rsid w:val="00737F83"/>
    <w:rsid w:val="007401E0"/>
    <w:rsid w:val="00740242"/>
    <w:rsid w:val="0074057F"/>
    <w:rsid w:val="0074069C"/>
    <w:rsid w:val="00740D45"/>
    <w:rsid w:val="007410F2"/>
    <w:rsid w:val="007413C8"/>
    <w:rsid w:val="00741DF9"/>
    <w:rsid w:val="00742282"/>
    <w:rsid w:val="0074313B"/>
    <w:rsid w:val="0074348C"/>
    <w:rsid w:val="00743608"/>
    <w:rsid w:val="00743847"/>
    <w:rsid w:val="007448B6"/>
    <w:rsid w:val="0074551D"/>
    <w:rsid w:val="00746048"/>
    <w:rsid w:val="00746167"/>
    <w:rsid w:val="0074625C"/>
    <w:rsid w:val="00746B21"/>
    <w:rsid w:val="00746B36"/>
    <w:rsid w:val="00746CAF"/>
    <w:rsid w:val="00746CD1"/>
    <w:rsid w:val="00746DDE"/>
    <w:rsid w:val="007475F1"/>
    <w:rsid w:val="00747D05"/>
    <w:rsid w:val="0075062F"/>
    <w:rsid w:val="00751243"/>
    <w:rsid w:val="00752000"/>
    <w:rsid w:val="007524FF"/>
    <w:rsid w:val="00752540"/>
    <w:rsid w:val="00752A27"/>
    <w:rsid w:val="00753B36"/>
    <w:rsid w:val="00753CA1"/>
    <w:rsid w:val="0075463F"/>
    <w:rsid w:val="00754DE4"/>
    <w:rsid w:val="007550EF"/>
    <w:rsid w:val="007551EB"/>
    <w:rsid w:val="00755DF7"/>
    <w:rsid w:val="007562D5"/>
    <w:rsid w:val="00756374"/>
    <w:rsid w:val="00756D7E"/>
    <w:rsid w:val="00757211"/>
    <w:rsid w:val="0075760F"/>
    <w:rsid w:val="00757EE0"/>
    <w:rsid w:val="00760424"/>
    <w:rsid w:val="00761613"/>
    <w:rsid w:val="00761852"/>
    <w:rsid w:val="00761988"/>
    <w:rsid w:val="00761B18"/>
    <w:rsid w:val="00761C3C"/>
    <w:rsid w:val="007621EE"/>
    <w:rsid w:val="0076317A"/>
    <w:rsid w:val="00763468"/>
    <w:rsid w:val="007638F7"/>
    <w:rsid w:val="00763A54"/>
    <w:rsid w:val="00763E32"/>
    <w:rsid w:val="007640E9"/>
    <w:rsid w:val="00764154"/>
    <w:rsid w:val="007644C3"/>
    <w:rsid w:val="00764F04"/>
    <w:rsid w:val="00765458"/>
    <w:rsid w:val="00765834"/>
    <w:rsid w:val="0076623C"/>
    <w:rsid w:val="00766793"/>
    <w:rsid w:val="00766E32"/>
    <w:rsid w:val="00766FDC"/>
    <w:rsid w:val="0076710A"/>
    <w:rsid w:val="007672EB"/>
    <w:rsid w:val="0076773A"/>
    <w:rsid w:val="00767FBC"/>
    <w:rsid w:val="007714A0"/>
    <w:rsid w:val="007716F2"/>
    <w:rsid w:val="00771721"/>
    <w:rsid w:val="00771B80"/>
    <w:rsid w:val="00771FFA"/>
    <w:rsid w:val="007727B3"/>
    <w:rsid w:val="00772A1E"/>
    <w:rsid w:val="0077319A"/>
    <w:rsid w:val="007735B8"/>
    <w:rsid w:val="00773740"/>
    <w:rsid w:val="00773774"/>
    <w:rsid w:val="00773A9E"/>
    <w:rsid w:val="00773BF4"/>
    <w:rsid w:val="007749EB"/>
    <w:rsid w:val="00774E65"/>
    <w:rsid w:val="00775794"/>
    <w:rsid w:val="00775B91"/>
    <w:rsid w:val="00775C87"/>
    <w:rsid w:val="00775F02"/>
    <w:rsid w:val="007768D6"/>
    <w:rsid w:val="007768D8"/>
    <w:rsid w:val="00777107"/>
    <w:rsid w:val="00777558"/>
    <w:rsid w:val="00777F61"/>
    <w:rsid w:val="00780176"/>
    <w:rsid w:val="0078067A"/>
    <w:rsid w:val="007819DA"/>
    <w:rsid w:val="00781C8F"/>
    <w:rsid w:val="007822BC"/>
    <w:rsid w:val="007822D3"/>
    <w:rsid w:val="00782BEC"/>
    <w:rsid w:val="00783548"/>
    <w:rsid w:val="00783565"/>
    <w:rsid w:val="00783B48"/>
    <w:rsid w:val="00784428"/>
    <w:rsid w:val="007845D0"/>
    <w:rsid w:val="00784618"/>
    <w:rsid w:val="007847C5"/>
    <w:rsid w:val="00784C79"/>
    <w:rsid w:val="0078520A"/>
    <w:rsid w:val="00785426"/>
    <w:rsid w:val="007855C2"/>
    <w:rsid w:val="00785F63"/>
    <w:rsid w:val="00787676"/>
    <w:rsid w:val="00787991"/>
    <w:rsid w:val="007901C5"/>
    <w:rsid w:val="00790990"/>
    <w:rsid w:val="00790C40"/>
    <w:rsid w:val="007917B6"/>
    <w:rsid w:val="007918EE"/>
    <w:rsid w:val="00791EA3"/>
    <w:rsid w:val="00792416"/>
    <w:rsid w:val="007924A9"/>
    <w:rsid w:val="00792B44"/>
    <w:rsid w:val="00792FE5"/>
    <w:rsid w:val="007936F7"/>
    <w:rsid w:val="00793793"/>
    <w:rsid w:val="0079379E"/>
    <w:rsid w:val="00793C7C"/>
    <w:rsid w:val="00793E94"/>
    <w:rsid w:val="00794485"/>
    <w:rsid w:val="00794646"/>
    <w:rsid w:val="00794BDB"/>
    <w:rsid w:val="007950EE"/>
    <w:rsid w:val="00795BA0"/>
    <w:rsid w:val="007963F2"/>
    <w:rsid w:val="00796EEC"/>
    <w:rsid w:val="00797246"/>
    <w:rsid w:val="007973A1"/>
    <w:rsid w:val="007976C8"/>
    <w:rsid w:val="00797A39"/>
    <w:rsid w:val="00797E6C"/>
    <w:rsid w:val="007A046A"/>
    <w:rsid w:val="007A0703"/>
    <w:rsid w:val="007A0BEB"/>
    <w:rsid w:val="007A1118"/>
    <w:rsid w:val="007A1683"/>
    <w:rsid w:val="007A16E9"/>
    <w:rsid w:val="007A1D8C"/>
    <w:rsid w:val="007A1F5F"/>
    <w:rsid w:val="007A2084"/>
    <w:rsid w:val="007A2ECD"/>
    <w:rsid w:val="007A3B2B"/>
    <w:rsid w:val="007A3F5A"/>
    <w:rsid w:val="007A3F72"/>
    <w:rsid w:val="007A44F8"/>
    <w:rsid w:val="007A492A"/>
    <w:rsid w:val="007A6EB8"/>
    <w:rsid w:val="007A7659"/>
    <w:rsid w:val="007A7CAB"/>
    <w:rsid w:val="007B01B6"/>
    <w:rsid w:val="007B0261"/>
    <w:rsid w:val="007B14D5"/>
    <w:rsid w:val="007B19FA"/>
    <w:rsid w:val="007B22AE"/>
    <w:rsid w:val="007B23F6"/>
    <w:rsid w:val="007B2418"/>
    <w:rsid w:val="007B2E08"/>
    <w:rsid w:val="007B2F2F"/>
    <w:rsid w:val="007B37BE"/>
    <w:rsid w:val="007B3D18"/>
    <w:rsid w:val="007B4AB2"/>
    <w:rsid w:val="007B4B56"/>
    <w:rsid w:val="007B52C0"/>
    <w:rsid w:val="007B583B"/>
    <w:rsid w:val="007B6C92"/>
    <w:rsid w:val="007B6FC6"/>
    <w:rsid w:val="007B72DC"/>
    <w:rsid w:val="007B75FF"/>
    <w:rsid w:val="007B7D7E"/>
    <w:rsid w:val="007C01F1"/>
    <w:rsid w:val="007C0E47"/>
    <w:rsid w:val="007C24C7"/>
    <w:rsid w:val="007C28F4"/>
    <w:rsid w:val="007C2AE9"/>
    <w:rsid w:val="007C2AEB"/>
    <w:rsid w:val="007C3170"/>
    <w:rsid w:val="007C3333"/>
    <w:rsid w:val="007C36CF"/>
    <w:rsid w:val="007C3919"/>
    <w:rsid w:val="007C3B58"/>
    <w:rsid w:val="007C3D69"/>
    <w:rsid w:val="007C4219"/>
    <w:rsid w:val="007C4473"/>
    <w:rsid w:val="007C5505"/>
    <w:rsid w:val="007C5E36"/>
    <w:rsid w:val="007C5F18"/>
    <w:rsid w:val="007C5F68"/>
    <w:rsid w:val="007C6430"/>
    <w:rsid w:val="007C6D04"/>
    <w:rsid w:val="007C7850"/>
    <w:rsid w:val="007C7CD2"/>
    <w:rsid w:val="007C7ECC"/>
    <w:rsid w:val="007D1683"/>
    <w:rsid w:val="007D1B81"/>
    <w:rsid w:val="007D2246"/>
    <w:rsid w:val="007D29A4"/>
    <w:rsid w:val="007D2A74"/>
    <w:rsid w:val="007D3A74"/>
    <w:rsid w:val="007D47AE"/>
    <w:rsid w:val="007D47BE"/>
    <w:rsid w:val="007D49C9"/>
    <w:rsid w:val="007D4C88"/>
    <w:rsid w:val="007D529E"/>
    <w:rsid w:val="007D5375"/>
    <w:rsid w:val="007D5449"/>
    <w:rsid w:val="007D5882"/>
    <w:rsid w:val="007D5908"/>
    <w:rsid w:val="007D5A88"/>
    <w:rsid w:val="007D5ADC"/>
    <w:rsid w:val="007D5C53"/>
    <w:rsid w:val="007D5D0D"/>
    <w:rsid w:val="007D5DC0"/>
    <w:rsid w:val="007D5EF0"/>
    <w:rsid w:val="007D6094"/>
    <w:rsid w:val="007D6428"/>
    <w:rsid w:val="007D694E"/>
    <w:rsid w:val="007D70E5"/>
    <w:rsid w:val="007D7177"/>
    <w:rsid w:val="007D7482"/>
    <w:rsid w:val="007D7C54"/>
    <w:rsid w:val="007E08B4"/>
    <w:rsid w:val="007E152F"/>
    <w:rsid w:val="007E1FBB"/>
    <w:rsid w:val="007E2A51"/>
    <w:rsid w:val="007E2AFA"/>
    <w:rsid w:val="007E3074"/>
    <w:rsid w:val="007E3192"/>
    <w:rsid w:val="007E3390"/>
    <w:rsid w:val="007E34F8"/>
    <w:rsid w:val="007E3985"/>
    <w:rsid w:val="007E3A8F"/>
    <w:rsid w:val="007E3CA5"/>
    <w:rsid w:val="007E3F0A"/>
    <w:rsid w:val="007E52E1"/>
    <w:rsid w:val="007E5546"/>
    <w:rsid w:val="007E57F2"/>
    <w:rsid w:val="007E5815"/>
    <w:rsid w:val="007E6CB3"/>
    <w:rsid w:val="007E706D"/>
    <w:rsid w:val="007F0063"/>
    <w:rsid w:val="007F059D"/>
    <w:rsid w:val="007F0D58"/>
    <w:rsid w:val="007F2058"/>
    <w:rsid w:val="007F21EA"/>
    <w:rsid w:val="007F2333"/>
    <w:rsid w:val="007F233A"/>
    <w:rsid w:val="007F2579"/>
    <w:rsid w:val="007F353F"/>
    <w:rsid w:val="007F3A7D"/>
    <w:rsid w:val="007F49C5"/>
    <w:rsid w:val="007F4DC0"/>
    <w:rsid w:val="007F4FB2"/>
    <w:rsid w:val="007F5503"/>
    <w:rsid w:val="007F5792"/>
    <w:rsid w:val="007F57CE"/>
    <w:rsid w:val="007F65C5"/>
    <w:rsid w:val="007F6698"/>
    <w:rsid w:val="007F6CC9"/>
    <w:rsid w:val="007F6D58"/>
    <w:rsid w:val="007F6F36"/>
    <w:rsid w:val="007F780B"/>
    <w:rsid w:val="0080095B"/>
    <w:rsid w:val="00800999"/>
    <w:rsid w:val="008016FD"/>
    <w:rsid w:val="00801A2A"/>
    <w:rsid w:val="008026E2"/>
    <w:rsid w:val="00802EA3"/>
    <w:rsid w:val="00802F1E"/>
    <w:rsid w:val="008035D5"/>
    <w:rsid w:val="00803922"/>
    <w:rsid w:val="008058A4"/>
    <w:rsid w:val="00805CAD"/>
    <w:rsid w:val="00805FFD"/>
    <w:rsid w:val="0080655B"/>
    <w:rsid w:val="0080655D"/>
    <w:rsid w:val="00806C91"/>
    <w:rsid w:val="008073DF"/>
    <w:rsid w:val="00807A54"/>
    <w:rsid w:val="00807BC6"/>
    <w:rsid w:val="00807DA7"/>
    <w:rsid w:val="00807FF8"/>
    <w:rsid w:val="008102F3"/>
    <w:rsid w:val="008103B4"/>
    <w:rsid w:val="00810739"/>
    <w:rsid w:val="00810867"/>
    <w:rsid w:val="00810ADA"/>
    <w:rsid w:val="00810F2F"/>
    <w:rsid w:val="00810F31"/>
    <w:rsid w:val="00811257"/>
    <w:rsid w:val="00811426"/>
    <w:rsid w:val="00811AE0"/>
    <w:rsid w:val="00811B96"/>
    <w:rsid w:val="00812F8D"/>
    <w:rsid w:val="00813C56"/>
    <w:rsid w:val="00813CC1"/>
    <w:rsid w:val="0081615A"/>
    <w:rsid w:val="008164C9"/>
    <w:rsid w:val="00816646"/>
    <w:rsid w:val="008168DC"/>
    <w:rsid w:val="00816FB3"/>
    <w:rsid w:val="0081766E"/>
    <w:rsid w:val="0081776E"/>
    <w:rsid w:val="00817923"/>
    <w:rsid w:val="00817B6E"/>
    <w:rsid w:val="0082021C"/>
    <w:rsid w:val="008205BB"/>
    <w:rsid w:val="00820BD5"/>
    <w:rsid w:val="00820BDF"/>
    <w:rsid w:val="00820FDC"/>
    <w:rsid w:val="0082122B"/>
    <w:rsid w:val="008216BB"/>
    <w:rsid w:val="0082177F"/>
    <w:rsid w:val="008220F3"/>
    <w:rsid w:val="0082294F"/>
    <w:rsid w:val="00822E9D"/>
    <w:rsid w:val="00823638"/>
    <w:rsid w:val="0082383D"/>
    <w:rsid w:val="00823D86"/>
    <w:rsid w:val="00823DD5"/>
    <w:rsid w:val="00823E4B"/>
    <w:rsid w:val="00824834"/>
    <w:rsid w:val="00824E2F"/>
    <w:rsid w:val="00824EE3"/>
    <w:rsid w:val="00825158"/>
    <w:rsid w:val="00826037"/>
    <w:rsid w:val="00826223"/>
    <w:rsid w:val="00826BBE"/>
    <w:rsid w:val="00826D1C"/>
    <w:rsid w:val="00827038"/>
    <w:rsid w:val="008271E9"/>
    <w:rsid w:val="0082749F"/>
    <w:rsid w:val="008277B9"/>
    <w:rsid w:val="008279B3"/>
    <w:rsid w:val="008309B0"/>
    <w:rsid w:val="00830E34"/>
    <w:rsid w:val="00830EE2"/>
    <w:rsid w:val="00831122"/>
    <w:rsid w:val="00831399"/>
    <w:rsid w:val="0083142D"/>
    <w:rsid w:val="00831B5C"/>
    <w:rsid w:val="00831D45"/>
    <w:rsid w:val="00832035"/>
    <w:rsid w:val="008321F3"/>
    <w:rsid w:val="0083276D"/>
    <w:rsid w:val="008331A5"/>
    <w:rsid w:val="0083341B"/>
    <w:rsid w:val="0083350E"/>
    <w:rsid w:val="008335EB"/>
    <w:rsid w:val="00833A03"/>
    <w:rsid w:val="00833E5A"/>
    <w:rsid w:val="00833F5A"/>
    <w:rsid w:val="008341B7"/>
    <w:rsid w:val="00834774"/>
    <w:rsid w:val="008351F5"/>
    <w:rsid w:val="008355DF"/>
    <w:rsid w:val="008359FB"/>
    <w:rsid w:val="00835B67"/>
    <w:rsid w:val="00835B83"/>
    <w:rsid w:val="008364E0"/>
    <w:rsid w:val="00836890"/>
    <w:rsid w:val="0083696F"/>
    <w:rsid w:val="00836C29"/>
    <w:rsid w:val="008370C5"/>
    <w:rsid w:val="0083781E"/>
    <w:rsid w:val="00837B02"/>
    <w:rsid w:val="00837C7D"/>
    <w:rsid w:val="008400D3"/>
    <w:rsid w:val="00840105"/>
    <w:rsid w:val="0084020C"/>
    <w:rsid w:val="00840326"/>
    <w:rsid w:val="00841013"/>
    <w:rsid w:val="008411AF"/>
    <w:rsid w:val="008414A9"/>
    <w:rsid w:val="00842619"/>
    <w:rsid w:val="00842643"/>
    <w:rsid w:val="00842DDF"/>
    <w:rsid w:val="00842F11"/>
    <w:rsid w:val="008430C8"/>
    <w:rsid w:val="008435B0"/>
    <w:rsid w:val="00843C02"/>
    <w:rsid w:val="00843E86"/>
    <w:rsid w:val="0084430B"/>
    <w:rsid w:val="00845D15"/>
    <w:rsid w:val="00845DD8"/>
    <w:rsid w:val="008468D6"/>
    <w:rsid w:val="00846BC8"/>
    <w:rsid w:val="00846BED"/>
    <w:rsid w:val="00846C70"/>
    <w:rsid w:val="00846C7A"/>
    <w:rsid w:val="00847495"/>
    <w:rsid w:val="00850108"/>
    <w:rsid w:val="0085027A"/>
    <w:rsid w:val="00850558"/>
    <w:rsid w:val="00850B03"/>
    <w:rsid w:val="0085197F"/>
    <w:rsid w:val="00852408"/>
    <w:rsid w:val="00852627"/>
    <w:rsid w:val="008528EE"/>
    <w:rsid w:val="00852AAB"/>
    <w:rsid w:val="00852E6F"/>
    <w:rsid w:val="00853FF9"/>
    <w:rsid w:val="0085415C"/>
    <w:rsid w:val="008543D6"/>
    <w:rsid w:val="008545F7"/>
    <w:rsid w:val="008546A6"/>
    <w:rsid w:val="00854921"/>
    <w:rsid w:val="00854C84"/>
    <w:rsid w:val="00855695"/>
    <w:rsid w:val="00855E70"/>
    <w:rsid w:val="00856769"/>
    <w:rsid w:val="00856A95"/>
    <w:rsid w:val="00856B0D"/>
    <w:rsid w:val="00856B2D"/>
    <w:rsid w:val="00856D46"/>
    <w:rsid w:val="00860ACF"/>
    <w:rsid w:val="00860D0E"/>
    <w:rsid w:val="00860F5B"/>
    <w:rsid w:val="00860FF0"/>
    <w:rsid w:val="00861376"/>
    <w:rsid w:val="00861546"/>
    <w:rsid w:val="008618E5"/>
    <w:rsid w:val="00861D77"/>
    <w:rsid w:val="00861FDB"/>
    <w:rsid w:val="00862AFF"/>
    <w:rsid w:val="008630F9"/>
    <w:rsid w:val="008633D9"/>
    <w:rsid w:val="00863C8D"/>
    <w:rsid w:val="00864315"/>
    <w:rsid w:val="00864C10"/>
    <w:rsid w:val="00864CA5"/>
    <w:rsid w:val="00865315"/>
    <w:rsid w:val="00865B61"/>
    <w:rsid w:val="008665F1"/>
    <w:rsid w:val="0086727C"/>
    <w:rsid w:val="00867C53"/>
    <w:rsid w:val="00867D6D"/>
    <w:rsid w:val="0087143D"/>
    <w:rsid w:val="0087161E"/>
    <w:rsid w:val="0087211D"/>
    <w:rsid w:val="00872288"/>
    <w:rsid w:val="008738FC"/>
    <w:rsid w:val="00873E5E"/>
    <w:rsid w:val="008745B9"/>
    <w:rsid w:val="00874ABE"/>
    <w:rsid w:val="00876021"/>
    <w:rsid w:val="008760CC"/>
    <w:rsid w:val="008766DB"/>
    <w:rsid w:val="00876B1E"/>
    <w:rsid w:val="00877390"/>
    <w:rsid w:val="00877475"/>
    <w:rsid w:val="008778C8"/>
    <w:rsid w:val="00877C17"/>
    <w:rsid w:val="008800AC"/>
    <w:rsid w:val="00880187"/>
    <w:rsid w:val="008807BD"/>
    <w:rsid w:val="00880DD6"/>
    <w:rsid w:val="00880ED8"/>
    <w:rsid w:val="00881954"/>
    <w:rsid w:val="008819AE"/>
    <w:rsid w:val="00881E2C"/>
    <w:rsid w:val="008826BA"/>
    <w:rsid w:val="0088370A"/>
    <w:rsid w:val="00883DFD"/>
    <w:rsid w:val="008845A6"/>
    <w:rsid w:val="0088584E"/>
    <w:rsid w:val="00885D4D"/>
    <w:rsid w:val="00885ECF"/>
    <w:rsid w:val="008861D1"/>
    <w:rsid w:val="00886D77"/>
    <w:rsid w:val="008873EA"/>
    <w:rsid w:val="00890AB9"/>
    <w:rsid w:val="008912E9"/>
    <w:rsid w:val="008918BA"/>
    <w:rsid w:val="00891B83"/>
    <w:rsid w:val="00892079"/>
    <w:rsid w:val="008920A4"/>
    <w:rsid w:val="008923AC"/>
    <w:rsid w:val="008923B8"/>
    <w:rsid w:val="008923F9"/>
    <w:rsid w:val="00892808"/>
    <w:rsid w:val="0089294B"/>
    <w:rsid w:val="00892BB4"/>
    <w:rsid w:val="008932CF"/>
    <w:rsid w:val="00893785"/>
    <w:rsid w:val="008940F8"/>
    <w:rsid w:val="0089470B"/>
    <w:rsid w:val="00894C31"/>
    <w:rsid w:val="00894DA3"/>
    <w:rsid w:val="0089536E"/>
    <w:rsid w:val="00895E42"/>
    <w:rsid w:val="00896192"/>
    <w:rsid w:val="00896443"/>
    <w:rsid w:val="00896B51"/>
    <w:rsid w:val="008971B6"/>
    <w:rsid w:val="008972D9"/>
    <w:rsid w:val="0089745F"/>
    <w:rsid w:val="00897591"/>
    <w:rsid w:val="0089766A"/>
    <w:rsid w:val="008A00C9"/>
    <w:rsid w:val="008A0891"/>
    <w:rsid w:val="008A1070"/>
    <w:rsid w:val="008A17F6"/>
    <w:rsid w:val="008A1E42"/>
    <w:rsid w:val="008A2350"/>
    <w:rsid w:val="008A243B"/>
    <w:rsid w:val="008A24CB"/>
    <w:rsid w:val="008A260D"/>
    <w:rsid w:val="008A301C"/>
    <w:rsid w:val="008A336F"/>
    <w:rsid w:val="008A3372"/>
    <w:rsid w:val="008A35DA"/>
    <w:rsid w:val="008A36BF"/>
    <w:rsid w:val="008A427F"/>
    <w:rsid w:val="008A4373"/>
    <w:rsid w:val="008A46DF"/>
    <w:rsid w:val="008A4D06"/>
    <w:rsid w:val="008A51ED"/>
    <w:rsid w:val="008A56DC"/>
    <w:rsid w:val="008A5B1C"/>
    <w:rsid w:val="008A60A6"/>
    <w:rsid w:val="008A65B7"/>
    <w:rsid w:val="008A6AC3"/>
    <w:rsid w:val="008A6F67"/>
    <w:rsid w:val="008A757D"/>
    <w:rsid w:val="008A7DEB"/>
    <w:rsid w:val="008B083D"/>
    <w:rsid w:val="008B0B93"/>
    <w:rsid w:val="008B0BD0"/>
    <w:rsid w:val="008B0DE3"/>
    <w:rsid w:val="008B0DF3"/>
    <w:rsid w:val="008B1180"/>
    <w:rsid w:val="008B1AE1"/>
    <w:rsid w:val="008B1D1E"/>
    <w:rsid w:val="008B1D50"/>
    <w:rsid w:val="008B20D9"/>
    <w:rsid w:val="008B21EC"/>
    <w:rsid w:val="008B23F8"/>
    <w:rsid w:val="008B2B71"/>
    <w:rsid w:val="008B31A0"/>
    <w:rsid w:val="008B463C"/>
    <w:rsid w:val="008B4700"/>
    <w:rsid w:val="008B4818"/>
    <w:rsid w:val="008B4821"/>
    <w:rsid w:val="008B4BB7"/>
    <w:rsid w:val="008B4BFD"/>
    <w:rsid w:val="008B515C"/>
    <w:rsid w:val="008B5720"/>
    <w:rsid w:val="008B57DE"/>
    <w:rsid w:val="008B59BB"/>
    <w:rsid w:val="008B5A1D"/>
    <w:rsid w:val="008B7702"/>
    <w:rsid w:val="008B7C5D"/>
    <w:rsid w:val="008C0412"/>
    <w:rsid w:val="008C088A"/>
    <w:rsid w:val="008C0E4B"/>
    <w:rsid w:val="008C0F4A"/>
    <w:rsid w:val="008C120B"/>
    <w:rsid w:val="008C120C"/>
    <w:rsid w:val="008C1314"/>
    <w:rsid w:val="008C27EB"/>
    <w:rsid w:val="008C2A9A"/>
    <w:rsid w:val="008C2C58"/>
    <w:rsid w:val="008C33D4"/>
    <w:rsid w:val="008C4398"/>
    <w:rsid w:val="008C484B"/>
    <w:rsid w:val="008C4AA4"/>
    <w:rsid w:val="008C506B"/>
    <w:rsid w:val="008C572E"/>
    <w:rsid w:val="008C5E61"/>
    <w:rsid w:val="008C65E6"/>
    <w:rsid w:val="008C664B"/>
    <w:rsid w:val="008C7162"/>
    <w:rsid w:val="008C7501"/>
    <w:rsid w:val="008C772C"/>
    <w:rsid w:val="008C7935"/>
    <w:rsid w:val="008D01FC"/>
    <w:rsid w:val="008D0303"/>
    <w:rsid w:val="008D0BC6"/>
    <w:rsid w:val="008D1129"/>
    <w:rsid w:val="008D196F"/>
    <w:rsid w:val="008D29D7"/>
    <w:rsid w:val="008D3110"/>
    <w:rsid w:val="008D3C0B"/>
    <w:rsid w:val="008D3CD7"/>
    <w:rsid w:val="008D42BE"/>
    <w:rsid w:val="008D43F2"/>
    <w:rsid w:val="008D5195"/>
    <w:rsid w:val="008D5528"/>
    <w:rsid w:val="008D55D8"/>
    <w:rsid w:val="008D599C"/>
    <w:rsid w:val="008D59DB"/>
    <w:rsid w:val="008D5A84"/>
    <w:rsid w:val="008D5D50"/>
    <w:rsid w:val="008D5FE8"/>
    <w:rsid w:val="008D633F"/>
    <w:rsid w:val="008D6BEC"/>
    <w:rsid w:val="008D7327"/>
    <w:rsid w:val="008D736D"/>
    <w:rsid w:val="008D7920"/>
    <w:rsid w:val="008D7F42"/>
    <w:rsid w:val="008E0235"/>
    <w:rsid w:val="008E13E7"/>
    <w:rsid w:val="008E14E6"/>
    <w:rsid w:val="008E15AC"/>
    <w:rsid w:val="008E233C"/>
    <w:rsid w:val="008E2357"/>
    <w:rsid w:val="008E25BA"/>
    <w:rsid w:val="008E29F1"/>
    <w:rsid w:val="008E3529"/>
    <w:rsid w:val="008E3CFB"/>
    <w:rsid w:val="008E3E7F"/>
    <w:rsid w:val="008E3F9D"/>
    <w:rsid w:val="008E44BC"/>
    <w:rsid w:val="008E48B6"/>
    <w:rsid w:val="008E4D12"/>
    <w:rsid w:val="008E51CC"/>
    <w:rsid w:val="008E55B8"/>
    <w:rsid w:val="008E5A15"/>
    <w:rsid w:val="008E5DCA"/>
    <w:rsid w:val="008E61A8"/>
    <w:rsid w:val="008E64EE"/>
    <w:rsid w:val="008E6FD6"/>
    <w:rsid w:val="008E7821"/>
    <w:rsid w:val="008E7C16"/>
    <w:rsid w:val="008E7E1C"/>
    <w:rsid w:val="008E7EFB"/>
    <w:rsid w:val="008F0DD7"/>
    <w:rsid w:val="008F0EAD"/>
    <w:rsid w:val="008F0EB1"/>
    <w:rsid w:val="008F0FB0"/>
    <w:rsid w:val="008F1163"/>
    <w:rsid w:val="008F117C"/>
    <w:rsid w:val="008F15D1"/>
    <w:rsid w:val="008F1755"/>
    <w:rsid w:val="008F1EF5"/>
    <w:rsid w:val="008F2505"/>
    <w:rsid w:val="008F2B4F"/>
    <w:rsid w:val="008F37B7"/>
    <w:rsid w:val="008F386E"/>
    <w:rsid w:val="008F38C2"/>
    <w:rsid w:val="008F3D1F"/>
    <w:rsid w:val="008F4AB5"/>
    <w:rsid w:val="008F4C72"/>
    <w:rsid w:val="008F5797"/>
    <w:rsid w:val="008F5D46"/>
    <w:rsid w:val="008F609E"/>
    <w:rsid w:val="008F65B7"/>
    <w:rsid w:val="008F6A88"/>
    <w:rsid w:val="008F6EBB"/>
    <w:rsid w:val="008F7951"/>
    <w:rsid w:val="008F7BD2"/>
    <w:rsid w:val="00900137"/>
    <w:rsid w:val="00900744"/>
    <w:rsid w:val="00901069"/>
    <w:rsid w:val="00901282"/>
    <w:rsid w:val="009015BD"/>
    <w:rsid w:val="00902057"/>
    <w:rsid w:val="00902099"/>
    <w:rsid w:val="00902B07"/>
    <w:rsid w:val="00902E90"/>
    <w:rsid w:val="0090364D"/>
    <w:rsid w:val="00903C57"/>
    <w:rsid w:val="009041DF"/>
    <w:rsid w:val="009044D6"/>
    <w:rsid w:val="009047F5"/>
    <w:rsid w:val="00904B46"/>
    <w:rsid w:val="00904DDB"/>
    <w:rsid w:val="00905041"/>
    <w:rsid w:val="00905418"/>
    <w:rsid w:val="00905F64"/>
    <w:rsid w:val="00905F77"/>
    <w:rsid w:val="009073B1"/>
    <w:rsid w:val="0090766E"/>
    <w:rsid w:val="00907B41"/>
    <w:rsid w:val="00907B77"/>
    <w:rsid w:val="009109A5"/>
    <w:rsid w:val="00910A7B"/>
    <w:rsid w:val="00911A63"/>
    <w:rsid w:val="00911AFE"/>
    <w:rsid w:val="009123D4"/>
    <w:rsid w:val="009123D6"/>
    <w:rsid w:val="009123E3"/>
    <w:rsid w:val="00912553"/>
    <w:rsid w:val="009128E4"/>
    <w:rsid w:val="00913120"/>
    <w:rsid w:val="00913161"/>
    <w:rsid w:val="00913886"/>
    <w:rsid w:val="00913B66"/>
    <w:rsid w:val="00913E4F"/>
    <w:rsid w:val="009142AC"/>
    <w:rsid w:val="00914661"/>
    <w:rsid w:val="00914BE8"/>
    <w:rsid w:val="00914EA2"/>
    <w:rsid w:val="0091503C"/>
    <w:rsid w:val="00915377"/>
    <w:rsid w:val="00915413"/>
    <w:rsid w:val="0091549E"/>
    <w:rsid w:val="0091583F"/>
    <w:rsid w:val="00915A53"/>
    <w:rsid w:val="00915D6E"/>
    <w:rsid w:val="00915EF5"/>
    <w:rsid w:val="00917A05"/>
    <w:rsid w:val="00917AC2"/>
    <w:rsid w:val="00917C07"/>
    <w:rsid w:val="00917C36"/>
    <w:rsid w:val="00917D44"/>
    <w:rsid w:val="00920006"/>
    <w:rsid w:val="009206FE"/>
    <w:rsid w:val="00921217"/>
    <w:rsid w:val="00921535"/>
    <w:rsid w:val="009215DB"/>
    <w:rsid w:val="00921B57"/>
    <w:rsid w:val="00922453"/>
    <w:rsid w:val="0092311E"/>
    <w:rsid w:val="00923884"/>
    <w:rsid w:val="00923DBE"/>
    <w:rsid w:val="00924249"/>
    <w:rsid w:val="00924951"/>
    <w:rsid w:val="009249F2"/>
    <w:rsid w:val="00924D3C"/>
    <w:rsid w:val="009254EA"/>
    <w:rsid w:val="0092595C"/>
    <w:rsid w:val="00925AC3"/>
    <w:rsid w:val="00925B48"/>
    <w:rsid w:val="0092604D"/>
    <w:rsid w:val="009260BE"/>
    <w:rsid w:val="0092651E"/>
    <w:rsid w:val="009271FC"/>
    <w:rsid w:val="00927EEA"/>
    <w:rsid w:val="00930976"/>
    <w:rsid w:val="00930C67"/>
    <w:rsid w:val="00930CFF"/>
    <w:rsid w:val="009314FB"/>
    <w:rsid w:val="009315EA"/>
    <w:rsid w:val="00931967"/>
    <w:rsid w:val="009323A6"/>
    <w:rsid w:val="00932BE4"/>
    <w:rsid w:val="00933559"/>
    <w:rsid w:val="009337FA"/>
    <w:rsid w:val="00933C8D"/>
    <w:rsid w:val="009343D2"/>
    <w:rsid w:val="009346D4"/>
    <w:rsid w:val="009350F0"/>
    <w:rsid w:val="0093556E"/>
    <w:rsid w:val="009357C2"/>
    <w:rsid w:val="00936062"/>
    <w:rsid w:val="00936411"/>
    <w:rsid w:val="009366EA"/>
    <w:rsid w:val="009368A9"/>
    <w:rsid w:val="00937B3E"/>
    <w:rsid w:val="00940413"/>
    <w:rsid w:val="00940D76"/>
    <w:rsid w:val="00940EDA"/>
    <w:rsid w:val="009418F8"/>
    <w:rsid w:val="00942558"/>
    <w:rsid w:val="00942FA2"/>
    <w:rsid w:val="00943A34"/>
    <w:rsid w:val="0094503D"/>
    <w:rsid w:val="00945070"/>
    <w:rsid w:val="0094553A"/>
    <w:rsid w:val="00945FBD"/>
    <w:rsid w:val="00946193"/>
    <w:rsid w:val="00946480"/>
    <w:rsid w:val="00946520"/>
    <w:rsid w:val="009465CC"/>
    <w:rsid w:val="00946C08"/>
    <w:rsid w:val="00947064"/>
    <w:rsid w:val="009478C8"/>
    <w:rsid w:val="00947C7F"/>
    <w:rsid w:val="009501FF"/>
    <w:rsid w:val="009502A4"/>
    <w:rsid w:val="00950A53"/>
    <w:rsid w:val="00950BB7"/>
    <w:rsid w:val="00950C2B"/>
    <w:rsid w:val="00951458"/>
    <w:rsid w:val="00951650"/>
    <w:rsid w:val="009518A4"/>
    <w:rsid w:val="00951E6C"/>
    <w:rsid w:val="00952025"/>
    <w:rsid w:val="009521D5"/>
    <w:rsid w:val="009522E2"/>
    <w:rsid w:val="0095253F"/>
    <w:rsid w:val="00953861"/>
    <w:rsid w:val="00953BEE"/>
    <w:rsid w:val="009542FA"/>
    <w:rsid w:val="0095450C"/>
    <w:rsid w:val="00955130"/>
    <w:rsid w:val="0095587E"/>
    <w:rsid w:val="009558D2"/>
    <w:rsid w:val="00955907"/>
    <w:rsid w:val="00955A7A"/>
    <w:rsid w:val="009561B2"/>
    <w:rsid w:val="00956257"/>
    <w:rsid w:val="00956DFA"/>
    <w:rsid w:val="00956F07"/>
    <w:rsid w:val="009577B0"/>
    <w:rsid w:val="00957C78"/>
    <w:rsid w:val="00957D36"/>
    <w:rsid w:val="00957E00"/>
    <w:rsid w:val="00960C3F"/>
    <w:rsid w:val="0096104C"/>
    <w:rsid w:val="00961389"/>
    <w:rsid w:val="00961503"/>
    <w:rsid w:val="00961831"/>
    <w:rsid w:val="00962463"/>
    <w:rsid w:val="00962AD8"/>
    <w:rsid w:val="009643F8"/>
    <w:rsid w:val="00964B71"/>
    <w:rsid w:val="00964E93"/>
    <w:rsid w:val="00965266"/>
    <w:rsid w:val="00965BC1"/>
    <w:rsid w:val="00965CA2"/>
    <w:rsid w:val="00966034"/>
    <w:rsid w:val="00966321"/>
    <w:rsid w:val="00966AA6"/>
    <w:rsid w:val="00966BCD"/>
    <w:rsid w:val="0096769D"/>
    <w:rsid w:val="0096776D"/>
    <w:rsid w:val="00967B1F"/>
    <w:rsid w:val="009702C9"/>
    <w:rsid w:val="009710F7"/>
    <w:rsid w:val="00971433"/>
    <w:rsid w:val="009717B3"/>
    <w:rsid w:val="00971DC4"/>
    <w:rsid w:val="00971DC5"/>
    <w:rsid w:val="00971DFC"/>
    <w:rsid w:val="0097203F"/>
    <w:rsid w:val="0097282E"/>
    <w:rsid w:val="00972D9C"/>
    <w:rsid w:val="00973006"/>
    <w:rsid w:val="0097339C"/>
    <w:rsid w:val="009734E1"/>
    <w:rsid w:val="0097486C"/>
    <w:rsid w:val="009748AB"/>
    <w:rsid w:val="00975104"/>
    <w:rsid w:val="009751CE"/>
    <w:rsid w:val="009754DE"/>
    <w:rsid w:val="009755E9"/>
    <w:rsid w:val="0097564E"/>
    <w:rsid w:val="0097579E"/>
    <w:rsid w:val="00975B3E"/>
    <w:rsid w:val="00975BBB"/>
    <w:rsid w:val="00975C0C"/>
    <w:rsid w:val="00976645"/>
    <w:rsid w:val="00976C0B"/>
    <w:rsid w:val="00976DCD"/>
    <w:rsid w:val="00977047"/>
    <w:rsid w:val="009771D6"/>
    <w:rsid w:val="009777CC"/>
    <w:rsid w:val="00977994"/>
    <w:rsid w:val="00977B7D"/>
    <w:rsid w:val="00977BC0"/>
    <w:rsid w:val="00977C2A"/>
    <w:rsid w:val="00980BD8"/>
    <w:rsid w:val="00981255"/>
    <w:rsid w:val="009817FF"/>
    <w:rsid w:val="00983607"/>
    <w:rsid w:val="009837A8"/>
    <w:rsid w:val="00984147"/>
    <w:rsid w:val="00984257"/>
    <w:rsid w:val="00984A5A"/>
    <w:rsid w:val="00985276"/>
    <w:rsid w:val="00986C15"/>
    <w:rsid w:val="00986CBF"/>
    <w:rsid w:val="00986E26"/>
    <w:rsid w:val="009873BB"/>
    <w:rsid w:val="0098750F"/>
    <w:rsid w:val="009878A3"/>
    <w:rsid w:val="0098792F"/>
    <w:rsid w:val="00987AE1"/>
    <w:rsid w:val="00987B88"/>
    <w:rsid w:val="00987E0F"/>
    <w:rsid w:val="00990FF4"/>
    <w:rsid w:val="0099158F"/>
    <w:rsid w:val="00991A10"/>
    <w:rsid w:val="00993742"/>
    <w:rsid w:val="0099399B"/>
    <w:rsid w:val="00993B74"/>
    <w:rsid w:val="00993C97"/>
    <w:rsid w:val="009940EF"/>
    <w:rsid w:val="00994529"/>
    <w:rsid w:val="00994B6A"/>
    <w:rsid w:val="00994EE0"/>
    <w:rsid w:val="009955D3"/>
    <w:rsid w:val="009957BC"/>
    <w:rsid w:val="00995F0F"/>
    <w:rsid w:val="00996186"/>
    <w:rsid w:val="00996403"/>
    <w:rsid w:val="0099641C"/>
    <w:rsid w:val="0099652B"/>
    <w:rsid w:val="00996532"/>
    <w:rsid w:val="00996B9D"/>
    <w:rsid w:val="0099778F"/>
    <w:rsid w:val="009A01E1"/>
    <w:rsid w:val="009A0367"/>
    <w:rsid w:val="009A06E4"/>
    <w:rsid w:val="009A0F7B"/>
    <w:rsid w:val="009A2ADE"/>
    <w:rsid w:val="009A2C31"/>
    <w:rsid w:val="009A31D6"/>
    <w:rsid w:val="009A3C3B"/>
    <w:rsid w:val="009A3FE1"/>
    <w:rsid w:val="009A4226"/>
    <w:rsid w:val="009A4256"/>
    <w:rsid w:val="009A42BA"/>
    <w:rsid w:val="009A438A"/>
    <w:rsid w:val="009A464C"/>
    <w:rsid w:val="009A5450"/>
    <w:rsid w:val="009A6367"/>
    <w:rsid w:val="009A6565"/>
    <w:rsid w:val="009A6664"/>
    <w:rsid w:val="009A6DA6"/>
    <w:rsid w:val="009A6DA8"/>
    <w:rsid w:val="009A701D"/>
    <w:rsid w:val="009A71CC"/>
    <w:rsid w:val="009A73BC"/>
    <w:rsid w:val="009B04F3"/>
    <w:rsid w:val="009B0903"/>
    <w:rsid w:val="009B090E"/>
    <w:rsid w:val="009B0FCD"/>
    <w:rsid w:val="009B12BD"/>
    <w:rsid w:val="009B19CC"/>
    <w:rsid w:val="009B2288"/>
    <w:rsid w:val="009B2865"/>
    <w:rsid w:val="009B28D6"/>
    <w:rsid w:val="009B2D5D"/>
    <w:rsid w:val="009B39DB"/>
    <w:rsid w:val="009B48EA"/>
    <w:rsid w:val="009B51A5"/>
    <w:rsid w:val="009B5574"/>
    <w:rsid w:val="009B5AD2"/>
    <w:rsid w:val="009B5C54"/>
    <w:rsid w:val="009B5C66"/>
    <w:rsid w:val="009B6486"/>
    <w:rsid w:val="009B6682"/>
    <w:rsid w:val="009B690A"/>
    <w:rsid w:val="009B6AD9"/>
    <w:rsid w:val="009B73AB"/>
    <w:rsid w:val="009B7834"/>
    <w:rsid w:val="009C0583"/>
    <w:rsid w:val="009C0E2F"/>
    <w:rsid w:val="009C13C3"/>
    <w:rsid w:val="009C1B9C"/>
    <w:rsid w:val="009C245B"/>
    <w:rsid w:val="009C2A70"/>
    <w:rsid w:val="009C33E4"/>
    <w:rsid w:val="009C33F7"/>
    <w:rsid w:val="009C3638"/>
    <w:rsid w:val="009C3DB1"/>
    <w:rsid w:val="009C4943"/>
    <w:rsid w:val="009C4B11"/>
    <w:rsid w:val="009C5090"/>
    <w:rsid w:val="009C609E"/>
    <w:rsid w:val="009C666A"/>
    <w:rsid w:val="009C67FA"/>
    <w:rsid w:val="009C7061"/>
    <w:rsid w:val="009C7376"/>
    <w:rsid w:val="009C7383"/>
    <w:rsid w:val="009C7546"/>
    <w:rsid w:val="009C758C"/>
    <w:rsid w:val="009C7F18"/>
    <w:rsid w:val="009D01F5"/>
    <w:rsid w:val="009D0730"/>
    <w:rsid w:val="009D0D6F"/>
    <w:rsid w:val="009D0D71"/>
    <w:rsid w:val="009D0E47"/>
    <w:rsid w:val="009D15AE"/>
    <w:rsid w:val="009D19DB"/>
    <w:rsid w:val="009D1A5E"/>
    <w:rsid w:val="009D1C82"/>
    <w:rsid w:val="009D1D90"/>
    <w:rsid w:val="009D2019"/>
    <w:rsid w:val="009D27EE"/>
    <w:rsid w:val="009D2C09"/>
    <w:rsid w:val="009D3342"/>
    <w:rsid w:val="009D3681"/>
    <w:rsid w:val="009D3AA1"/>
    <w:rsid w:val="009D3E0C"/>
    <w:rsid w:val="009D3F7E"/>
    <w:rsid w:val="009D435E"/>
    <w:rsid w:val="009D44B4"/>
    <w:rsid w:val="009D475A"/>
    <w:rsid w:val="009D4AD7"/>
    <w:rsid w:val="009D5896"/>
    <w:rsid w:val="009D59D3"/>
    <w:rsid w:val="009D5A68"/>
    <w:rsid w:val="009D5FA5"/>
    <w:rsid w:val="009D62BC"/>
    <w:rsid w:val="009D7147"/>
    <w:rsid w:val="009D7181"/>
    <w:rsid w:val="009D7D62"/>
    <w:rsid w:val="009D7D6B"/>
    <w:rsid w:val="009D7F55"/>
    <w:rsid w:val="009E0049"/>
    <w:rsid w:val="009E0EEE"/>
    <w:rsid w:val="009E16BA"/>
    <w:rsid w:val="009E2090"/>
    <w:rsid w:val="009E2CDE"/>
    <w:rsid w:val="009E2E29"/>
    <w:rsid w:val="009E352F"/>
    <w:rsid w:val="009E35DC"/>
    <w:rsid w:val="009E37BF"/>
    <w:rsid w:val="009E4491"/>
    <w:rsid w:val="009E4974"/>
    <w:rsid w:val="009E4B0D"/>
    <w:rsid w:val="009E5085"/>
    <w:rsid w:val="009E582D"/>
    <w:rsid w:val="009E74D0"/>
    <w:rsid w:val="009F0205"/>
    <w:rsid w:val="009F0591"/>
    <w:rsid w:val="009F1270"/>
    <w:rsid w:val="009F19C9"/>
    <w:rsid w:val="009F1ECF"/>
    <w:rsid w:val="009F230B"/>
    <w:rsid w:val="009F247F"/>
    <w:rsid w:val="009F2740"/>
    <w:rsid w:val="009F2B47"/>
    <w:rsid w:val="009F373D"/>
    <w:rsid w:val="009F3B96"/>
    <w:rsid w:val="009F3CF2"/>
    <w:rsid w:val="009F57AD"/>
    <w:rsid w:val="009F5F2E"/>
    <w:rsid w:val="009F6F03"/>
    <w:rsid w:val="009F7B1A"/>
    <w:rsid w:val="009F7B1B"/>
    <w:rsid w:val="009F7BF8"/>
    <w:rsid w:val="009F7DB2"/>
    <w:rsid w:val="00A0000B"/>
    <w:rsid w:val="00A00931"/>
    <w:rsid w:val="00A00ACD"/>
    <w:rsid w:val="00A00CF3"/>
    <w:rsid w:val="00A00FF5"/>
    <w:rsid w:val="00A01D46"/>
    <w:rsid w:val="00A01D51"/>
    <w:rsid w:val="00A020A9"/>
    <w:rsid w:val="00A02283"/>
    <w:rsid w:val="00A03638"/>
    <w:rsid w:val="00A037DF"/>
    <w:rsid w:val="00A043E8"/>
    <w:rsid w:val="00A04760"/>
    <w:rsid w:val="00A048C5"/>
    <w:rsid w:val="00A04C27"/>
    <w:rsid w:val="00A06136"/>
    <w:rsid w:val="00A06200"/>
    <w:rsid w:val="00A0676D"/>
    <w:rsid w:val="00A06CA6"/>
    <w:rsid w:val="00A07579"/>
    <w:rsid w:val="00A07FF3"/>
    <w:rsid w:val="00A10606"/>
    <w:rsid w:val="00A10923"/>
    <w:rsid w:val="00A10AF4"/>
    <w:rsid w:val="00A10CA6"/>
    <w:rsid w:val="00A10F6F"/>
    <w:rsid w:val="00A1107F"/>
    <w:rsid w:val="00A1113A"/>
    <w:rsid w:val="00A117B5"/>
    <w:rsid w:val="00A12341"/>
    <w:rsid w:val="00A12A7D"/>
    <w:rsid w:val="00A13620"/>
    <w:rsid w:val="00A13AA7"/>
    <w:rsid w:val="00A13CCC"/>
    <w:rsid w:val="00A13FEA"/>
    <w:rsid w:val="00A14251"/>
    <w:rsid w:val="00A14343"/>
    <w:rsid w:val="00A145A1"/>
    <w:rsid w:val="00A1497A"/>
    <w:rsid w:val="00A1540F"/>
    <w:rsid w:val="00A154F9"/>
    <w:rsid w:val="00A17EE3"/>
    <w:rsid w:val="00A20201"/>
    <w:rsid w:val="00A202CC"/>
    <w:rsid w:val="00A213CB"/>
    <w:rsid w:val="00A21638"/>
    <w:rsid w:val="00A21CD3"/>
    <w:rsid w:val="00A21D0D"/>
    <w:rsid w:val="00A21FE9"/>
    <w:rsid w:val="00A2247E"/>
    <w:rsid w:val="00A22C51"/>
    <w:rsid w:val="00A230EA"/>
    <w:rsid w:val="00A236A8"/>
    <w:rsid w:val="00A23D50"/>
    <w:rsid w:val="00A24520"/>
    <w:rsid w:val="00A24C78"/>
    <w:rsid w:val="00A25E24"/>
    <w:rsid w:val="00A26669"/>
    <w:rsid w:val="00A27E6C"/>
    <w:rsid w:val="00A30A88"/>
    <w:rsid w:val="00A30E99"/>
    <w:rsid w:val="00A31CF4"/>
    <w:rsid w:val="00A3223C"/>
    <w:rsid w:val="00A32307"/>
    <w:rsid w:val="00A32A15"/>
    <w:rsid w:val="00A32EA8"/>
    <w:rsid w:val="00A33630"/>
    <w:rsid w:val="00A34023"/>
    <w:rsid w:val="00A347B5"/>
    <w:rsid w:val="00A34B0D"/>
    <w:rsid w:val="00A34CB9"/>
    <w:rsid w:val="00A35413"/>
    <w:rsid w:val="00A354F1"/>
    <w:rsid w:val="00A36107"/>
    <w:rsid w:val="00A36483"/>
    <w:rsid w:val="00A36A5E"/>
    <w:rsid w:val="00A36A94"/>
    <w:rsid w:val="00A3735C"/>
    <w:rsid w:val="00A37C20"/>
    <w:rsid w:val="00A37D63"/>
    <w:rsid w:val="00A400CF"/>
    <w:rsid w:val="00A40225"/>
    <w:rsid w:val="00A40248"/>
    <w:rsid w:val="00A40298"/>
    <w:rsid w:val="00A41468"/>
    <w:rsid w:val="00A41720"/>
    <w:rsid w:val="00A42313"/>
    <w:rsid w:val="00A423D3"/>
    <w:rsid w:val="00A427ED"/>
    <w:rsid w:val="00A42EA8"/>
    <w:rsid w:val="00A43937"/>
    <w:rsid w:val="00A4399B"/>
    <w:rsid w:val="00A439A1"/>
    <w:rsid w:val="00A43AA8"/>
    <w:rsid w:val="00A4402A"/>
    <w:rsid w:val="00A44093"/>
    <w:rsid w:val="00A44315"/>
    <w:rsid w:val="00A4460B"/>
    <w:rsid w:val="00A44747"/>
    <w:rsid w:val="00A44823"/>
    <w:rsid w:val="00A44D70"/>
    <w:rsid w:val="00A44F4B"/>
    <w:rsid w:val="00A44FFB"/>
    <w:rsid w:val="00A4554B"/>
    <w:rsid w:val="00A45FF1"/>
    <w:rsid w:val="00A46236"/>
    <w:rsid w:val="00A464C1"/>
    <w:rsid w:val="00A47E76"/>
    <w:rsid w:val="00A47F1C"/>
    <w:rsid w:val="00A506D1"/>
    <w:rsid w:val="00A50A7A"/>
    <w:rsid w:val="00A50B6B"/>
    <w:rsid w:val="00A51548"/>
    <w:rsid w:val="00A518FC"/>
    <w:rsid w:val="00A51AF3"/>
    <w:rsid w:val="00A52DB8"/>
    <w:rsid w:val="00A53158"/>
    <w:rsid w:val="00A531DA"/>
    <w:rsid w:val="00A53C75"/>
    <w:rsid w:val="00A540C2"/>
    <w:rsid w:val="00A5459E"/>
    <w:rsid w:val="00A54E57"/>
    <w:rsid w:val="00A54FF1"/>
    <w:rsid w:val="00A55AC2"/>
    <w:rsid w:val="00A5621E"/>
    <w:rsid w:val="00A562E4"/>
    <w:rsid w:val="00A56799"/>
    <w:rsid w:val="00A56D3F"/>
    <w:rsid w:val="00A573BE"/>
    <w:rsid w:val="00A57457"/>
    <w:rsid w:val="00A57B0C"/>
    <w:rsid w:val="00A57DD4"/>
    <w:rsid w:val="00A60F3A"/>
    <w:rsid w:val="00A6101A"/>
    <w:rsid w:val="00A62068"/>
    <w:rsid w:val="00A6216C"/>
    <w:rsid w:val="00A6267F"/>
    <w:rsid w:val="00A62799"/>
    <w:rsid w:val="00A62801"/>
    <w:rsid w:val="00A63896"/>
    <w:rsid w:val="00A64377"/>
    <w:rsid w:val="00A652F9"/>
    <w:rsid w:val="00A6562D"/>
    <w:rsid w:val="00A65874"/>
    <w:rsid w:val="00A65AA7"/>
    <w:rsid w:val="00A65B29"/>
    <w:rsid w:val="00A668FB"/>
    <w:rsid w:val="00A66AF4"/>
    <w:rsid w:val="00A6779B"/>
    <w:rsid w:val="00A67AB9"/>
    <w:rsid w:val="00A67D61"/>
    <w:rsid w:val="00A67EAB"/>
    <w:rsid w:val="00A67EF7"/>
    <w:rsid w:val="00A70465"/>
    <w:rsid w:val="00A7073D"/>
    <w:rsid w:val="00A707FB"/>
    <w:rsid w:val="00A70B30"/>
    <w:rsid w:val="00A70BE6"/>
    <w:rsid w:val="00A70DC7"/>
    <w:rsid w:val="00A7202B"/>
    <w:rsid w:val="00A72095"/>
    <w:rsid w:val="00A7271C"/>
    <w:rsid w:val="00A72806"/>
    <w:rsid w:val="00A72B4B"/>
    <w:rsid w:val="00A72EA4"/>
    <w:rsid w:val="00A73365"/>
    <w:rsid w:val="00A73469"/>
    <w:rsid w:val="00A73A86"/>
    <w:rsid w:val="00A7435A"/>
    <w:rsid w:val="00A7457A"/>
    <w:rsid w:val="00A74949"/>
    <w:rsid w:val="00A75031"/>
    <w:rsid w:val="00A75166"/>
    <w:rsid w:val="00A759F2"/>
    <w:rsid w:val="00A75D94"/>
    <w:rsid w:val="00A76439"/>
    <w:rsid w:val="00A76636"/>
    <w:rsid w:val="00A76A42"/>
    <w:rsid w:val="00A77176"/>
    <w:rsid w:val="00A77359"/>
    <w:rsid w:val="00A77D91"/>
    <w:rsid w:val="00A77F58"/>
    <w:rsid w:val="00A8021A"/>
    <w:rsid w:val="00A8048F"/>
    <w:rsid w:val="00A8050A"/>
    <w:rsid w:val="00A805EE"/>
    <w:rsid w:val="00A80855"/>
    <w:rsid w:val="00A80C65"/>
    <w:rsid w:val="00A814B9"/>
    <w:rsid w:val="00A8164C"/>
    <w:rsid w:val="00A82222"/>
    <w:rsid w:val="00A82302"/>
    <w:rsid w:val="00A8230D"/>
    <w:rsid w:val="00A82883"/>
    <w:rsid w:val="00A82942"/>
    <w:rsid w:val="00A82D4B"/>
    <w:rsid w:val="00A8333C"/>
    <w:rsid w:val="00A8362C"/>
    <w:rsid w:val="00A83659"/>
    <w:rsid w:val="00A8385C"/>
    <w:rsid w:val="00A83950"/>
    <w:rsid w:val="00A83E94"/>
    <w:rsid w:val="00A83FAD"/>
    <w:rsid w:val="00A842BE"/>
    <w:rsid w:val="00A846C7"/>
    <w:rsid w:val="00A84787"/>
    <w:rsid w:val="00A85627"/>
    <w:rsid w:val="00A85D67"/>
    <w:rsid w:val="00A86D8C"/>
    <w:rsid w:val="00A87121"/>
    <w:rsid w:val="00A8725D"/>
    <w:rsid w:val="00A87949"/>
    <w:rsid w:val="00A87B7C"/>
    <w:rsid w:val="00A90D5B"/>
    <w:rsid w:val="00A910B7"/>
    <w:rsid w:val="00A911EA"/>
    <w:rsid w:val="00A9199D"/>
    <w:rsid w:val="00A91AB9"/>
    <w:rsid w:val="00A92060"/>
    <w:rsid w:val="00A92E3A"/>
    <w:rsid w:val="00A933C2"/>
    <w:rsid w:val="00A933F3"/>
    <w:rsid w:val="00A935BD"/>
    <w:rsid w:val="00A93A8F"/>
    <w:rsid w:val="00A93BF3"/>
    <w:rsid w:val="00A93ECA"/>
    <w:rsid w:val="00A94A61"/>
    <w:rsid w:val="00A94D11"/>
    <w:rsid w:val="00A95366"/>
    <w:rsid w:val="00A9558B"/>
    <w:rsid w:val="00A95EED"/>
    <w:rsid w:val="00A9650F"/>
    <w:rsid w:val="00A967A3"/>
    <w:rsid w:val="00A968FD"/>
    <w:rsid w:val="00A96B64"/>
    <w:rsid w:val="00A9798C"/>
    <w:rsid w:val="00A97AF3"/>
    <w:rsid w:val="00AA030C"/>
    <w:rsid w:val="00AA12C8"/>
    <w:rsid w:val="00AA15E3"/>
    <w:rsid w:val="00AA1C83"/>
    <w:rsid w:val="00AA2117"/>
    <w:rsid w:val="00AA3147"/>
    <w:rsid w:val="00AA33F8"/>
    <w:rsid w:val="00AA37D8"/>
    <w:rsid w:val="00AA42CD"/>
    <w:rsid w:val="00AA4D5C"/>
    <w:rsid w:val="00AA4DC0"/>
    <w:rsid w:val="00AA4F77"/>
    <w:rsid w:val="00AA584C"/>
    <w:rsid w:val="00AA5D7A"/>
    <w:rsid w:val="00AA60EB"/>
    <w:rsid w:val="00AA6B03"/>
    <w:rsid w:val="00AA7226"/>
    <w:rsid w:val="00AA73F0"/>
    <w:rsid w:val="00AA7506"/>
    <w:rsid w:val="00AA77CE"/>
    <w:rsid w:val="00AA7C96"/>
    <w:rsid w:val="00AB01D6"/>
    <w:rsid w:val="00AB0681"/>
    <w:rsid w:val="00AB08EE"/>
    <w:rsid w:val="00AB094A"/>
    <w:rsid w:val="00AB0A31"/>
    <w:rsid w:val="00AB0BE9"/>
    <w:rsid w:val="00AB0EDA"/>
    <w:rsid w:val="00AB0F6E"/>
    <w:rsid w:val="00AB13BA"/>
    <w:rsid w:val="00AB1775"/>
    <w:rsid w:val="00AB18BA"/>
    <w:rsid w:val="00AB1931"/>
    <w:rsid w:val="00AB1C36"/>
    <w:rsid w:val="00AB25F5"/>
    <w:rsid w:val="00AB2630"/>
    <w:rsid w:val="00AB28BE"/>
    <w:rsid w:val="00AB2C53"/>
    <w:rsid w:val="00AB2F3D"/>
    <w:rsid w:val="00AB2FDD"/>
    <w:rsid w:val="00AB3028"/>
    <w:rsid w:val="00AB33FD"/>
    <w:rsid w:val="00AB4458"/>
    <w:rsid w:val="00AB4559"/>
    <w:rsid w:val="00AB492D"/>
    <w:rsid w:val="00AB4A10"/>
    <w:rsid w:val="00AB4F94"/>
    <w:rsid w:val="00AB500A"/>
    <w:rsid w:val="00AB582D"/>
    <w:rsid w:val="00AB5BC9"/>
    <w:rsid w:val="00AB5DE2"/>
    <w:rsid w:val="00AB6478"/>
    <w:rsid w:val="00AB68AE"/>
    <w:rsid w:val="00AB7713"/>
    <w:rsid w:val="00AB776E"/>
    <w:rsid w:val="00AB7AE3"/>
    <w:rsid w:val="00AC00BD"/>
    <w:rsid w:val="00AC07B1"/>
    <w:rsid w:val="00AC0C0A"/>
    <w:rsid w:val="00AC11FC"/>
    <w:rsid w:val="00AC1323"/>
    <w:rsid w:val="00AC21F8"/>
    <w:rsid w:val="00AC222D"/>
    <w:rsid w:val="00AC228B"/>
    <w:rsid w:val="00AC28DC"/>
    <w:rsid w:val="00AC29B4"/>
    <w:rsid w:val="00AC31DD"/>
    <w:rsid w:val="00AC3769"/>
    <w:rsid w:val="00AC3DE3"/>
    <w:rsid w:val="00AC437A"/>
    <w:rsid w:val="00AC46FC"/>
    <w:rsid w:val="00AC47E1"/>
    <w:rsid w:val="00AC4A01"/>
    <w:rsid w:val="00AC54E8"/>
    <w:rsid w:val="00AC5FBF"/>
    <w:rsid w:val="00AC645A"/>
    <w:rsid w:val="00AC706A"/>
    <w:rsid w:val="00AC7BDB"/>
    <w:rsid w:val="00AD062E"/>
    <w:rsid w:val="00AD07E2"/>
    <w:rsid w:val="00AD0ACD"/>
    <w:rsid w:val="00AD0C42"/>
    <w:rsid w:val="00AD0D8C"/>
    <w:rsid w:val="00AD0E2D"/>
    <w:rsid w:val="00AD20CE"/>
    <w:rsid w:val="00AD2DFF"/>
    <w:rsid w:val="00AD41E2"/>
    <w:rsid w:val="00AD42C9"/>
    <w:rsid w:val="00AD43F0"/>
    <w:rsid w:val="00AD4847"/>
    <w:rsid w:val="00AD4DBC"/>
    <w:rsid w:val="00AD4F2E"/>
    <w:rsid w:val="00AD526B"/>
    <w:rsid w:val="00AD53D2"/>
    <w:rsid w:val="00AD53DA"/>
    <w:rsid w:val="00AD5620"/>
    <w:rsid w:val="00AD565B"/>
    <w:rsid w:val="00AD6955"/>
    <w:rsid w:val="00AD707A"/>
    <w:rsid w:val="00AD724D"/>
    <w:rsid w:val="00AD75E3"/>
    <w:rsid w:val="00AD770B"/>
    <w:rsid w:val="00AD7805"/>
    <w:rsid w:val="00AD7EFA"/>
    <w:rsid w:val="00AE16C9"/>
    <w:rsid w:val="00AE1BAF"/>
    <w:rsid w:val="00AE1DCF"/>
    <w:rsid w:val="00AE21B3"/>
    <w:rsid w:val="00AE247D"/>
    <w:rsid w:val="00AE2F5A"/>
    <w:rsid w:val="00AE301A"/>
    <w:rsid w:val="00AE342A"/>
    <w:rsid w:val="00AE3442"/>
    <w:rsid w:val="00AE34E0"/>
    <w:rsid w:val="00AE35A7"/>
    <w:rsid w:val="00AE394C"/>
    <w:rsid w:val="00AE3D3E"/>
    <w:rsid w:val="00AE3EC9"/>
    <w:rsid w:val="00AE3F9A"/>
    <w:rsid w:val="00AE47EF"/>
    <w:rsid w:val="00AE49DF"/>
    <w:rsid w:val="00AE4D07"/>
    <w:rsid w:val="00AE5080"/>
    <w:rsid w:val="00AE55DB"/>
    <w:rsid w:val="00AE56C9"/>
    <w:rsid w:val="00AE643E"/>
    <w:rsid w:val="00AE7201"/>
    <w:rsid w:val="00AE778B"/>
    <w:rsid w:val="00AE7F22"/>
    <w:rsid w:val="00AF03CE"/>
    <w:rsid w:val="00AF07AB"/>
    <w:rsid w:val="00AF07BB"/>
    <w:rsid w:val="00AF1401"/>
    <w:rsid w:val="00AF14CB"/>
    <w:rsid w:val="00AF1732"/>
    <w:rsid w:val="00AF1B3A"/>
    <w:rsid w:val="00AF1CBF"/>
    <w:rsid w:val="00AF1F75"/>
    <w:rsid w:val="00AF2519"/>
    <w:rsid w:val="00AF2BBB"/>
    <w:rsid w:val="00AF3ACC"/>
    <w:rsid w:val="00AF4085"/>
    <w:rsid w:val="00AF42B5"/>
    <w:rsid w:val="00AF51A0"/>
    <w:rsid w:val="00AF5F4D"/>
    <w:rsid w:val="00AF66A8"/>
    <w:rsid w:val="00AF6CE1"/>
    <w:rsid w:val="00AF753C"/>
    <w:rsid w:val="00AF7899"/>
    <w:rsid w:val="00AF7E81"/>
    <w:rsid w:val="00B00693"/>
    <w:rsid w:val="00B0076E"/>
    <w:rsid w:val="00B0079B"/>
    <w:rsid w:val="00B00C85"/>
    <w:rsid w:val="00B0140F"/>
    <w:rsid w:val="00B018F3"/>
    <w:rsid w:val="00B01B07"/>
    <w:rsid w:val="00B022EC"/>
    <w:rsid w:val="00B02F73"/>
    <w:rsid w:val="00B0343C"/>
    <w:rsid w:val="00B03599"/>
    <w:rsid w:val="00B03F85"/>
    <w:rsid w:val="00B04352"/>
    <w:rsid w:val="00B05259"/>
    <w:rsid w:val="00B05404"/>
    <w:rsid w:val="00B05448"/>
    <w:rsid w:val="00B05853"/>
    <w:rsid w:val="00B05982"/>
    <w:rsid w:val="00B05BE3"/>
    <w:rsid w:val="00B05FD7"/>
    <w:rsid w:val="00B06FD6"/>
    <w:rsid w:val="00B071F0"/>
    <w:rsid w:val="00B07346"/>
    <w:rsid w:val="00B07370"/>
    <w:rsid w:val="00B100B3"/>
    <w:rsid w:val="00B10A39"/>
    <w:rsid w:val="00B1176D"/>
    <w:rsid w:val="00B11D16"/>
    <w:rsid w:val="00B11E2A"/>
    <w:rsid w:val="00B11F6E"/>
    <w:rsid w:val="00B124F5"/>
    <w:rsid w:val="00B12935"/>
    <w:rsid w:val="00B12B9F"/>
    <w:rsid w:val="00B13150"/>
    <w:rsid w:val="00B13A81"/>
    <w:rsid w:val="00B13D57"/>
    <w:rsid w:val="00B13F85"/>
    <w:rsid w:val="00B141C2"/>
    <w:rsid w:val="00B154F8"/>
    <w:rsid w:val="00B15D88"/>
    <w:rsid w:val="00B15DBA"/>
    <w:rsid w:val="00B15EB7"/>
    <w:rsid w:val="00B1753F"/>
    <w:rsid w:val="00B175AA"/>
    <w:rsid w:val="00B179FE"/>
    <w:rsid w:val="00B17B36"/>
    <w:rsid w:val="00B20C9D"/>
    <w:rsid w:val="00B21131"/>
    <w:rsid w:val="00B21744"/>
    <w:rsid w:val="00B22395"/>
    <w:rsid w:val="00B228BF"/>
    <w:rsid w:val="00B22E64"/>
    <w:rsid w:val="00B2390F"/>
    <w:rsid w:val="00B23BEB"/>
    <w:rsid w:val="00B23CD8"/>
    <w:rsid w:val="00B23DF2"/>
    <w:rsid w:val="00B2459B"/>
    <w:rsid w:val="00B248A1"/>
    <w:rsid w:val="00B24A14"/>
    <w:rsid w:val="00B24B46"/>
    <w:rsid w:val="00B24C77"/>
    <w:rsid w:val="00B24E5B"/>
    <w:rsid w:val="00B25375"/>
    <w:rsid w:val="00B253D5"/>
    <w:rsid w:val="00B25CB3"/>
    <w:rsid w:val="00B25D8B"/>
    <w:rsid w:val="00B25FE2"/>
    <w:rsid w:val="00B26FC0"/>
    <w:rsid w:val="00B27366"/>
    <w:rsid w:val="00B2753F"/>
    <w:rsid w:val="00B27CAE"/>
    <w:rsid w:val="00B27F09"/>
    <w:rsid w:val="00B27FCD"/>
    <w:rsid w:val="00B3037C"/>
    <w:rsid w:val="00B305F8"/>
    <w:rsid w:val="00B30623"/>
    <w:rsid w:val="00B3069F"/>
    <w:rsid w:val="00B308A0"/>
    <w:rsid w:val="00B30C87"/>
    <w:rsid w:val="00B30D5E"/>
    <w:rsid w:val="00B30D7C"/>
    <w:rsid w:val="00B314CC"/>
    <w:rsid w:val="00B32987"/>
    <w:rsid w:val="00B32C99"/>
    <w:rsid w:val="00B32FB5"/>
    <w:rsid w:val="00B331A6"/>
    <w:rsid w:val="00B344E7"/>
    <w:rsid w:val="00B34555"/>
    <w:rsid w:val="00B34CBF"/>
    <w:rsid w:val="00B350D2"/>
    <w:rsid w:val="00B35713"/>
    <w:rsid w:val="00B35DE4"/>
    <w:rsid w:val="00B3677C"/>
    <w:rsid w:val="00B367B7"/>
    <w:rsid w:val="00B3719C"/>
    <w:rsid w:val="00B37C98"/>
    <w:rsid w:val="00B37DB6"/>
    <w:rsid w:val="00B40184"/>
    <w:rsid w:val="00B402E9"/>
    <w:rsid w:val="00B4069B"/>
    <w:rsid w:val="00B4069F"/>
    <w:rsid w:val="00B4109B"/>
    <w:rsid w:val="00B41DA0"/>
    <w:rsid w:val="00B41F49"/>
    <w:rsid w:val="00B41F95"/>
    <w:rsid w:val="00B42010"/>
    <w:rsid w:val="00B42161"/>
    <w:rsid w:val="00B42872"/>
    <w:rsid w:val="00B42ED5"/>
    <w:rsid w:val="00B43787"/>
    <w:rsid w:val="00B439BB"/>
    <w:rsid w:val="00B43F1C"/>
    <w:rsid w:val="00B44189"/>
    <w:rsid w:val="00B450D8"/>
    <w:rsid w:val="00B45536"/>
    <w:rsid w:val="00B45DA8"/>
    <w:rsid w:val="00B4638A"/>
    <w:rsid w:val="00B47305"/>
    <w:rsid w:val="00B4739B"/>
    <w:rsid w:val="00B47732"/>
    <w:rsid w:val="00B47939"/>
    <w:rsid w:val="00B47EE5"/>
    <w:rsid w:val="00B47F73"/>
    <w:rsid w:val="00B500D8"/>
    <w:rsid w:val="00B50DE3"/>
    <w:rsid w:val="00B5193D"/>
    <w:rsid w:val="00B51B10"/>
    <w:rsid w:val="00B51B89"/>
    <w:rsid w:val="00B51CBE"/>
    <w:rsid w:val="00B51DAA"/>
    <w:rsid w:val="00B51F00"/>
    <w:rsid w:val="00B52441"/>
    <w:rsid w:val="00B53330"/>
    <w:rsid w:val="00B53F58"/>
    <w:rsid w:val="00B53FB7"/>
    <w:rsid w:val="00B53FE2"/>
    <w:rsid w:val="00B541D9"/>
    <w:rsid w:val="00B54445"/>
    <w:rsid w:val="00B5459D"/>
    <w:rsid w:val="00B54730"/>
    <w:rsid w:val="00B54DB2"/>
    <w:rsid w:val="00B553AC"/>
    <w:rsid w:val="00B55BCE"/>
    <w:rsid w:val="00B56321"/>
    <w:rsid w:val="00B56483"/>
    <w:rsid w:val="00B571B9"/>
    <w:rsid w:val="00B57214"/>
    <w:rsid w:val="00B5722E"/>
    <w:rsid w:val="00B575EA"/>
    <w:rsid w:val="00B57839"/>
    <w:rsid w:val="00B57E2D"/>
    <w:rsid w:val="00B57FF3"/>
    <w:rsid w:val="00B60A4C"/>
    <w:rsid w:val="00B6108D"/>
    <w:rsid w:val="00B61485"/>
    <w:rsid w:val="00B61C12"/>
    <w:rsid w:val="00B61DCF"/>
    <w:rsid w:val="00B62BC8"/>
    <w:rsid w:val="00B63284"/>
    <w:rsid w:val="00B6347B"/>
    <w:rsid w:val="00B63668"/>
    <w:rsid w:val="00B64A5E"/>
    <w:rsid w:val="00B64B9F"/>
    <w:rsid w:val="00B64C8A"/>
    <w:rsid w:val="00B650AA"/>
    <w:rsid w:val="00B65910"/>
    <w:rsid w:val="00B65A0B"/>
    <w:rsid w:val="00B65C59"/>
    <w:rsid w:val="00B65CF0"/>
    <w:rsid w:val="00B66A21"/>
    <w:rsid w:val="00B66DA4"/>
    <w:rsid w:val="00B66ED6"/>
    <w:rsid w:val="00B67867"/>
    <w:rsid w:val="00B701C7"/>
    <w:rsid w:val="00B705DA"/>
    <w:rsid w:val="00B70A74"/>
    <w:rsid w:val="00B712DB"/>
    <w:rsid w:val="00B716CD"/>
    <w:rsid w:val="00B716FE"/>
    <w:rsid w:val="00B71A3C"/>
    <w:rsid w:val="00B71D47"/>
    <w:rsid w:val="00B71DBE"/>
    <w:rsid w:val="00B731D2"/>
    <w:rsid w:val="00B737C2"/>
    <w:rsid w:val="00B73ABD"/>
    <w:rsid w:val="00B73F93"/>
    <w:rsid w:val="00B74363"/>
    <w:rsid w:val="00B751CC"/>
    <w:rsid w:val="00B75587"/>
    <w:rsid w:val="00B7568E"/>
    <w:rsid w:val="00B75FF9"/>
    <w:rsid w:val="00B7611B"/>
    <w:rsid w:val="00B763C2"/>
    <w:rsid w:val="00B769F0"/>
    <w:rsid w:val="00B772E0"/>
    <w:rsid w:val="00B77518"/>
    <w:rsid w:val="00B77B67"/>
    <w:rsid w:val="00B80479"/>
    <w:rsid w:val="00B80C5F"/>
    <w:rsid w:val="00B80C8D"/>
    <w:rsid w:val="00B80D87"/>
    <w:rsid w:val="00B814E3"/>
    <w:rsid w:val="00B8181A"/>
    <w:rsid w:val="00B81F4F"/>
    <w:rsid w:val="00B82130"/>
    <w:rsid w:val="00B82897"/>
    <w:rsid w:val="00B8346C"/>
    <w:rsid w:val="00B83ABD"/>
    <w:rsid w:val="00B84561"/>
    <w:rsid w:val="00B8482A"/>
    <w:rsid w:val="00B84DCB"/>
    <w:rsid w:val="00B85480"/>
    <w:rsid w:val="00B8554C"/>
    <w:rsid w:val="00B85580"/>
    <w:rsid w:val="00B857EA"/>
    <w:rsid w:val="00B85867"/>
    <w:rsid w:val="00B85C71"/>
    <w:rsid w:val="00B86501"/>
    <w:rsid w:val="00B86716"/>
    <w:rsid w:val="00B86B9A"/>
    <w:rsid w:val="00B877EE"/>
    <w:rsid w:val="00B87E1E"/>
    <w:rsid w:val="00B9050D"/>
    <w:rsid w:val="00B905EB"/>
    <w:rsid w:val="00B90705"/>
    <w:rsid w:val="00B91D4A"/>
    <w:rsid w:val="00B91E37"/>
    <w:rsid w:val="00B9255E"/>
    <w:rsid w:val="00B92857"/>
    <w:rsid w:val="00B92B7B"/>
    <w:rsid w:val="00B92E88"/>
    <w:rsid w:val="00B9338C"/>
    <w:rsid w:val="00B93B17"/>
    <w:rsid w:val="00B9406A"/>
    <w:rsid w:val="00B941C2"/>
    <w:rsid w:val="00B94802"/>
    <w:rsid w:val="00B94A10"/>
    <w:rsid w:val="00B94BD0"/>
    <w:rsid w:val="00B94DE3"/>
    <w:rsid w:val="00B95537"/>
    <w:rsid w:val="00B955F6"/>
    <w:rsid w:val="00B95BD0"/>
    <w:rsid w:val="00BA00C5"/>
    <w:rsid w:val="00BA09FA"/>
    <w:rsid w:val="00BA0AC1"/>
    <w:rsid w:val="00BA1D39"/>
    <w:rsid w:val="00BA1F7F"/>
    <w:rsid w:val="00BA21E2"/>
    <w:rsid w:val="00BA22D6"/>
    <w:rsid w:val="00BA2E28"/>
    <w:rsid w:val="00BA35E2"/>
    <w:rsid w:val="00BA399D"/>
    <w:rsid w:val="00BA3A28"/>
    <w:rsid w:val="00BA3AD1"/>
    <w:rsid w:val="00BA427B"/>
    <w:rsid w:val="00BA4BA6"/>
    <w:rsid w:val="00BA4E69"/>
    <w:rsid w:val="00BA50CB"/>
    <w:rsid w:val="00BA59DD"/>
    <w:rsid w:val="00BA5A5C"/>
    <w:rsid w:val="00BA5EBC"/>
    <w:rsid w:val="00BA64BC"/>
    <w:rsid w:val="00BA68FB"/>
    <w:rsid w:val="00BA6AD1"/>
    <w:rsid w:val="00BA6B80"/>
    <w:rsid w:val="00BA6D30"/>
    <w:rsid w:val="00BA7731"/>
    <w:rsid w:val="00BA7FA2"/>
    <w:rsid w:val="00BB042F"/>
    <w:rsid w:val="00BB097C"/>
    <w:rsid w:val="00BB0A58"/>
    <w:rsid w:val="00BB10BA"/>
    <w:rsid w:val="00BB112D"/>
    <w:rsid w:val="00BB16B6"/>
    <w:rsid w:val="00BB27BE"/>
    <w:rsid w:val="00BB30AE"/>
    <w:rsid w:val="00BB30D6"/>
    <w:rsid w:val="00BB445E"/>
    <w:rsid w:val="00BB4C7F"/>
    <w:rsid w:val="00BB4C8D"/>
    <w:rsid w:val="00BB4DAD"/>
    <w:rsid w:val="00BB4FA8"/>
    <w:rsid w:val="00BB5610"/>
    <w:rsid w:val="00BB57C4"/>
    <w:rsid w:val="00BB6809"/>
    <w:rsid w:val="00BB7391"/>
    <w:rsid w:val="00BB73CD"/>
    <w:rsid w:val="00BB76F6"/>
    <w:rsid w:val="00BB7E79"/>
    <w:rsid w:val="00BC0538"/>
    <w:rsid w:val="00BC0689"/>
    <w:rsid w:val="00BC107E"/>
    <w:rsid w:val="00BC135E"/>
    <w:rsid w:val="00BC1DEB"/>
    <w:rsid w:val="00BC225C"/>
    <w:rsid w:val="00BC2F34"/>
    <w:rsid w:val="00BC3530"/>
    <w:rsid w:val="00BC3583"/>
    <w:rsid w:val="00BC4147"/>
    <w:rsid w:val="00BC442D"/>
    <w:rsid w:val="00BC4DC2"/>
    <w:rsid w:val="00BC502B"/>
    <w:rsid w:val="00BC52B3"/>
    <w:rsid w:val="00BC5900"/>
    <w:rsid w:val="00BC5DC3"/>
    <w:rsid w:val="00BC605C"/>
    <w:rsid w:val="00BC65DF"/>
    <w:rsid w:val="00BC691C"/>
    <w:rsid w:val="00BC75B2"/>
    <w:rsid w:val="00BC75FA"/>
    <w:rsid w:val="00BC7733"/>
    <w:rsid w:val="00BD1011"/>
    <w:rsid w:val="00BD15F3"/>
    <w:rsid w:val="00BD1B5A"/>
    <w:rsid w:val="00BD2579"/>
    <w:rsid w:val="00BD3806"/>
    <w:rsid w:val="00BD3D46"/>
    <w:rsid w:val="00BD5191"/>
    <w:rsid w:val="00BD55AE"/>
    <w:rsid w:val="00BD5DCF"/>
    <w:rsid w:val="00BD5E69"/>
    <w:rsid w:val="00BD6A10"/>
    <w:rsid w:val="00BD705F"/>
    <w:rsid w:val="00BD7167"/>
    <w:rsid w:val="00BD720C"/>
    <w:rsid w:val="00BD7EC5"/>
    <w:rsid w:val="00BE05DF"/>
    <w:rsid w:val="00BE06AE"/>
    <w:rsid w:val="00BE0735"/>
    <w:rsid w:val="00BE0A7B"/>
    <w:rsid w:val="00BE125D"/>
    <w:rsid w:val="00BE1CE3"/>
    <w:rsid w:val="00BE1E3F"/>
    <w:rsid w:val="00BE20FB"/>
    <w:rsid w:val="00BE2591"/>
    <w:rsid w:val="00BE2614"/>
    <w:rsid w:val="00BE28B8"/>
    <w:rsid w:val="00BE30A5"/>
    <w:rsid w:val="00BE3476"/>
    <w:rsid w:val="00BE4270"/>
    <w:rsid w:val="00BE4747"/>
    <w:rsid w:val="00BE5148"/>
    <w:rsid w:val="00BE517F"/>
    <w:rsid w:val="00BE54F3"/>
    <w:rsid w:val="00BE56EF"/>
    <w:rsid w:val="00BE5D26"/>
    <w:rsid w:val="00BE6293"/>
    <w:rsid w:val="00BE63D3"/>
    <w:rsid w:val="00BE6735"/>
    <w:rsid w:val="00BE7041"/>
    <w:rsid w:val="00BE7149"/>
    <w:rsid w:val="00BE719C"/>
    <w:rsid w:val="00BE72D2"/>
    <w:rsid w:val="00BF0A77"/>
    <w:rsid w:val="00BF13A6"/>
    <w:rsid w:val="00BF159C"/>
    <w:rsid w:val="00BF198A"/>
    <w:rsid w:val="00BF22A2"/>
    <w:rsid w:val="00BF25D0"/>
    <w:rsid w:val="00BF265A"/>
    <w:rsid w:val="00BF2795"/>
    <w:rsid w:val="00BF2CDC"/>
    <w:rsid w:val="00BF2E39"/>
    <w:rsid w:val="00BF3442"/>
    <w:rsid w:val="00BF3680"/>
    <w:rsid w:val="00BF3753"/>
    <w:rsid w:val="00BF3BA3"/>
    <w:rsid w:val="00BF3C35"/>
    <w:rsid w:val="00BF3DFE"/>
    <w:rsid w:val="00BF487E"/>
    <w:rsid w:val="00BF49F5"/>
    <w:rsid w:val="00BF4CE7"/>
    <w:rsid w:val="00BF5563"/>
    <w:rsid w:val="00BF55F1"/>
    <w:rsid w:val="00BF5ACB"/>
    <w:rsid w:val="00BF5D3F"/>
    <w:rsid w:val="00BF6FAA"/>
    <w:rsid w:val="00C00534"/>
    <w:rsid w:val="00C00DE9"/>
    <w:rsid w:val="00C00E75"/>
    <w:rsid w:val="00C01037"/>
    <w:rsid w:val="00C010CB"/>
    <w:rsid w:val="00C015F8"/>
    <w:rsid w:val="00C018CB"/>
    <w:rsid w:val="00C02284"/>
    <w:rsid w:val="00C02A2A"/>
    <w:rsid w:val="00C02C57"/>
    <w:rsid w:val="00C02CA3"/>
    <w:rsid w:val="00C0365E"/>
    <w:rsid w:val="00C04D36"/>
    <w:rsid w:val="00C04E36"/>
    <w:rsid w:val="00C04FB8"/>
    <w:rsid w:val="00C05822"/>
    <w:rsid w:val="00C066CB"/>
    <w:rsid w:val="00C06A8C"/>
    <w:rsid w:val="00C06FA9"/>
    <w:rsid w:val="00C0706D"/>
    <w:rsid w:val="00C071D5"/>
    <w:rsid w:val="00C075C7"/>
    <w:rsid w:val="00C07699"/>
    <w:rsid w:val="00C077E4"/>
    <w:rsid w:val="00C07E16"/>
    <w:rsid w:val="00C10945"/>
    <w:rsid w:val="00C10A4E"/>
    <w:rsid w:val="00C10C81"/>
    <w:rsid w:val="00C10E17"/>
    <w:rsid w:val="00C1126A"/>
    <w:rsid w:val="00C1130B"/>
    <w:rsid w:val="00C11554"/>
    <w:rsid w:val="00C11604"/>
    <w:rsid w:val="00C11962"/>
    <w:rsid w:val="00C11E13"/>
    <w:rsid w:val="00C11FA2"/>
    <w:rsid w:val="00C12C30"/>
    <w:rsid w:val="00C12D6D"/>
    <w:rsid w:val="00C1370D"/>
    <w:rsid w:val="00C1392F"/>
    <w:rsid w:val="00C13BE3"/>
    <w:rsid w:val="00C13FF2"/>
    <w:rsid w:val="00C140C5"/>
    <w:rsid w:val="00C142C7"/>
    <w:rsid w:val="00C14424"/>
    <w:rsid w:val="00C1469C"/>
    <w:rsid w:val="00C14751"/>
    <w:rsid w:val="00C14B3A"/>
    <w:rsid w:val="00C14BE0"/>
    <w:rsid w:val="00C1552C"/>
    <w:rsid w:val="00C15A24"/>
    <w:rsid w:val="00C15A67"/>
    <w:rsid w:val="00C17158"/>
    <w:rsid w:val="00C1761C"/>
    <w:rsid w:val="00C17D13"/>
    <w:rsid w:val="00C20421"/>
    <w:rsid w:val="00C20A06"/>
    <w:rsid w:val="00C20BFE"/>
    <w:rsid w:val="00C20D2C"/>
    <w:rsid w:val="00C21078"/>
    <w:rsid w:val="00C212D0"/>
    <w:rsid w:val="00C21711"/>
    <w:rsid w:val="00C219C5"/>
    <w:rsid w:val="00C21A39"/>
    <w:rsid w:val="00C21ACA"/>
    <w:rsid w:val="00C22C2B"/>
    <w:rsid w:val="00C233C3"/>
    <w:rsid w:val="00C23ACE"/>
    <w:rsid w:val="00C23D65"/>
    <w:rsid w:val="00C23F29"/>
    <w:rsid w:val="00C23FCB"/>
    <w:rsid w:val="00C245E3"/>
    <w:rsid w:val="00C24993"/>
    <w:rsid w:val="00C261FC"/>
    <w:rsid w:val="00C262C5"/>
    <w:rsid w:val="00C27772"/>
    <w:rsid w:val="00C3016B"/>
    <w:rsid w:val="00C301C1"/>
    <w:rsid w:val="00C301F5"/>
    <w:rsid w:val="00C307AD"/>
    <w:rsid w:val="00C311E5"/>
    <w:rsid w:val="00C31966"/>
    <w:rsid w:val="00C31A4D"/>
    <w:rsid w:val="00C31B75"/>
    <w:rsid w:val="00C33C01"/>
    <w:rsid w:val="00C33C08"/>
    <w:rsid w:val="00C345AC"/>
    <w:rsid w:val="00C3478B"/>
    <w:rsid w:val="00C34A03"/>
    <w:rsid w:val="00C34A71"/>
    <w:rsid w:val="00C35136"/>
    <w:rsid w:val="00C35EB0"/>
    <w:rsid w:val="00C35F0E"/>
    <w:rsid w:val="00C36534"/>
    <w:rsid w:val="00C365F3"/>
    <w:rsid w:val="00C36DE6"/>
    <w:rsid w:val="00C3737F"/>
    <w:rsid w:val="00C37654"/>
    <w:rsid w:val="00C376D8"/>
    <w:rsid w:val="00C37BF5"/>
    <w:rsid w:val="00C37D3E"/>
    <w:rsid w:val="00C37E90"/>
    <w:rsid w:val="00C37FCA"/>
    <w:rsid w:val="00C402A7"/>
    <w:rsid w:val="00C402AE"/>
    <w:rsid w:val="00C4056D"/>
    <w:rsid w:val="00C408EC"/>
    <w:rsid w:val="00C40AF9"/>
    <w:rsid w:val="00C40B4C"/>
    <w:rsid w:val="00C40DD3"/>
    <w:rsid w:val="00C40E79"/>
    <w:rsid w:val="00C416F1"/>
    <w:rsid w:val="00C41AFF"/>
    <w:rsid w:val="00C42441"/>
    <w:rsid w:val="00C4276C"/>
    <w:rsid w:val="00C42787"/>
    <w:rsid w:val="00C42DC0"/>
    <w:rsid w:val="00C42DEF"/>
    <w:rsid w:val="00C434AA"/>
    <w:rsid w:val="00C43508"/>
    <w:rsid w:val="00C43625"/>
    <w:rsid w:val="00C43674"/>
    <w:rsid w:val="00C44A90"/>
    <w:rsid w:val="00C44FFB"/>
    <w:rsid w:val="00C4695C"/>
    <w:rsid w:val="00C47427"/>
    <w:rsid w:val="00C479C6"/>
    <w:rsid w:val="00C47EDA"/>
    <w:rsid w:val="00C50007"/>
    <w:rsid w:val="00C50569"/>
    <w:rsid w:val="00C505CD"/>
    <w:rsid w:val="00C50688"/>
    <w:rsid w:val="00C50C59"/>
    <w:rsid w:val="00C50EF4"/>
    <w:rsid w:val="00C516BA"/>
    <w:rsid w:val="00C519C0"/>
    <w:rsid w:val="00C522F8"/>
    <w:rsid w:val="00C5293B"/>
    <w:rsid w:val="00C52E41"/>
    <w:rsid w:val="00C53CFF"/>
    <w:rsid w:val="00C54598"/>
    <w:rsid w:val="00C5586C"/>
    <w:rsid w:val="00C56A2E"/>
    <w:rsid w:val="00C57B42"/>
    <w:rsid w:val="00C57C28"/>
    <w:rsid w:val="00C57FE3"/>
    <w:rsid w:val="00C603A9"/>
    <w:rsid w:val="00C607E5"/>
    <w:rsid w:val="00C60977"/>
    <w:rsid w:val="00C60EA8"/>
    <w:rsid w:val="00C610B0"/>
    <w:rsid w:val="00C61CF5"/>
    <w:rsid w:val="00C61DB1"/>
    <w:rsid w:val="00C62501"/>
    <w:rsid w:val="00C62A5C"/>
    <w:rsid w:val="00C62F9D"/>
    <w:rsid w:val="00C634D1"/>
    <w:rsid w:val="00C635EE"/>
    <w:rsid w:val="00C638C4"/>
    <w:rsid w:val="00C639F3"/>
    <w:rsid w:val="00C63E20"/>
    <w:rsid w:val="00C64675"/>
    <w:rsid w:val="00C646CA"/>
    <w:rsid w:val="00C647BA"/>
    <w:rsid w:val="00C64807"/>
    <w:rsid w:val="00C64B52"/>
    <w:rsid w:val="00C64BFB"/>
    <w:rsid w:val="00C64D5B"/>
    <w:rsid w:val="00C64E57"/>
    <w:rsid w:val="00C650EE"/>
    <w:rsid w:val="00C6563D"/>
    <w:rsid w:val="00C65DF6"/>
    <w:rsid w:val="00C6684D"/>
    <w:rsid w:val="00C6704B"/>
    <w:rsid w:val="00C67534"/>
    <w:rsid w:val="00C6774D"/>
    <w:rsid w:val="00C67C99"/>
    <w:rsid w:val="00C67CC8"/>
    <w:rsid w:val="00C67EF3"/>
    <w:rsid w:val="00C701B8"/>
    <w:rsid w:val="00C70ABE"/>
    <w:rsid w:val="00C70FCA"/>
    <w:rsid w:val="00C71496"/>
    <w:rsid w:val="00C715A6"/>
    <w:rsid w:val="00C71DED"/>
    <w:rsid w:val="00C7231D"/>
    <w:rsid w:val="00C73701"/>
    <w:rsid w:val="00C745A5"/>
    <w:rsid w:val="00C74B1B"/>
    <w:rsid w:val="00C74BA5"/>
    <w:rsid w:val="00C7524D"/>
    <w:rsid w:val="00C758D1"/>
    <w:rsid w:val="00C75C28"/>
    <w:rsid w:val="00C76001"/>
    <w:rsid w:val="00C76177"/>
    <w:rsid w:val="00C761DB"/>
    <w:rsid w:val="00C76704"/>
    <w:rsid w:val="00C768E2"/>
    <w:rsid w:val="00C76997"/>
    <w:rsid w:val="00C776A0"/>
    <w:rsid w:val="00C80503"/>
    <w:rsid w:val="00C80528"/>
    <w:rsid w:val="00C807CA"/>
    <w:rsid w:val="00C80A28"/>
    <w:rsid w:val="00C80D30"/>
    <w:rsid w:val="00C8142B"/>
    <w:rsid w:val="00C8186B"/>
    <w:rsid w:val="00C81891"/>
    <w:rsid w:val="00C81907"/>
    <w:rsid w:val="00C81A7E"/>
    <w:rsid w:val="00C81CEE"/>
    <w:rsid w:val="00C82345"/>
    <w:rsid w:val="00C82A6D"/>
    <w:rsid w:val="00C83865"/>
    <w:rsid w:val="00C83E5E"/>
    <w:rsid w:val="00C8438D"/>
    <w:rsid w:val="00C84CFA"/>
    <w:rsid w:val="00C85628"/>
    <w:rsid w:val="00C85ACC"/>
    <w:rsid w:val="00C85DE4"/>
    <w:rsid w:val="00C86230"/>
    <w:rsid w:val="00C8668F"/>
    <w:rsid w:val="00C87B77"/>
    <w:rsid w:val="00C90059"/>
    <w:rsid w:val="00C900B0"/>
    <w:rsid w:val="00C900D9"/>
    <w:rsid w:val="00C9010C"/>
    <w:rsid w:val="00C91116"/>
    <w:rsid w:val="00C91279"/>
    <w:rsid w:val="00C9128C"/>
    <w:rsid w:val="00C91291"/>
    <w:rsid w:val="00C912EC"/>
    <w:rsid w:val="00C91535"/>
    <w:rsid w:val="00C918AA"/>
    <w:rsid w:val="00C91927"/>
    <w:rsid w:val="00C91BC0"/>
    <w:rsid w:val="00C91C2C"/>
    <w:rsid w:val="00C9275F"/>
    <w:rsid w:val="00C927C3"/>
    <w:rsid w:val="00C92A82"/>
    <w:rsid w:val="00C92A8D"/>
    <w:rsid w:val="00C92EC5"/>
    <w:rsid w:val="00C93100"/>
    <w:rsid w:val="00C934FE"/>
    <w:rsid w:val="00C9385A"/>
    <w:rsid w:val="00C93CC0"/>
    <w:rsid w:val="00C93D61"/>
    <w:rsid w:val="00C93F2A"/>
    <w:rsid w:val="00C942E4"/>
    <w:rsid w:val="00C950B0"/>
    <w:rsid w:val="00C95325"/>
    <w:rsid w:val="00C95C45"/>
    <w:rsid w:val="00C962E0"/>
    <w:rsid w:val="00C97167"/>
    <w:rsid w:val="00C97617"/>
    <w:rsid w:val="00C97EF7"/>
    <w:rsid w:val="00CA0EAB"/>
    <w:rsid w:val="00CA0F06"/>
    <w:rsid w:val="00CA171E"/>
    <w:rsid w:val="00CA1BAC"/>
    <w:rsid w:val="00CA1BB9"/>
    <w:rsid w:val="00CA2AD7"/>
    <w:rsid w:val="00CA2F12"/>
    <w:rsid w:val="00CA33DD"/>
    <w:rsid w:val="00CA33E1"/>
    <w:rsid w:val="00CA3B0D"/>
    <w:rsid w:val="00CA3D0D"/>
    <w:rsid w:val="00CA3E7C"/>
    <w:rsid w:val="00CA4525"/>
    <w:rsid w:val="00CA4A58"/>
    <w:rsid w:val="00CA4AF2"/>
    <w:rsid w:val="00CA4D00"/>
    <w:rsid w:val="00CA4EB0"/>
    <w:rsid w:val="00CA5B03"/>
    <w:rsid w:val="00CA5FE9"/>
    <w:rsid w:val="00CA64CF"/>
    <w:rsid w:val="00CA6696"/>
    <w:rsid w:val="00CA6C14"/>
    <w:rsid w:val="00CA6CA2"/>
    <w:rsid w:val="00CA70B8"/>
    <w:rsid w:val="00CA71F8"/>
    <w:rsid w:val="00CA793F"/>
    <w:rsid w:val="00CA7BAB"/>
    <w:rsid w:val="00CB005D"/>
    <w:rsid w:val="00CB11BF"/>
    <w:rsid w:val="00CB16CE"/>
    <w:rsid w:val="00CB1878"/>
    <w:rsid w:val="00CB1DED"/>
    <w:rsid w:val="00CB24C8"/>
    <w:rsid w:val="00CB25DE"/>
    <w:rsid w:val="00CB268C"/>
    <w:rsid w:val="00CB2E6F"/>
    <w:rsid w:val="00CB307D"/>
    <w:rsid w:val="00CB346A"/>
    <w:rsid w:val="00CB38F7"/>
    <w:rsid w:val="00CB405D"/>
    <w:rsid w:val="00CB42E2"/>
    <w:rsid w:val="00CB435E"/>
    <w:rsid w:val="00CB4451"/>
    <w:rsid w:val="00CB454A"/>
    <w:rsid w:val="00CB457E"/>
    <w:rsid w:val="00CB4BA5"/>
    <w:rsid w:val="00CB4EDD"/>
    <w:rsid w:val="00CB4F76"/>
    <w:rsid w:val="00CB5459"/>
    <w:rsid w:val="00CB5826"/>
    <w:rsid w:val="00CB5CA9"/>
    <w:rsid w:val="00CB61F5"/>
    <w:rsid w:val="00CB6E66"/>
    <w:rsid w:val="00CB7A57"/>
    <w:rsid w:val="00CB7E53"/>
    <w:rsid w:val="00CB7F4D"/>
    <w:rsid w:val="00CC01B2"/>
    <w:rsid w:val="00CC0652"/>
    <w:rsid w:val="00CC07B5"/>
    <w:rsid w:val="00CC1292"/>
    <w:rsid w:val="00CC266A"/>
    <w:rsid w:val="00CC2F7A"/>
    <w:rsid w:val="00CC30DD"/>
    <w:rsid w:val="00CC3201"/>
    <w:rsid w:val="00CC3547"/>
    <w:rsid w:val="00CC3820"/>
    <w:rsid w:val="00CC4762"/>
    <w:rsid w:val="00CC65CE"/>
    <w:rsid w:val="00CC6C40"/>
    <w:rsid w:val="00CC704A"/>
    <w:rsid w:val="00CC769E"/>
    <w:rsid w:val="00CD0121"/>
    <w:rsid w:val="00CD17B3"/>
    <w:rsid w:val="00CD1DDA"/>
    <w:rsid w:val="00CD209B"/>
    <w:rsid w:val="00CD2382"/>
    <w:rsid w:val="00CD23D9"/>
    <w:rsid w:val="00CD381B"/>
    <w:rsid w:val="00CD3B94"/>
    <w:rsid w:val="00CD3CC1"/>
    <w:rsid w:val="00CD514E"/>
    <w:rsid w:val="00CD548D"/>
    <w:rsid w:val="00CD5C7F"/>
    <w:rsid w:val="00CD5FEC"/>
    <w:rsid w:val="00CD7125"/>
    <w:rsid w:val="00CD7D80"/>
    <w:rsid w:val="00CE0270"/>
    <w:rsid w:val="00CE02C6"/>
    <w:rsid w:val="00CE0378"/>
    <w:rsid w:val="00CE0D20"/>
    <w:rsid w:val="00CE0DA3"/>
    <w:rsid w:val="00CE11D0"/>
    <w:rsid w:val="00CE1565"/>
    <w:rsid w:val="00CE183A"/>
    <w:rsid w:val="00CE1C03"/>
    <w:rsid w:val="00CE24EE"/>
    <w:rsid w:val="00CE30F1"/>
    <w:rsid w:val="00CE3364"/>
    <w:rsid w:val="00CE36E5"/>
    <w:rsid w:val="00CE40BC"/>
    <w:rsid w:val="00CE414A"/>
    <w:rsid w:val="00CE41D1"/>
    <w:rsid w:val="00CE4AA9"/>
    <w:rsid w:val="00CE4B38"/>
    <w:rsid w:val="00CE4F32"/>
    <w:rsid w:val="00CE5017"/>
    <w:rsid w:val="00CE509F"/>
    <w:rsid w:val="00CE53D6"/>
    <w:rsid w:val="00CE546E"/>
    <w:rsid w:val="00CE54AC"/>
    <w:rsid w:val="00CE5666"/>
    <w:rsid w:val="00CE56D0"/>
    <w:rsid w:val="00CE65EB"/>
    <w:rsid w:val="00CE6776"/>
    <w:rsid w:val="00CE6787"/>
    <w:rsid w:val="00CE6DF3"/>
    <w:rsid w:val="00CE75E2"/>
    <w:rsid w:val="00CE76D4"/>
    <w:rsid w:val="00CE785E"/>
    <w:rsid w:val="00CE7FDE"/>
    <w:rsid w:val="00CF068E"/>
    <w:rsid w:val="00CF0BE9"/>
    <w:rsid w:val="00CF0C09"/>
    <w:rsid w:val="00CF0D24"/>
    <w:rsid w:val="00CF0DF5"/>
    <w:rsid w:val="00CF15CE"/>
    <w:rsid w:val="00CF15D1"/>
    <w:rsid w:val="00CF1782"/>
    <w:rsid w:val="00CF2E25"/>
    <w:rsid w:val="00CF32EA"/>
    <w:rsid w:val="00CF351A"/>
    <w:rsid w:val="00CF3D16"/>
    <w:rsid w:val="00CF3F35"/>
    <w:rsid w:val="00CF419B"/>
    <w:rsid w:val="00CF441A"/>
    <w:rsid w:val="00CF46E6"/>
    <w:rsid w:val="00CF4B29"/>
    <w:rsid w:val="00CF575A"/>
    <w:rsid w:val="00CF5B84"/>
    <w:rsid w:val="00CF625C"/>
    <w:rsid w:val="00CF66AD"/>
    <w:rsid w:val="00CF6885"/>
    <w:rsid w:val="00CF6AB5"/>
    <w:rsid w:val="00CF7425"/>
    <w:rsid w:val="00CF7544"/>
    <w:rsid w:val="00CF7E73"/>
    <w:rsid w:val="00D0006B"/>
    <w:rsid w:val="00D0038B"/>
    <w:rsid w:val="00D00BBA"/>
    <w:rsid w:val="00D00CDC"/>
    <w:rsid w:val="00D00DFE"/>
    <w:rsid w:val="00D0125C"/>
    <w:rsid w:val="00D02559"/>
    <w:rsid w:val="00D02571"/>
    <w:rsid w:val="00D02BDE"/>
    <w:rsid w:val="00D02F52"/>
    <w:rsid w:val="00D033AE"/>
    <w:rsid w:val="00D03775"/>
    <w:rsid w:val="00D045AA"/>
    <w:rsid w:val="00D045FB"/>
    <w:rsid w:val="00D04F44"/>
    <w:rsid w:val="00D05107"/>
    <w:rsid w:val="00D05141"/>
    <w:rsid w:val="00D05143"/>
    <w:rsid w:val="00D05452"/>
    <w:rsid w:val="00D054F2"/>
    <w:rsid w:val="00D05F61"/>
    <w:rsid w:val="00D062E8"/>
    <w:rsid w:val="00D06AEC"/>
    <w:rsid w:val="00D075CB"/>
    <w:rsid w:val="00D07A27"/>
    <w:rsid w:val="00D101EF"/>
    <w:rsid w:val="00D102CF"/>
    <w:rsid w:val="00D106A8"/>
    <w:rsid w:val="00D10EFE"/>
    <w:rsid w:val="00D112F9"/>
    <w:rsid w:val="00D113EC"/>
    <w:rsid w:val="00D1225A"/>
    <w:rsid w:val="00D12D58"/>
    <w:rsid w:val="00D13512"/>
    <w:rsid w:val="00D1425E"/>
    <w:rsid w:val="00D149FE"/>
    <w:rsid w:val="00D1519D"/>
    <w:rsid w:val="00D1551D"/>
    <w:rsid w:val="00D1572D"/>
    <w:rsid w:val="00D15947"/>
    <w:rsid w:val="00D161E1"/>
    <w:rsid w:val="00D16F09"/>
    <w:rsid w:val="00D1705D"/>
    <w:rsid w:val="00D1748D"/>
    <w:rsid w:val="00D179C6"/>
    <w:rsid w:val="00D17E17"/>
    <w:rsid w:val="00D17F39"/>
    <w:rsid w:val="00D20216"/>
    <w:rsid w:val="00D208ED"/>
    <w:rsid w:val="00D20EDE"/>
    <w:rsid w:val="00D211E4"/>
    <w:rsid w:val="00D216A6"/>
    <w:rsid w:val="00D22B1C"/>
    <w:rsid w:val="00D22B2D"/>
    <w:rsid w:val="00D23561"/>
    <w:rsid w:val="00D2389C"/>
    <w:rsid w:val="00D23BA1"/>
    <w:rsid w:val="00D24BDC"/>
    <w:rsid w:val="00D25162"/>
    <w:rsid w:val="00D25305"/>
    <w:rsid w:val="00D25820"/>
    <w:rsid w:val="00D25912"/>
    <w:rsid w:val="00D25B7E"/>
    <w:rsid w:val="00D25E57"/>
    <w:rsid w:val="00D26145"/>
    <w:rsid w:val="00D267A6"/>
    <w:rsid w:val="00D26A95"/>
    <w:rsid w:val="00D26AC0"/>
    <w:rsid w:val="00D2740D"/>
    <w:rsid w:val="00D275BB"/>
    <w:rsid w:val="00D276A2"/>
    <w:rsid w:val="00D27CD7"/>
    <w:rsid w:val="00D27F33"/>
    <w:rsid w:val="00D301F1"/>
    <w:rsid w:val="00D305CC"/>
    <w:rsid w:val="00D314BB"/>
    <w:rsid w:val="00D31724"/>
    <w:rsid w:val="00D3227C"/>
    <w:rsid w:val="00D327E5"/>
    <w:rsid w:val="00D32B63"/>
    <w:rsid w:val="00D33B35"/>
    <w:rsid w:val="00D345B2"/>
    <w:rsid w:val="00D3508C"/>
    <w:rsid w:val="00D35134"/>
    <w:rsid w:val="00D35458"/>
    <w:rsid w:val="00D3548E"/>
    <w:rsid w:val="00D35742"/>
    <w:rsid w:val="00D35848"/>
    <w:rsid w:val="00D35B02"/>
    <w:rsid w:val="00D35FF7"/>
    <w:rsid w:val="00D36007"/>
    <w:rsid w:val="00D36822"/>
    <w:rsid w:val="00D36B0E"/>
    <w:rsid w:val="00D36C39"/>
    <w:rsid w:val="00D36DAF"/>
    <w:rsid w:val="00D36DD6"/>
    <w:rsid w:val="00D36F15"/>
    <w:rsid w:val="00D377B9"/>
    <w:rsid w:val="00D402DB"/>
    <w:rsid w:val="00D40494"/>
    <w:rsid w:val="00D40872"/>
    <w:rsid w:val="00D414D4"/>
    <w:rsid w:val="00D41711"/>
    <w:rsid w:val="00D41DAB"/>
    <w:rsid w:val="00D41EFE"/>
    <w:rsid w:val="00D42231"/>
    <w:rsid w:val="00D42CEA"/>
    <w:rsid w:val="00D43090"/>
    <w:rsid w:val="00D43298"/>
    <w:rsid w:val="00D43337"/>
    <w:rsid w:val="00D4398C"/>
    <w:rsid w:val="00D43A8E"/>
    <w:rsid w:val="00D43C63"/>
    <w:rsid w:val="00D442D7"/>
    <w:rsid w:val="00D44FFF"/>
    <w:rsid w:val="00D45037"/>
    <w:rsid w:val="00D450F5"/>
    <w:rsid w:val="00D452AA"/>
    <w:rsid w:val="00D45BBA"/>
    <w:rsid w:val="00D462B2"/>
    <w:rsid w:val="00D47012"/>
    <w:rsid w:val="00D4717D"/>
    <w:rsid w:val="00D47DED"/>
    <w:rsid w:val="00D47E82"/>
    <w:rsid w:val="00D503D7"/>
    <w:rsid w:val="00D50B50"/>
    <w:rsid w:val="00D50DC7"/>
    <w:rsid w:val="00D50EF6"/>
    <w:rsid w:val="00D511A2"/>
    <w:rsid w:val="00D51278"/>
    <w:rsid w:val="00D5134A"/>
    <w:rsid w:val="00D514CD"/>
    <w:rsid w:val="00D51641"/>
    <w:rsid w:val="00D53637"/>
    <w:rsid w:val="00D53C95"/>
    <w:rsid w:val="00D54DF3"/>
    <w:rsid w:val="00D55C82"/>
    <w:rsid w:val="00D5634C"/>
    <w:rsid w:val="00D56368"/>
    <w:rsid w:val="00D5649C"/>
    <w:rsid w:val="00D600B3"/>
    <w:rsid w:val="00D602D3"/>
    <w:rsid w:val="00D608DC"/>
    <w:rsid w:val="00D60A11"/>
    <w:rsid w:val="00D610A6"/>
    <w:rsid w:val="00D6174D"/>
    <w:rsid w:val="00D62517"/>
    <w:rsid w:val="00D62A89"/>
    <w:rsid w:val="00D63057"/>
    <w:rsid w:val="00D6321A"/>
    <w:rsid w:val="00D64CA2"/>
    <w:rsid w:val="00D64CA3"/>
    <w:rsid w:val="00D650B4"/>
    <w:rsid w:val="00D654F7"/>
    <w:rsid w:val="00D65893"/>
    <w:rsid w:val="00D65A0E"/>
    <w:rsid w:val="00D65B02"/>
    <w:rsid w:val="00D65FE3"/>
    <w:rsid w:val="00D660D9"/>
    <w:rsid w:val="00D668A8"/>
    <w:rsid w:val="00D66FD8"/>
    <w:rsid w:val="00D671FC"/>
    <w:rsid w:val="00D70053"/>
    <w:rsid w:val="00D700CC"/>
    <w:rsid w:val="00D702A7"/>
    <w:rsid w:val="00D7031C"/>
    <w:rsid w:val="00D7064E"/>
    <w:rsid w:val="00D707D7"/>
    <w:rsid w:val="00D71095"/>
    <w:rsid w:val="00D710FE"/>
    <w:rsid w:val="00D7118B"/>
    <w:rsid w:val="00D71524"/>
    <w:rsid w:val="00D71745"/>
    <w:rsid w:val="00D71A60"/>
    <w:rsid w:val="00D71E98"/>
    <w:rsid w:val="00D722D1"/>
    <w:rsid w:val="00D73892"/>
    <w:rsid w:val="00D739F3"/>
    <w:rsid w:val="00D7421A"/>
    <w:rsid w:val="00D74A16"/>
    <w:rsid w:val="00D74AB0"/>
    <w:rsid w:val="00D74EA2"/>
    <w:rsid w:val="00D7527B"/>
    <w:rsid w:val="00D752D1"/>
    <w:rsid w:val="00D755AD"/>
    <w:rsid w:val="00D757EC"/>
    <w:rsid w:val="00D75875"/>
    <w:rsid w:val="00D75D57"/>
    <w:rsid w:val="00D76708"/>
    <w:rsid w:val="00D76B8A"/>
    <w:rsid w:val="00D76C50"/>
    <w:rsid w:val="00D772E0"/>
    <w:rsid w:val="00D77AF4"/>
    <w:rsid w:val="00D77E1B"/>
    <w:rsid w:val="00D800D2"/>
    <w:rsid w:val="00D80179"/>
    <w:rsid w:val="00D805A9"/>
    <w:rsid w:val="00D8088A"/>
    <w:rsid w:val="00D80A55"/>
    <w:rsid w:val="00D80BAE"/>
    <w:rsid w:val="00D80FB6"/>
    <w:rsid w:val="00D80FE6"/>
    <w:rsid w:val="00D8191E"/>
    <w:rsid w:val="00D81CB3"/>
    <w:rsid w:val="00D820EE"/>
    <w:rsid w:val="00D82577"/>
    <w:rsid w:val="00D82F16"/>
    <w:rsid w:val="00D83852"/>
    <w:rsid w:val="00D83A32"/>
    <w:rsid w:val="00D84207"/>
    <w:rsid w:val="00D84236"/>
    <w:rsid w:val="00D843FD"/>
    <w:rsid w:val="00D84A4B"/>
    <w:rsid w:val="00D856BE"/>
    <w:rsid w:val="00D85783"/>
    <w:rsid w:val="00D8584D"/>
    <w:rsid w:val="00D862C3"/>
    <w:rsid w:val="00D86406"/>
    <w:rsid w:val="00D86E56"/>
    <w:rsid w:val="00D877D6"/>
    <w:rsid w:val="00D90141"/>
    <w:rsid w:val="00D906F5"/>
    <w:rsid w:val="00D90F5D"/>
    <w:rsid w:val="00D91EB3"/>
    <w:rsid w:val="00D927F3"/>
    <w:rsid w:val="00D929BE"/>
    <w:rsid w:val="00D93140"/>
    <w:rsid w:val="00D93174"/>
    <w:rsid w:val="00D933FC"/>
    <w:rsid w:val="00D93539"/>
    <w:rsid w:val="00D93769"/>
    <w:rsid w:val="00D93D0F"/>
    <w:rsid w:val="00D9431F"/>
    <w:rsid w:val="00D95107"/>
    <w:rsid w:val="00D95AA3"/>
    <w:rsid w:val="00D95FDF"/>
    <w:rsid w:val="00D960E9"/>
    <w:rsid w:val="00D9622E"/>
    <w:rsid w:val="00D97675"/>
    <w:rsid w:val="00DA013C"/>
    <w:rsid w:val="00DA0DEB"/>
    <w:rsid w:val="00DA1054"/>
    <w:rsid w:val="00DA13B6"/>
    <w:rsid w:val="00DA1C82"/>
    <w:rsid w:val="00DA241A"/>
    <w:rsid w:val="00DA4181"/>
    <w:rsid w:val="00DA42CD"/>
    <w:rsid w:val="00DA4C1A"/>
    <w:rsid w:val="00DA4FD9"/>
    <w:rsid w:val="00DA50F5"/>
    <w:rsid w:val="00DA5AD7"/>
    <w:rsid w:val="00DA6069"/>
    <w:rsid w:val="00DA6D12"/>
    <w:rsid w:val="00DA7400"/>
    <w:rsid w:val="00DA75BB"/>
    <w:rsid w:val="00DA7811"/>
    <w:rsid w:val="00DB0083"/>
    <w:rsid w:val="00DB084E"/>
    <w:rsid w:val="00DB0D29"/>
    <w:rsid w:val="00DB0DB8"/>
    <w:rsid w:val="00DB0F6B"/>
    <w:rsid w:val="00DB1535"/>
    <w:rsid w:val="00DB21BE"/>
    <w:rsid w:val="00DB237D"/>
    <w:rsid w:val="00DB3EAE"/>
    <w:rsid w:val="00DB412B"/>
    <w:rsid w:val="00DB428C"/>
    <w:rsid w:val="00DB472E"/>
    <w:rsid w:val="00DB4B84"/>
    <w:rsid w:val="00DB4CA6"/>
    <w:rsid w:val="00DB55A6"/>
    <w:rsid w:val="00DB58DD"/>
    <w:rsid w:val="00DB5A09"/>
    <w:rsid w:val="00DB5A5D"/>
    <w:rsid w:val="00DB5D7D"/>
    <w:rsid w:val="00DB6311"/>
    <w:rsid w:val="00DB6344"/>
    <w:rsid w:val="00DB68DF"/>
    <w:rsid w:val="00DB6B42"/>
    <w:rsid w:val="00DB6F06"/>
    <w:rsid w:val="00DB76B3"/>
    <w:rsid w:val="00DC022C"/>
    <w:rsid w:val="00DC0598"/>
    <w:rsid w:val="00DC0DC4"/>
    <w:rsid w:val="00DC11E2"/>
    <w:rsid w:val="00DC11FC"/>
    <w:rsid w:val="00DC143C"/>
    <w:rsid w:val="00DC15A2"/>
    <w:rsid w:val="00DC16A5"/>
    <w:rsid w:val="00DC1725"/>
    <w:rsid w:val="00DC18FA"/>
    <w:rsid w:val="00DC1B6C"/>
    <w:rsid w:val="00DC2099"/>
    <w:rsid w:val="00DC2AF6"/>
    <w:rsid w:val="00DC2D75"/>
    <w:rsid w:val="00DC3008"/>
    <w:rsid w:val="00DC3450"/>
    <w:rsid w:val="00DC37F3"/>
    <w:rsid w:val="00DC3F66"/>
    <w:rsid w:val="00DC58DC"/>
    <w:rsid w:val="00DC5912"/>
    <w:rsid w:val="00DC5DD6"/>
    <w:rsid w:val="00DC6124"/>
    <w:rsid w:val="00DC621E"/>
    <w:rsid w:val="00DC71EE"/>
    <w:rsid w:val="00DC7217"/>
    <w:rsid w:val="00DC7291"/>
    <w:rsid w:val="00DC73F1"/>
    <w:rsid w:val="00DC75AF"/>
    <w:rsid w:val="00DD00A1"/>
    <w:rsid w:val="00DD0218"/>
    <w:rsid w:val="00DD0981"/>
    <w:rsid w:val="00DD0D61"/>
    <w:rsid w:val="00DD0E09"/>
    <w:rsid w:val="00DD0FE2"/>
    <w:rsid w:val="00DD1107"/>
    <w:rsid w:val="00DD1D13"/>
    <w:rsid w:val="00DD1D88"/>
    <w:rsid w:val="00DD1E35"/>
    <w:rsid w:val="00DD2006"/>
    <w:rsid w:val="00DD2742"/>
    <w:rsid w:val="00DD36DD"/>
    <w:rsid w:val="00DD382B"/>
    <w:rsid w:val="00DD478B"/>
    <w:rsid w:val="00DD4C47"/>
    <w:rsid w:val="00DD4DEB"/>
    <w:rsid w:val="00DD50B9"/>
    <w:rsid w:val="00DD5A87"/>
    <w:rsid w:val="00DD6522"/>
    <w:rsid w:val="00DD6F86"/>
    <w:rsid w:val="00DD6FAB"/>
    <w:rsid w:val="00DD735E"/>
    <w:rsid w:val="00DD7409"/>
    <w:rsid w:val="00DD7647"/>
    <w:rsid w:val="00DD7B25"/>
    <w:rsid w:val="00DD7CD9"/>
    <w:rsid w:val="00DD7DFB"/>
    <w:rsid w:val="00DE0163"/>
    <w:rsid w:val="00DE0477"/>
    <w:rsid w:val="00DE15C3"/>
    <w:rsid w:val="00DE1B2C"/>
    <w:rsid w:val="00DE2117"/>
    <w:rsid w:val="00DE2217"/>
    <w:rsid w:val="00DE2479"/>
    <w:rsid w:val="00DE25AD"/>
    <w:rsid w:val="00DE3F07"/>
    <w:rsid w:val="00DE4AAD"/>
    <w:rsid w:val="00DE4C68"/>
    <w:rsid w:val="00DE4DE1"/>
    <w:rsid w:val="00DE4F3B"/>
    <w:rsid w:val="00DE4F91"/>
    <w:rsid w:val="00DE5026"/>
    <w:rsid w:val="00DE51F0"/>
    <w:rsid w:val="00DE54F7"/>
    <w:rsid w:val="00DE5906"/>
    <w:rsid w:val="00DE5E4C"/>
    <w:rsid w:val="00DE6319"/>
    <w:rsid w:val="00DE6531"/>
    <w:rsid w:val="00DE65F5"/>
    <w:rsid w:val="00DE6BE9"/>
    <w:rsid w:val="00DE6E09"/>
    <w:rsid w:val="00DE6E1A"/>
    <w:rsid w:val="00DE7247"/>
    <w:rsid w:val="00DE7595"/>
    <w:rsid w:val="00DE7C3E"/>
    <w:rsid w:val="00DE7D47"/>
    <w:rsid w:val="00DF03D8"/>
    <w:rsid w:val="00DF0A2F"/>
    <w:rsid w:val="00DF0A35"/>
    <w:rsid w:val="00DF12C9"/>
    <w:rsid w:val="00DF186E"/>
    <w:rsid w:val="00DF1E10"/>
    <w:rsid w:val="00DF263D"/>
    <w:rsid w:val="00DF2E44"/>
    <w:rsid w:val="00DF2E51"/>
    <w:rsid w:val="00DF3137"/>
    <w:rsid w:val="00DF3150"/>
    <w:rsid w:val="00DF32DA"/>
    <w:rsid w:val="00DF33E9"/>
    <w:rsid w:val="00DF3545"/>
    <w:rsid w:val="00DF38E0"/>
    <w:rsid w:val="00DF38F4"/>
    <w:rsid w:val="00DF3F9C"/>
    <w:rsid w:val="00DF4EB6"/>
    <w:rsid w:val="00DF5340"/>
    <w:rsid w:val="00DF58CC"/>
    <w:rsid w:val="00DF58F1"/>
    <w:rsid w:val="00DF5951"/>
    <w:rsid w:val="00DF5C91"/>
    <w:rsid w:val="00DF70F6"/>
    <w:rsid w:val="00DF7276"/>
    <w:rsid w:val="00DF76E4"/>
    <w:rsid w:val="00DF7983"/>
    <w:rsid w:val="00E007A1"/>
    <w:rsid w:val="00E0081A"/>
    <w:rsid w:val="00E00885"/>
    <w:rsid w:val="00E00965"/>
    <w:rsid w:val="00E00F0F"/>
    <w:rsid w:val="00E01624"/>
    <w:rsid w:val="00E019AC"/>
    <w:rsid w:val="00E019C2"/>
    <w:rsid w:val="00E02538"/>
    <w:rsid w:val="00E0288B"/>
    <w:rsid w:val="00E029F9"/>
    <w:rsid w:val="00E02C01"/>
    <w:rsid w:val="00E03D9C"/>
    <w:rsid w:val="00E03DC4"/>
    <w:rsid w:val="00E0530A"/>
    <w:rsid w:val="00E05552"/>
    <w:rsid w:val="00E05593"/>
    <w:rsid w:val="00E055AD"/>
    <w:rsid w:val="00E05659"/>
    <w:rsid w:val="00E05BA3"/>
    <w:rsid w:val="00E05E84"/>
    <w:rsid w:val="00E06338"/>
    <w:rsid w:val="00E0681F"/>
    <w:rsid w:val="00E06B95"/>
    <w:rsid w:val="00E079DB"/>
    <w:rsid w:val="00E07B42"/>
    <w:rsid w:val="00E07FC6"/>
    <w:rsid w:val="00E07FD8"/>
    <w:rsid w:val="00E07FDC"/>
    <w:rsid w:val="00E103FD"/>
    <w:rsid w:val="00E1054A"/>
    <w:rsid w:val="00E10788"/>
    <w:rsid w:val="00E10CB9"/>
    <w:rsid w:val="00E115E6"/>
    <w:rsid w:val="00E11E89"/>
    <w:rsid w:val="00E121A1"/>
    <w:rsid w:val="00E121D3"/>
    <w:rsid w:val="00E122E6"/>
    <w:rsid w:val="00E133B3"/>
    <w:rsid w:val="00E136F9"/>
    <w:rsid w:val="00E138AB"/>
    <w:rsid w:val="00E13A69"/>
    <w:rsid w:val="00E14630"/>
    <w:rsid w:val="00E1488A"/>
    <w:rsid w:val="00E14AB2"/>
    <w:rsid w:val="00E15429"/>
    <w:rsid w:val="00E161C9"/>
    <w:rsid w:val="00E17319"/>
    <w:rsid w:val="00E209ED"/>
    <w:rsid w:val="00E20B69"/>
    <w:rsid w:val="00E20EAD"/>
    <w:rsid w:val="00E21262"/>
    <w:rsid w:val="00E21470"/>
    <w:rsid w:val="00E217F5"/>
    <w:rsid w:val="00E21D36"/>
    <w:rsid w:val="00E22265"/>
    <w:rsid w:val="00E22CFB"/>
    <w:rsid w:val="00E22DC7"/>
    <w:rsid w:val="00E231E9"/>
    <w:rsid w:val="00E237AE"/>
    <w:rsid w:val="00E23ADB"/>
    <w:rsid w:val="00E240FE"/>
    <w:rsid w:val="00E24701"/>
    <w:rsid w:val="00E24929"/>
    <w:rsid w:val="00E25034"/>
    <w:rsid w:val="00E25A19"/>
    <w:rsid w:val="00E25C63"/>
    <w:rsid w:val="00E2618D"/>
    <w:rsid w:val="00E261C6"/>
    <w:rsid w:val="00E26894"/>
    <w:rsid w:val="00E26C5B"/>
    <w:rsid w:val="00E26E48"/>
    <w:rsid w:val="00E272FD"/>
    <w:rsid w:val="00E2796C"/>
    <w:rsid w:val="00E27B90"/>
    <w:rsid w:val="00E30262"/>
    <w:rsid w:val="00E305FD"/>
    <w:rsid w:val="00E30A2A"/>
    <w:rsid w:val="00E30D73"/>
    <w:rsid w:val="00E30EDF"/>
    <w:rsid w:val="00E31018"/>
    <w:rsid w:val="00E314E9"/>
    <w:rsid w:val="00E31A92"/>
    <w:rsid w:val="00E31B2C"/>
    <w:rsid w:val="00E32274"/>
    <w:rsid w:val="00E32E0C"/>
    <w:rsid w:val="00E336C0"/>
    <w:rsid w:val="00E33D72"/>
    <w:rsid w:val="00E3472B"/>
    <w:rsid w:val="00E34A33"/>
    <w:rsid w:val="00E34AF1"/>
    <w:rsid w:val="00E351FA"/>
    <w:rsid w:val="00E352A6"/>
    <w:rsid w:val="00E35677"/>
    <w:rsid w:val="00E35F13"/>
    <w:rsid w:val="00E35F7C"/>
    <w:rsid w:val="00E36C4D"/>
    <w:rsid w:val="00E37514"/>
    <w:rsid w:val="00E37CAA"/>
    <w:rsid w:val="00E402DC"/>
    <w:rsid w:val="00E4065A"/>
    <w:rsid w:val="00E40B4E"/>
    <w:rsid w:val="00E40C45"/>
    <w:rsid w:val="00E40CB4"/>
    <w:rsid w:val="00E4176A"/>
    <w:rsid w:val="00E41C6B"/>
    <w:rsid w:val="00E4244D"/>
    <w:rsid w:val="00E427F5"/>
    <w:rsid w:val="00E42DFC"/>
    <w:rsid w:val="00E439F9"/>
    <w:rsid w:val="00E43C25"/>
    <w:rsid w:val="00E441F9"/>
    <w:rsid w:val="00E44802"/>
    <w:rsid w:val="00E449C1"/>
    <w:rsid w:val="00E44AE3"/>
    <w:rsid w:val="00E45516"/>
    <w:rsid w:val="00E45DB3"/>
    <w:rsid w:val="00E45FDD"/>
    <w:rsid w:val="00E47751"/>
    <w:rsid w:val="00E4781F"/>
    <w:rsid w:val="00E47F96"/>
    <w:rsid w:val="00E5006C"/>
    <w:rsid w:val="00E50348"/>
    <w:rsid w:val="00E50F8B"/>
    <w:rsid w:val="00E5124C"/>
    <w:rsid w:val="00E5141E"/>
    <w:rsid w:val="00E51CDC"/>
    <w:rsid w:val="00E51F7C"/>
    <w:rsid w:val="00E52C18"/>
    <w:rsid w:val="00E52D25"/>
    <w:rsid w:val="00E52FE9"/>
    <w:rsid w:val="00E538A4"/>
    <w:rsid w:val="00E53DB6"/>
    <w:rsid w:val="00E543E1"/>
    <w:rsid w:val="00E54895"/>
    <w:rsid w:val="00E54AAB"/>
    <w:rsid w:val="00E54E10"/>
    <w:rsid w:val="00E54E5D"/>
    <w:rsid w:val="00E559C9"/>
    <w:rsid w:val="00E56489"/>
    <w:rsid w:val="00E5697F"/>
    <w:rsid w:val="00E569BE"/>
    <w:rsid w:val="00E57FE6"/>
    <w:rsid w:val="00E60622"/>
    <w:rsid w:val="00E6119A"/>
    <w:rsid w:val="00E615BE"/>
    <w:rsid w:val="00E61A48"/>
    <w:rsid w:val="00E6282E"/>
    <w:rsid w:val="00E62A43"/>
    <w:rsid w:val="00E6302B"/>
    <w:rsid w:val="00E6334A"/>
    <w:rsid w:val="00E63430"/>
    <w:rsid w:val="00E635EE"/>
    <w:rsid w:val="00E6385D"/>
    <w:rsid w:val="00E63A16"/>
    <w:rsid w:val="00E63AA8"/>
    <w:rsid w:val="00E63B77"/>
    <w:rsid w:val="00E63E21"/>
    <w:rsid w:val="00E63F59"/>
    <w:rsid w:val="00E6441E"/>
    <w:rsid w:val="00E650AC"/>
    <w:rsid w:val="00E6511B"/>
    <w:rsid w:val="00E6536D"/>
    <w:rsid w:val="00E65389"/>
    <w:rsid w:val="00E65535"/>
    <w:rsid w:val="00E6560A"/>
    <w:rsid w:val="00E656BB"/>
    <w:rsid w:val="00E65D4B"/>
    <w:rsid w:val="00E66E3C"/>
    <w:rsid w:val="00E67136"/>
    <w:rsid w:val="00E67654"/>
    <w:rsid w:val="00E67FB4"/>
    <w:rsid w:val="00E70633"/>
    <w:rsid w:val="00E70B5D"/>
    <w:rsid w:val="00E71797"/>
    <w:rsid w:val="00E72194"/>
    <w:rsid w:val="00E72530"/>
    <w:rsid w:val="00E72A38"/>
    <w:rsid w:val="00E72AD1"/>
    <w:rsid w:val="00E72C72"/>
    <w:rsid w:val="00E739CF"/>
    <w:rsid w:val="00E73AC7"/>
    <w:rsid w:val="00E74101"/>
    <w:rsid w:val="00E74614"/>
    <w:rsid w:val="00E747AB"/>
    <w:rsid w:val="00E7511A"/>
    <w:rsid w:val="00E75E30"/>
    <w:rsid w:val="00E76233"/>
    <w:rsid w:val="00E762C3"/>
    <w:rsid w:val="00E76736"/>
    <w:rsid w:val="00E76761"/>
    <w:rsid w:val="00E76829"/>
    <w:rsid w:val="00E76DCE"/>
    <w:rsid w:val="00E76E3A"/>
    <w:rsid w:val="00E771EC"/>
    <w:rsid w:val="00E77465"/>
    <w:rsid w:val="00E779E9"/>
    <w:rsid w:val="00E80B04"/>
    <w:rsid w:val="00E80D30"/>
    <w:rsid w:val="00E80DBE"/>
    <w:rsid w:val="00E81606"/>
    <w:rsid w:val="00E81EB6"/>
    <w:rsid w:val="00E82902"/>
    <w:rsid w:val="00E831B2"/>
    <w:rsid w:val="00E839C1"/>
    <w:rsid w:val="00E83A13"/>
    <w:rsid w:val="00E84FA7"/>
    <w:rsid w:val="00E850A0"/>
    <w:rsid w:val="00E85625"/>
    <w:rsid w:val="00E8611E"/>
    <w:rsid w:val="00E86123"/>
    <w:rsid w:val="00E86455"/>
    <w:rsid w:val="00E86526"/>
    <w:rsid w:val="00E87317"/>
    <w:rsid w:val="00E87603"/>
    <w:rsid w:val="00E879C4"/>
    <w:rsid w:val="00E879EA"/>
    <w:rsid w:val="00E87AE3"/>
    <w:rsid w:val="00E87C36"/>
    <w:rsid w:val="00E900D2"/>
    <w:rsid w:val="00E9032F"/>
    <w:rsid w:val="00E90CDF"/>
    <w:rsid w:val="00E90D68"/>
    <w:rsid w:val="00E91056"/>
    <w:rsid w:val="00E9148A"/>
    <w:rsid w:val="00E9196E"/>
    <w:rsid w:val="00E91E19"/>
    <w:rsid w:val="00E92F04"/>
    <w:rsid w:val="00E934DD"/>
    <w:rsid w:val="00E9384F"/>
    <w:rsid w:val="00E93E45"/>
    <w:rsid w:val="00E93E94"/>
    <w:rsid w:val="00E94211"/>
    <w:rsid w:val="00E942C2"/>
    <w:rsid w:val="00E9443E"/>
    <w:rsid w:val="00E948DA"/>
    <w:rsid w:val="00E953A4"/>
    <w:rsid w:val="00E953C6"/>
    <w:rsid w:val="00E9578C"/>
    <w:rsid w:val="00E95F25"/>
    <w:rsid w:val="00E96937"/>
    <w:rsid w:val="00E972EB"/>
    <w:rsid w:val="00E974DB"/>
    <w:rsid w:val="00E97DDB"/>
    <w:rsid w:val="00E97E93"/>
    <w:rsid w:val="00E97F35"/>
    <w:rsid w:val="00EA0CD6"/>
    <w:rsid w:val="00EA1179"/>
    <w:rsid w:val="00EA1197"/>
    <w:rsid w:val="00EA1898"/>
    <w:rsid w:val="00EA25E0"/>
    <w:rsid w:val="00EA34A9"/>
    <w:rsid w:val="00EA3AD1"/>
    <w:rsid w:val="00EA40B3"/>
    <w:rsid w:val="00EA47E7"/>
    <w:rsid w:val="00EA5346"/>
    <w:rsid w:val="00EA56B6"/>
    <w:rsid w:val="00EA5779"/>
    <w:rsid w:val="00EA57A2"/>
    <w:rsid w:val="00EA667F"/>
    <w:rsid w:val="00EA677C"/>
    <w:rsid w:val="00EA6BF3"/>
    <w:rsid w:val="00EA6DAF"/>
    <w:rsid w:val="00EA720B"/>
    <w:rsid w:val="00EA7FDF"/>
    <w:rsid w:val="00EB0717"/>
    <w:rsid w:val="00EB1101"/>
    <w:rsid w:val="00EB2147"/>
    <w:rsid w:val="00EB2B76"/>
    <w:rsid w:val="00EB31D4"/>
    <w:rsid w:val="00EB378C"/>
    <w:rsid w:val="00EB4057"/>
    <w:rsid w:val="00EB4AC3"/>
    <w:rsid w:val="00EB524C"/>
    <w:rsid w:val="00EB5C65"/>
    <w:rsid w:val="00EB5F8A"/>
    <w:rsid w:val="00EB73E0"/>
    <w:rsid w:val="00EB73F3"/>
    <w:rsid w:val="00EB7B6B"/>
    <w:rsid w:val="00EB7BEF"/>
    <w:rsid w:val="00EB7F9E"/>
    <w:rsid w:val="00EC059F"/>
    <w:rsid w:val="00EC0C01"/>
    <w:rsid w:val="00EC0CFB"/>
    <w:rsid w:val="00EC0DFE"/>
    <w:rsid w:val="00EC1340"/>
    <w:rsid w:val="00EC1502"/>
    <w:rsid w:val="00EC16B9"/>
    <w:rsid w:val="00EC1DF3"/>
    <w:rsid w:val="00EC21B6"/>
    <w:rsid w:val="00EC2234"/>
    <w:rsid w:val="00EC23F6"/>
    <w:rsid w:val="00EC28F6"/>
    <w:rsid w:val="00EC3119"/>
    <w:rsid w:val="00EC35AD"/>
    <w:rsid w:val="00EC3E80"/>
    <w:rsid w:val="00EC51E3"/>
    <w:rsid w:val="00EC5683"/>
    <w:rsid w:val="00EC5831"/>
    <w:rsid w:val="00EC58B5"/>
    <w:rsid w:val="00EC594C"/>
    <w:rsid w:val="00EC5C34"/>
    <w:rsid w:val="00EC601B"/>
    <w:rsid w:val="00EC601F"/>
    <w:rsid w:val="00EC6819"/>
    <w:rsid w:val="00EC686E"/>
    <w:rsid w:val="00EC75C2"/>
    <w:rsid w:val="00ED0249"/>
    <w:rsid w:val="00ED0562"/>
    <w:rsid w:val="00ED0B92"/>
    <w:rsid w:val="00ED0D62"/>
    <w:rsid w:val="00ED1C55"/>
    <w:rsid w:val="00ED1D56"/>
    <w:rsid w:val="00ED229D"/>
    <w:rsid w:val="00ED2499"/>
    <w:rsid w:val="00ED260F"/>
    <w:rsid w:val="00ED2953"/>
    <w:rsid w:val="00ED2DF6"/>
    <w:rsid w:val="00ED2F84"/>
    <w:rsid w:val="00ED3A62"/>
    <w:rsid w:val="00ED3EE3"/>
    <w:rsid w:val="00ED3FBF"/>
    <w:rsid w:val="00ED4688"/>
    <w:rsid w:val="00ED4805"/>
    <w:rsid w:val="00ED4C88"/>
    <w:rsid w:val="00ED50FA"/>
    <w:rsid w:val="00ED51C4"/>
    <w:rsid w:val="00ED5593"/>
    <w:rsid w:val="00ED5841"/>
    <w:rsid w:val="00ED5BD8"/>
    <w:rsid w:val="00ED6591"/>
    <w:rsid w:val="00ED6B05"/>
    <w:rsid w:val="00ED6EAF"/>
    <w:rsid w:val="00ED725E"/>
    <w:rsid w:val="00ED776C"/>
    <w:rsid w:val="00ED7771"/>
    <w:rsid w:val="00ED7DE9"/>
    <w:rsid w:val="00EE036E"/>
    <w:rsid w:val="00EE093B"/>
    <w:rsid w:val="00EE0968"/>
    <w:rsid w:val="00EE0985"/>
    <w:rsid w:val="00EE12F8"/>
    <w:rsid w:val="00EE17D1"/>
    <w:rsid w:val="00EE17FF"/>
    <w:rsid w:val="00EE1FEF"/>
    <w:rsid w:val="00EE2060"/>
    <w:rsid w:val="00EE2069"/>
    <w:rsid w:val="00EE21BE"/>
    <w:rsid w:val="00EE2797"/>
    <w:rsid w:val="00EE2A20"/>
    <w:rsid w:val="00EE2D23"/>
    <w:rsid w:val="00EE349D"/>
    <w:rsid w:val="00EE34FD"/>
    <w:rsid w:val="00EE3CC5"/>
    <w:rsid w:val="00EE48FF"/>
    <w:rsid w:val="00EE4902"/>
    <w:rsid w:val="00EE4E14"/>
    <w:rsid w:val="00EE5FA4"/>
    <w:rsid w:val="00EE61F7"/>
    <w:rsid w:val="00EE6816"/>
    <w:rsid w:val="00EE68D9"/>
    <w:rsid w:val="00EE6C47"/>
    <w:rsid w:val="00EE6F9E"/>
    <w:rsid w:val="00EE75D4"/>
    <w:rsid w:val="00EE77BB"/>
    <w:rsid w:val="00EF0728"/>
    <w:rsid w:val="00EF1577"/>
    <w:rsid w:val="00EF188A"/>
    <w:rsid w:val="00EF1988"/>
    <w:rsid w:val="00EF19BB"/>
    <w:rsid w:val="00EF2121"/>
    <w:rsid w:val="00EF2345"/>
    <w:rsid w:val="00EF2408"/>
    <w:rsid w:val="00EF24E6"/>
    <w:rsid w:val="00EF253D"/>
    <w:rsid w:val="00EF2571"/>
    <w:rsid w:val="00EF2A28"/>
    <w:rsid w:val="00EF2C53"/>
    <w:rsid w:val="00EF30E3"/>
    <w:rsid w:val="00EF4454"/>
    <w:rsid w:val="00EF48C1"/>
    <w:rsid w:val="00EF4DF3"/>
    <w:rsid w:val="00EF4E5E"/>
    <w:rsid w:val="00EF508D"/>
    <w:rsid w:val="00EF5ECA"/>
    <w:rsid w:val="00EF63FB"/>
    <w:rsid w:val="00EF72C2"/>
    <w:rsid w:val="00EF7613"/>
    <w:rsid w:val="00EF7946"/>
    <w:rsid w:val="00EF7B21"/>
    <w:rsid w:val="00F00C62"/>
    <w:rsid w:val="00F00D28"/>
    <w:rsid w:val="00F00DEB"/>
    <w:rsid w:val="00F0150B"/>
    <w:rsid w:val="00F01A90"/>
    <w:rsid w:val="00F01E9E"/>
    <w:rsid w:val="00F02058"/>
    <w:rsid w:val="00F0245D"/>
    <w:rsid w:val="00F02F06"/>
    <w:rsid w:val="00F035E7"/>
    <w:rsid w:val="00F0370B"/>
    <w:rsid w:val="00F03ED0"/>
    <w:rsid w:val="00F03FF2"/>
    <w:rsid w:val="00F04F01"/>
    <w:rsid w:val="00F055E0"/>
    <w:rsid w:val="00F05C4E"/>
    <w:rsid w:val="00F06388"/>
    <w:rsid w:val="00F0638F"/>
    <w:rsid w:val="00F067D9"/>
    <w:rsid w:val="00F06A6F"/>
    <w:rsid w:val="00F07409"/>
    <w:rsid w:val="00F07865"/>
    <w:rsid w:val="00F07AB7"/>
    <w:rsid w:val="00F07DDF"/>
    <w:rsid w:val="00F07ED2"/>
    <w:rsid w:val="00F10209"/>
    <w:rsid w:val="00F10501"/>
    <w:rsid w:val="00F10B93"/>
    <w:rsid w:val="00F11852"/>
    <w:rsid w:val="00F11897"/>
    <w:rsid w:val="00F11A7E"/>
    <w:rsid w:val="00F11DA6"/>
    <w:rsid w:val="00F12DC7"/>
    <w:rsid w:val="00F13223"/>
    <w:rsid w:val="00F132B8"/>
    <w:rsid w:val="00F13461"/>
    <w:rsid w:val="00F13ACD"/>
    <w:rsid w:val="00F142C4"/>
    <w:rsid w:val="00F147E9"/>
    <w:rsid w:val="00F14FDD"/>
    <w:rsid w:val="00F1507B"/>
    <w:rsid w:val="00F151C7"/>
    <w:rsid w:val="00F152E3"/>
    <w:rsid w:val="00F15608"/>
    <w:rsid w:val="00F15D03"/>
    <w:rsid w:val="00F15ED3"/>
    <w:rsid w:val="00F15F1A"/>
    <w:rsid w:val="00F164DE"/>
    <w:rsid w:val="00F165ED"/>
    <w:rsid w:val="00F16B5F"/>
    <w:rsid w:val="00F17A1E"/>
    <w:rsid w:val="00F17B43"/>
    <w:rsid w:val="00F17E24"/>
    <w:rsid w:val="00F20178"/>
    <w:rsid w:val="00F2065F"/>
    <w:rsid w:val="00F2067E"/>
    <w:rsid w:val="00F20D06"/>
    <w:rsid w:val="00F20DB6"/>
    <w:rsid w:val="00F21081"/>
    <w:rsid w:val="00F21409"/>
    <w:rsid w:val="00F21473"/>
    <w:rsid w:val="00F21A11"/>
    <w:rsid w:val="00F21BAC"/>
    <w:rsid w:val="00F21BB8"/>
    <w:rsid w:val="00F21BF7"/>
    <w:rsid w:val="00F21F84"/>
    <w:rsid w:val="00F222CF"/>
    <w:rsid w:val="00F231E8"/>
    <w:rsid w:val="00F232ED"/>
    <w:rsid w:val="00F23767"/>
    <w:rsid w:val="00F238DE"/>
    <w:rsid w:val="00F238F0"/>
    <w:rsid w:val="00F24824"/>
    <w:rsid w:val="00F248FF"/>
    <w:rsid w:val="00F24A8A"/>
    <w:rsid w:val="00F24EAE"/>
    <w:rsid w:val="00F24F96"/>
    <w:rsid w:val="00F25520"/>
    <w:rsid w:val="00F25769"/>
    <w:rsid w:val="00F25BF6"/>
    <w:rsid w:val="00F25CDD"/>
    <w:rsid w:val="00F262F1"/>
    <w:rsid w:val="00F264C8"/>
    <w:rsid w:val="00F26B5B"/>
    <w:rsid w:val="00F26F9C"/>
    <w:rsid w:val="00F30143"/>
    <w:rsid w:val="00F301DA"/>
    <w:rsid w:val="00F3038A"/>
    <w:rsid w:val="00F30BF7"/>
    <w:rsid w:val="00F30CFE"/>
    <w:rsid w:val="00F30E0E"/>
    <w:rsid w:val="00F3133B"/>
    <w:rsid w:val="00F31773"/>
    <w:rsid w:val="00F31959"/>
    <w:rsid w:val="00F31BF1"/>
    <w:rsid w:val="00F323C9"/>
    <w:rsid w:val="00F3240A"/>
    <w:rsid w:val="00F328A1"/>
    <w:rsid w:val="00F32C61"/>
    <w:rsid w:val="00F32E1F"/>
    <w:rsid w:val="00F330C1"/>
    <w:rsid w:val="00F33B03"/>
    <w:rsid w:val="00F34636"/>
    <w:rsid w:val="00F34685"/>
    <w:rsid w:val="00F34699"/>
    <w:rsid w:val="00F347C8"/>
    <w:rsid w:val="00F34FE1"/>
    <w:rsid w:val="00F35434"/>
    <w:rsid w:val="00F354D4"/>
    <w:rsid w:val="00F35962"/>
    <w:rsid w:val="00F35E2F"/>
    <w:rsid w:val="00F363D0"/>
    <w:rsid w:val="00F36F51"/>
    <w:rsid w:val="00F37221"/>
    <w:rsid w:val="00F37C97"/>
    <w:rsid w:val="00F37E3C"/>
    <w:rsid w:val="00F4066F"/>
    <w:rsid w:val="00F4090F"/>
    <w:rsid w:val="00F40BFC"/>
    <w:rsid w:val="00F40F06"/>
    <w:rsid w:val="00F414D5"/>
    <w:rsid w:val="00F4166B"/>
    <w:rsid w:val="00F41C5C"/>
    <w:rsid w:val="00F4206B"/>
    <w:rsid w:val="00F422DE"/>
    <w:rsid w:val="00F42484"/>
    <w:rsid w:val="00F42498"/>
    <w:rsid w:val="00F42605"/>
    <w:rsid w:val="00F43368"/>
    <w:rsid w:val="00F43557"/>
    <w:rsid w:val="00F437EE"/>
    <w:rsid w:val="00F43EFB"/>
    <w:rsid w:val="00F456B0"/>
    <w:rsid w:val="00F45842"/>
    <w:rsid w:val="00F45A18"/>
    <w:rsid w:val="00F4639D"/>
    <w:rsid w:val="00F463EB"/>
    <w:rsid w:val="00F4659A"/>
    <w:rsid w:val="00F477FF"/>
    <w:rsid w:val="00F5038E"/>
    <w:rsid w:val="00F504B6"/>
    <w:rsid w:val="00F50BA9"/>
    <w:rsid w:val="00F50F2B"/>
    <w:rsid w:val="00F51357"/>
    <w:rsid w:val="00F51949"/>
    <w:rsid w:val="00F51C7D"/>
    <w:rsid w:val="00F5218C"/>
    <w:rsid w:val="00F52303"/>
    <w:rsid w:val="00F53064"/>
    <w:rsid w:val="00F5325E"/>
    <w:rsid w:val="00F5472A"/>
    <w:rsid w:val="00F54B63"/>
    <w:rsid w:val="00F54B67"/>
    <w:rsid w:val="00F54EC9"/>
    <w:rsid w:val="00F552A4"/>
    <w:rsid w:val="00F552FC"/>
    <w:rsid w:val="00F553E2"/>
    <w:rsid w:val="00F55596"/>
    <w:rsid w:val="00F5601D"/>
    <w:rsid w:val="00F564E2"/>
    <w:rsid w:val="00F571E4"/>
    <w:rsid w:val="00F60A10"/>
    <w:rsid w:val="00F60B12"/>
    <w:rsid w:val="00F61887"/>
    <w:rsid w:val="00F61A40"/>
    <w:rsid w:val="00F6201E"/>
    <w:rsid w:val="00F6253A"/>
    <w:rsid w:val="00F625D6"/>
    <w:rsid w:val="00F627A1"/>
    <w:rsid w:val="00F649C7"/>
    <w:rsid w:val="00F64FCB"/>
    <w:rsid w:val="00F65C15"/>
    <w:rsid w:val="00F67564"/>
    <w:rsid w:val="00F67604"/>
    <w:rsid w:val="00F67B48"/>
    <w:rsid w:val="00F67D0A"/>
    <w:rsid w:val="00F7031E"/>
    <w:rsid w:val="00F7149D"/>
    <w:rsid w:val="00F71936"/>
    <w:rsid w:val="00F71CE1"/>
    <w:rsid w:val="00F72229"/>
    <w:rsid w:val="00F72561"/>
    <w:rsid w:val="00F72904"/>
    <w:rsid w:val="00F72B6E"/>
    <w:rsid w:val="00F730C2"/>
    <w:rsid w:val="00F7346D"/>
    <w:rsid w:val="00F73D89"/>
    <w:rsid w:val="00F73EA9"/>
    <w:rsid w:val="00F7416C"/>
    <w:rsid w:val="00F743E7"/>
    <w:rsid w:val="00F74CC0"/>
    <w:rsid w:val="00F76090"/>
    <w:rsid w:val="00F765FB"/>
    <w:rsid w:val="00F76930"/>
    <w:rsid w:val="00F76A9D"/>
    <w:rsid w:val="00F76CF1"/>
    <w:rsid w:val="00F77611"/>
    <w:rsid w:val="00F80532"/>
    <w:rsid w:val="00F80A58"/>
    <w:rsid w:val="00F80ABE"/>
    <w:rsid w:val="00F815A8"/>
    <w:rsid w:val="00F81885"/>
    <w:rsid w:val="00F81B39"/>
    <w:rsid w:val="00F81EDA"/>
    <w:rsid w:val="00F81F45"/>
    <w:rsid w:val="00F8204D"/>
    <w:rsid w:val="00F8242E"/>
    <w:rsid w:val="00F82727"/>
    <w:rsid w:val="00F83506"/>
    <w:rsid w:val="00F83704"/>
    <w:rsid w:val="00F837A0"/>
    <w:rsid w:val="00F83CCF"/>
    <w:rsid w:val="00F8418B"/>
    <w:rsid w:val="00F84876"/>
    <w:rsid w:val="00F84C4B"/>
    <w:rsid w:val="00F85022"/>
    <w:rsid w:val="00F8567B"/>
    <w:rsid w:val="00F856C3"/>
    <w:rsid w:val="00F85DBB"/>
    <w:rsid w:val="00F860AC"/>
    <w:rsid w:val="00F86951"/>
    <w:rsid w:val="00F86955"/>
    <w:rsid w:val="00F86AD5"/>
    <w:rsid w:val="00F86BB2"/>
    <w:rsid w:val="00F8792F"/>
    <w:rsid w:val="00F90055"/>
    <w:rsid w:val="00F91028"/>
    <w:rsid w:val="00F911D4"/>
    <w:rsid w:val="00F91318"/>
    <w:rsid w:val="00F9157E"/>
    <w:rsid w:val="00F919E5"/>
    <w:rsid w:val="00F91D63"/>
    <w:rsid w:val="00F91D77"/>
    <w:rsid w:val="00F92388"/>
    <w:rsid w:val="00F92502"/>
    <w:rsid w:val="00F92F77"/>
    <w:rsid w:val="00F932EA"/>
    <w:rsid w:val="00F93FB0"/>
    <w:rsid w:val="00F942D9"/>
    <w:rsid w:val="00F945CC"/>
    <w:rsid w:val="00F9464C"/>
    <w:rsid w:val="00F94B60"/>
    <w:rsid w:val="00F95081"/>
    <w:rsid w:val="00F954C4"/>
    <w:rsid w:val="00F957A1"/>
    <w:rsid w:val="00F958AB"/>
    <w:rsid w:val="00F9599E"/>
    <w:rsid w:val="00F96200"/>
    <w:rsid w:val="00F96D3B"/>
    <w:rsid w:val="00F978C3"/>
    <w:rsid w:val="00F979A5"/>
    <w:rsid w:val="00F979FF"/>
    <w:rsid w:val="00FA026E"/>
    <w:rsid w:val="00FA0B2E"/>
    <w:rsid w:val="00FA0EF9"/>
    <w:rsid w:val="00FA0F36"/>
    <w:rsid w:val="00FA1739"/>
    <w:rsid w:val="00FA1D6E"/>
    <w:rsid w:val="00FA200E"/>
    <w:rsid w:val="00FA2518"/>
    <w:rsid w:val="00FA26A6"/>
    <w:rsid w:val="00FA2C51"/>
    <w:rsid w:val="00FA3000"/>
    <w:rsid w:val="00FA3300"/>
    <w:rsid w:val="00FA38BF"/>
    <w:rsid w:val="00FA3980"/>
    <w:rsid w:val="00FA3B61"/>
    <w:rsid w:val="00FA3F44"/>
    <w:rsid w:val="00FA5D58"/>
    <w:rsid w:val="00FA5E40"/>
    <w:rsid w:val="00FA605C"/>
    <w:rsid w:val="00FA654B"/>
    <w:rsid w:val="00FA6B64"/>
    <w:rsid w:val="00FA70B7"/>
    <w:rsid w:val="00FA7BBF"/>
    <w:rsid w:val="00FB091A"/>
    <w:rsid w:val="00FB1021"/>
    <w:rsid w:val="00FB1892"/>
    <w:rsid w:val="00FB252E"/>
    <w:rsid w:val="00FB2566"/>
    <w:rsid w:val="00FB34C6"/>
    <w:rsid w:val="00FB3C16"/>
    <w:rsid w:val="00FB3D8D"/>
    <w:rsid w:val="00FB4193"/>
    <w:rsid w:val="00FB42C6"/>
    <w:rsid w:val="00FB49EB"/>
    <w:rsid w:val="00FB4CB7"/>
    <w:rsid w:val="00FB4DD5"/>
    <w:rsid w:val="00FB555D"/>
    <w:rsid w:val="00FB5A79"/>
    <w:rsid w:val="00FB5E42"/>
    <w:rsid w:val="00FB627D"/>
    <w:rsid w:val="00FB6800"/>
    <w:rsid w:val="00FB6BB9"/>
    <w:rsid w:val="00FB6E4F"/>
    <w:rsid w:val="00FB6EE7"/>
    <w:rsid w:val="00FB7024"/>
    <w:rsid w:val="00FB7205"/>
    <w:rsid w:val="00FB76E7"/>
    <w:rsid w:val="00FB7B02"/>
    <w:rsid w:val="00FB7BD7"/>
    <w:rsid w:val="00FC0495"/>
    <w:rsid w:val="00FC05D1"/>
    <w:rsid w:val="00FC06D2"/>
    <w:rsid w:val="00FC07EB"/>
    <w:rsid w:val="00FC0A7C"/>
    <w:rsid w:val="00FC2477"/>
    <w:rsid w:val="00FC283C"/>
    <w:rsid w:val="00FC2BDC"/>
    <w:rsid w:val="00FC2CD6"/>
    <w:rsid w:val="00FC2E03"/>
    <w:rsid w:val="00FC33A2"/>
    <w:rsid w:val="00FC3454"/>
    <w:rsid w:val="00FC34CE"/>
    <w:rsid w:val="00FC3700"/>
    <w:rsid w:val="00FC3750"/>
    <w:rsid w:val="00FC3F87"/>
    <w:rsid w:val="00FC603F"/>
    <w:rsid w:val="00FC6346"/>
    <w:rsid w:val="00FC66F6"/>
    <w:rsid w:val="00FC6B86"/>
    <w:rsid w:val="00FC6E1A"/>
    <w:rsid w:val="00FC726A"/>
    <w:rsid w:val="00FC75BA"/>
    <w:rsid w:val="00FC7783"/>
    <w:rsid w:val="00FC7C09"/>
    <w:rsid w:val="00FD0172"/>
    <w:rsid w:val="00FD0218"/>
    <w:rsid w:val="00FD0259"/>
    <w:rsid w:val="00FD034F"/>
    <w:rsid w:val="00FD065A"/>
    <w:rsid w:val="00FD0C24"/>
    <w:rsid w:val="00FD0D76"/>
    <w:rsid w:val="00FD0D98"/>
    <w:rsid w:val="00FD1C9A"/>
    <w:rsid w:val="00FD2119"/>
    <w:rsid w:val="00FD29AC"/>
    <w:rsid w:val="00FD32F0"/>
    <w:rsid w:val="00FD3736"/>
    <w:rsid w:val="00FD387A"/>
    <w:rsid w:val="00FD3A89"/>
    <w:rsid w:val="00FD3AB6"/>
    <w:rsid w:val="00FD3B42"/>
    <w:rsid w:val="00FD4BF0"/>
    <w:rsid w:val="00FD4F3B"/>
    <w:rsid w:val="00FD535A"/>
    <w:rsid w:val="00FD599C"/>
    <w:rsid w:val="00FD5CB2"/>
    <w:rsid w:val="00FD69A8"/>
    <w:rsid w:val="00FD7263"/>
    <w:rsid w:val="00FD7B77"/>
    <w:rsid w:val="00FD7E2E"/>
    <w:rsid w:val="00FE00AD"/>
    <w:rsid w:val="00FE02AE"/>
    <w:rsid w:val="00FE0374"/>
    <w:rsid w:val="00FE0A6F"/>
    <w:rsid w:val="00FE0ABA"/>
    <w:rsid w:val="00FE0C85"/>
    <w:rsid w:val="00FE0F5D"/>
    <w:rsid w:val="00FE118B"/>
    <w:rsid w:val="00FE1649"/>
    <w:rsid w:val="00FE1861"/>
    <w:rsid w:val="00FE1C4E"/>
    <w:rsid w:val="00FE1FBD"/>
    <w:rsid w:val="00FE2073"/>
    <w:rsid w:val="00FE212D"/>
    <w:rsid w:val="00FE21BB"/>
    <w:rsid w:val="00FE2366"/>
    <w:rsid w:val="00FE2A42"/>
    <w:rsid w:val="00FE2DAA"/>
    <w:rsid w:val="00FE3291"/>
    <w:rsid w:val="00FE3A18"/>
    <w:rsid w:val="00FE3B1A"/>
    <w:rsid w:val="00FE3DBE"/>
    <w:rsid w:val="00FE3EB6"/>
    <w:rsid w:val="00FE3F37"/>
    <w:rsid w:val="00FE4053"/>
    <w:rsid w:val="00FE4207"/>
    <w:rsid w:val="00FE4440"/>
    <w:rsid w:val="00FE45AA"/>
    <w:rsid w:val="00FE46A0"/>
    <w:rsid w:val="00FE4B58"/>
    <w:rsid w:val="00FE4E8E"/>
    <w:rsid w:val="00FE4FE4"/>
    <w:rsid w:val="00FE56B1"/>
    <w:rsid w:val="00FE56EA"/>
    <w:rsid w:val="00FE5A67"/>
    <w:rsid w:val="00FE5FF7"/>
    <w:rsid w:val="00FE6026"/>
    <w:rsid w:val="00FE6206"/>
    <w:rsid w:val="00FE6711"/>
    <w:rsid w:val="00FE6A57"/>
    <w:rsid w:val="00FE6B5F"/>
    <w:rsid w:val="00FE70C6"/>
    <w:rsid w:val="00FE7386"/>
    <w:rsid w:val="00FE7832"/>
    <w:rsid w:val="00FE7C9B"/>
    <w:rsid w:val="00FE7EF4"/>
    <w:rsid w:val="00FF06D1"/>
    <w:rsid w:val="00FF09ED"/>
    <w:rsid w:val="00FF210B"/>
    <w:rsid w:val="00FF257A"/>
    <w:rsid w:val="00FF2794"/>
    <w:rsid w:val="00FF32D4"/>
    <w:rsid w:val="00FF34D7"/>
    <w:rsid w:val="00FF4586"/>
    <w:rsid w:val="00FF4906"/>
    <w:rsid w:val="00FF4F1F"/>
    <w:rsid w:val="00FF6C44"/>
    <w:rsid w:val="00FF6F07"/>
    <w:rsid w:val="00FF71F0"/>
    <w:rsid w:val="00FF73C9"/>
    <w:rsid w:val="00FF76AE"/>
    <w:rsid w:val="00FF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C68812"/>
  <w15:docId w15:val="{5AB553F1-8784-4DAE-83A6-C7711357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C7291"/>
    <w:rPr>
      <w:sz w:val="24"/>
      <w:szCs w:val="24"/>
    </w:rPr>
  </w:style>
  <w:style w:type="paragraph" w:styleId="1">
    <w:name w:val="heading 1"/>
    <w:basedOn w:val="a"/>
    <w:link w:val="10"/>
    <w:qFormat/>
    <w:rsid w:val="0005130A"/>
    <w:pPr>
      <w:spacing w:before="450" w:after="750"/>
      <w:ind w:left="750"/>
      <w:outlineLvl w:val="0"/>
    </w:pPr>
    <w:rPr>
      <w:rFonts w:ascii="Tahoma" w:hAnsi="Tahoma"/>
      <w:b/>
      <w:color w:val="000000"/>
      <w:kern w:val="36"/>
      <w:sz w:val="26"/>
      <w:szCs w:val="20"/>
    </w:rPr>
  </w:style>
  <w:style w:type="paragraph" w:styleId="2">
    <w:name w:val="heading 2"/>
    <w:basedOn w:val="a"/>
    <w:next w:val="a"/>
    <w:link w:val="20"/>
    <w:qFormat/>
    <w:rsid w:val="004365EA"/>
    <w:pPr>
      <w:keepNext/>
      <w:spacing w:before="240" w:after="60"/>
      <w:outlineLvl w:val="1"/>
    </w:pPr>
    <w:rPr>
      <w:rFonts w:ascii="Cambria" w:hAnsi="Cambria"/>
      <w:b/>
      <w:i/>
      <w:sz w:val="28"/>
      <w:szCs w:val="20"/>
    </w:rPr>
  </w:style>
  <w:style w:type="paragraph" w:styleId="3">
    <w:name w:val="heading 3"/>
    <w:basedOn w:val="a"/>
    <w:next w:val="a"/>
    <w:link w:val="30"/>
    <w:qFormat/>
    <w:rsid w:val="005D3797"/>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6353"/>
    <w:rPr>
      <w:color w:val="0000FF"/>
      <w:u w:val="single"/>
    </w:rPr>
  </w:style>
  <w:style w:type="table" w:styleId="a4">
    <w:name w:val="Table Grid"/>
    <w:basedOn w:val="a1"/>
    <w:rsid w:val="003B6BB8"/>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rsid w:val="00B80C8D"/>
    <w:rPr>
      <w:color w:val="800080"/>
      <w:u w:val="single"/>
    </w:rPr>
  </w:style>
  <w:style w:type="character" w:customStyle="1" w:styleId="longtext1">
    <w:name w:val="long_text1"/>
    <w:rsid w:val="00470D4B"/>
    <w:rPr>
      <w:sz w:val="20"/>
    </w:rPr>
  </w:style>
  <w:style w:type="character" w:styleId="a6">
    <w:name w:val="Strong"/>
    <w:uiPriority w:val="22"/>
    <w:qFormat/>
    <w:rsid w:val="00B34CBF"/>
    <w:rPr>
      <w:b/>
    </w:rPr>
  </w:style>
  <w:style w:type="paragraph" w:styleId="HTML">
    <w:name w:val="HTML Preformatted"/>
    <w:basedOn w:val="a"/>
    <w:link w:val="HTML0"/>
    <w:uiPriority w:val="99"/>
    <w:rsid w:val="00E9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20"/>
    </w:rPr>
  </w:style>
  <w:style w:type="paragraph" w:styleId="a7">
    <w:name w:val="Normal (Web)"/>
    <w:basedOn w:val="a"/>
    <w:uiPriority w:val="99"/>
    <w:rsid w:val="00E9443E"/>
    <w:pPr>
      <w:spacing w:before="100" w:beforeAutospacing="1" w:after="100" w:afterAutospacing="1"/>
    </w:pPr>
    <w:rPr>
      <w:rFonts w:ascii="Tahoma" w:hAnsi="Tahoma" w:cs="Tahoma"/>
      <w:color w:val="000000"/>
      <w:sz w:val="18"/>
      <w:szCs w:val="18"/>
    </w:rPr>
  </w:style>
  <w:style w:type="paragraph" w:styleId="a8">
    <w:name w:val="Balloon Text"/>
    <w:basedOn w:val="a"/>
    <w:semiHidden/>
    <w:rsid w:val="00084B4C"/>
    <w:rPr>
      <w:rFonts w:ascii="Tahoma" w:hAnsi="Tahoma" w:cs="Tahoma"/>
      <w:sz w:val="16"/>
      <w:szCs w:val="16"/>
    </w:rPr>
  </w:style>
  <w:style w:type="character" w:customStyle="1" w:styleId="title1">
    <w:name w:val="title1"/>
    <w:rsid w:val="00331770"/>
    <w:rPr>
      <w:rFonts w:ascii="Helvetica" w:hAnsi="Helvetica"/>
      <w:b/>
      <w:color w:val="D55926"/>
      <w:sz w:val="23"/>
      <w:u w:val="none"/>
      <w:effect w:val="none"/>
    </w:rPr>
  </w:style>
  <w:style w:type="character" w:customStyle="1" w:styleId="rvts12">
    <w:name w:val="rvts12"/>
    <w:rsid w:val="00D301F1"/>
    <w:rPr>
      <w:rFonts w:ascii="Times New Roman" w:hAnsi="Times New Roman"/>
      <w:sz w:val="26"/>
    </w:rPr>
  </w:style>
  <w:style w:type="character" w:customStyle="1" w:styleId="10">
    <w:name w:val="Заголовок 1 Знак"/>
    <w:link w:val="1"/>
    <w:locked/>
    <w:rsid w:val="00347621"/>
    <w:rPr>
      <w:rFonts w:ascii="Tahoma" w:hAnsi="Tahoma"/>
      <w:b/>
      <w:color w:val="000000"/>
      <w:kern w:val="36"/>
      <w:sz w:val="26"/>
    </w:rPr>
  </w:style>
  <w:style w:type="character" w:customStyle="1" w:styleId="HTML0">
    <w:name w:val="Стандартный HTML Знак"/>
    <w:link w:val="HTML"/>
    <w:uiPriority w:val="99"/>
    <w:locked/>
    <w:rsid w:val="00D62A89"/>
    <w:rPr>
      <w:rFonts w:ascii="Courier New" w:hAnsi="Courier New"/>
      <w:color w:val="000000"/>
      <w:sz w:val="18"/>
    </w:rPr>
  </w:style>
  <w:style w:type="character" w:customStyle="1" w:styleId="apple-style-span">
    <w:name w:val="apple-style-span"/>
    <w:rsid w:val="001D6460"/>
  </w:style>
  <w:style w:type="character" w:customStyle="1" w:styleId="apple-converted-space">
    <w:name w:val="apple-converted-space"/>
    <w:rsid w:val="001D6460"/>
  </w:style>
  <w:style w:type="character" w:customStyle="1" w:styleId="30">
    <w:name w:val="Заголовок 3 Знак"/>
    <w:link w:val="3"/>
    <w:semiHidden/>
    <w:locked/>
    <w:rsid w:val="005D3797"/>
    <w:rPr>
      <w:rFonts w:ascii="Cambria" w:hAnsi="Cambria"/>
      <w:b/>
      <w:sz w:val="26"/>
    </w:rPr>
  </w:style>
  <w:style w:type="paragraph" w:styleId="a9">
    <w:name w:val="Plain Text"/>
    <w:basedOn w:val="a"/>
    <w:link w:val="aa"/>
    <w:uiPriority w:val="99"/>
    <w:rsid w:val="00E779E9"/>
    <w:rPr>
      <w:rFonts w:ascii="Arial" w:hAnsi="Arial"/>
      <w:sz w:val="20"/>
      <w:szCs w:val="20"/>
    </w:rPr>
  </w:style>
  <w:style w:type="character" w:customStyle="1" w:styleId="aa">
    <w:name w:val="Текст Знак"/>
    <w:link w:val="a9"/>
    <w:uiPriority w:val="99"/>
    <w:locked/>
    <w:rsid w:val="00E779E9"/>
    <w:rPr>
      <w:rFonts w:ascii="Arial" w:eastAsia="Times New Roman" w:hAnsi="Arial"/>
    </w:rPr>
  </w:style>
  <w:style w:type="character" w:customStyle="1" w:styleId="20">
    <w:name w:val="Заголовок 2 Знак"/>
    <w:link w:val="2"/>
    <w:semiHidden/>
    <w:locked/>
    <w:rsid w:val="004365EA"/>
    <w:rPr>
      <w:rFonts w:ascii="Cambria" w:hAnsi="Cambria"/>
      <w:b/>
      <w:i/>
      <w:sz w:val="28"/>
    </w:rPr>
  </w:style>
  <w:style w:type="paragraph" w:styleId="ab">
    <w:name w:val="header"/>
    <w:basedOn w:val="a"/>
    <w:link w:val="ac"/>
    <w:rsid w:val="00A83E94"/>
    <w:pPr>
      <w:tabs>
        <w:tab w:val="center" w:pos="4677"/>
        <w:tab w:val="right" w:pos="9355"/>
      </w:tabs>
    </w:pPr>
    <w:rPr>
      <w:szCs w:val="20"/>
    </w:rPr>
  </w:style>
  <w:style w:type="character" w:customStyle="1" w:styleId="ac">
    <w:name w:val="Верхний колонтитул Знак"/>
    <w:link w:val="ab"/>
    <w:locked/>
    <w:rsid w:val="00A83E94"/>
    <w:rPr>
      <w:sz w:val="24"/>
      <w:lang w:val="uk-UA" w:eastAsia="uk-UA"/>
    </w:rPr>
  </w:style>
  <w:style w:type="paragraph" w:styleId="ad">
    <w:name w:val="footer"/>
    <w:basedOn w:val="a"/>
    <w:link w:val="ae"/>
    <w:uiPriority w:val="99"/>
    <w:rsid w:val="00A83E94"/>
    <w:pPr>
      <w:tabs>
        <w:tab w:val="center" w:pos="4677"/>
        <w:tab w:val="right" w:pos="9355"/>
      </w:tabs>
    </w:pPr>
    <w:rPr>
      <w:szCs w:val="20"/>
    </w:rPr>
  </w:style>
  <w:style w:type="character" w:customStyle="1" w:styleId="ae">
    <w:name w:val="Нижний колонтитул Знак"/>
    <w:link w:val="ad"/>
    <w:uiPriority w:val="99"/>
    <w:locked/>
    <w:rsid w:val="00A83E94"/>
    <w:rPr>
      <w:sz w:val="24"/>
      <w:lang w:val="uk-UA" w:eastAsia="uk-UA"/>
    </w:rPr>
  </w:style>
  <w:style w:type="character" w:customStyle="1" w:styleId="commentbody">
    <w:name w:val="commentbody"/>
    <w:rsid w:val="006E6362"/>
    <w:rPr>
      <w:rFonts w:cs="Times New Roman"/>
    </w:rPr>
  </w:style>
  <w:style w:type="character" w:styleId="af">
    <w:name w:val="Emphasis"/>
    <w:uiPriority w:val="20"/>
    <w:qFormat/>
    <w:rsid w:val="00C86230"/>
    <w:rPr>
      <w:i/>
    </w:rPr>
  </w:style>
  <w:style w:type="paragraph" w:customStyle="1" w:styleId="11">
    <w:name w:val="Абзац списка1"/>
    <w:basedOn w:val="a"/>
    <w:rsid w:val="00D877D6"/>
    <w:pPr>
      <w:ind w:left="720"/>
    </w:pPr>
  </w:style>
  <w:style w:type="character" w:customStyle="1" w:styleId="xfmc3">
    <w:name w:val="xfmc3"/>
    <w:rsid w:val="00F31BF1"/>
  </w:style>
  <w:style w:type="paragraph" w:styleId="af0">
    <w:name w:val="List Paragraph"/>
    <w:basedOn w:val="a"/>
    <w:uiPriority w:val="34"/>
    <w:qFormat/>
    <w:rsid w:val="00A04C27"/>
    <w:pPr>
      <w:ind w:left="720"/>
      <w:contextualSpacing/>
    </w:pPr>
  </w:style>
  <w:style w:type="paragraph" w:customStyle="1" w:styleId="af1">
    <w:name w:val="Базовый"/>
    <w:rsid w:val="00AC29B4"/>
    <w:pPr>
      <w:tabs>
        <w:tab w:val="left" w:pos="709"/>
      </w:tabs>
      <w:suppressAutoHyphens/>
      <w:spacing w:line="200" w:lineRule="atLeast"/>
    </w:pPr>
    <w:rPr>
      <w:rFonts w:eastAsia="Arial" w:cs="Tahoma"/>
      <w:sz w:val="24"/>
      <w:szCs w:val="24"/>
      <w:lang w:val="ru-RU" w:eastAsia="ru-RU" w:bidi="ru-RU"/>
    </w:rPr>
  </w:style>
  <w:style w:type="character" w:customStyle="1" w:styleId="date-display-single">
    <w:name w:val="date-display-single"/>
    <w:basedOn w:val="a0"/>
    <w:rsid w:val="00B248A1"/>
  </w:style>
  <w:style w:type="character" w:customStyle="1" w:styleId="field-content">
    <w:name w:val="field-content"/>
    <w:basedOn w:val="a0"/>
    <w:rsid w:val="00B248A1"/>
  </w:style>
  <w:style w:type="paragraph" w:customStyle="1" w:styleId="rtecenter">
    <w:name w:val="rtecenter"/>
    <w:basedOn w:val="a"/>
    <w:rsid w:val="0067517A"/>
    <w:pPr>
      <w:spacing w:before="100" w:beforeAutospacing="1" w:after="100" w:afterAutospacing="1"/>
    </w:pPr>
  </w:style>
  <w:style w:type="character" w:customStyle="1" w:styleId="textexposedshow">
    <w:name w:val="text_exposed_show"/>
    <w:basedOn w:val="a0"/>
    <w:rsid w:val="00846C70"/>
  </w:style>
  <w:style w:type="paragraph" w:customStyle="1" w:styleId="rtejustify">
    <w:name w:val="rtejustify"/>
    <w:basedOn w:val="a"/>
    <w:rsid w:val="0004026D"/>
    <w:pPr>
      <w:spacing w:before="100" w:beforeAutospacing="1" w:after="100" w:afterAutospacing="1"/>
    </w:pPr>
  </w:style>
  <w:style w:type="character" w:styleId="af2">
    <w:name w:val="Mention"/>
    <w:basedOn w:val="a0"/>
    <w:uiPriority w:val="99"/>
    <w:semiHidden/>
    <w:unhideWhenUsed/>
    <w:rsid w:val="00491F54"/>
    <w:rPr>
      <w:color w:val="2B579A"/>
      <w:shd w:val="clear" w:color="auto" w:fill="E6E6E6"/>
    </w:rPr>
  </w:style>
  <w:style w:type="character" w:customStyle="1" w:styleId="year">
    <w:name w:val="year"/>
    <w:basedOn w:val="a0"/>
    <w:rsid w:val="009955D3"/>
  </w:style>
  <w:style w:type="character" w:customStyle="1" w:styleId="day">
    <w:name w:val="day"/>
    <w:basedOn w:val="a0"/>
    <w:rsid w:val="001662CB"/>
  </w:style>
  <w:style w:type="character" w:customStyle="1" w:styleId="month">
    <w:name w:val="month"/>
    <w:basedOn w:val="a0"/>
    <w:rsid w:val="00166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165"/>
          <w:marBottom w:val="0"/>
          <w:divBdr>
            <w:top w:val="none" w:sz="0" w:space="0" w:color="auto"/>
            <w:left w:val="none" w:sz="0" w:space="0" w:color="auto"/>
            <w:bottom w:val="none" w:sz="0" w:space="0" w:color="auto"/>
            <w:right w:val="none" w:sz="0" w:space="0" w:color="auto"/>
          </w:divBdr>
        </w:div>
        <w:div w:id="106">
          <w:marLeft w:val="0"/>
          <w:marRight w:val="0"/>
          <w:marTop w:val="165"/>
          <w:marBottom w:val="0"/>
          <w:divBdr>
            <w:top w:val="none" w:sz="0" w:space="0" w:color="auto"/>
            <w:left w:val="none" w:sz="0" w:space="0" w:color="auto"/>
            <w:bottom w:val="none" w:sz="0" w:space="0" w:color="auto"/>
            <w:right w:val="none" w:sz="0" w:space="0" w:color="auto"/>
          </w:divBdr>
        </w:div>
        <w:div w:id="274">
          <w:marLeft w:val="0"/>
          <w:marRight w:val="0"/>
          <w:marTop w:val="165"/>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300"/>
          <w:marTop w:val="0"/>
          <w:marBottom w:val="75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single" w:sz="12" w:space="2" w:color="auto"/>
                <w:right w:val="none" w:sz="0" w:space="0" w:color="auto"/>
              </w:divBdr>
            </w:div>
            <w:div w:id="26">
              <w:marLeft w:val="0"/>
              <w:marRight w:val="0"/>
              <w:marTop w:val="0"/>
              <w:marBottom w:val="0"/>
              <w:divBdr>
                <w:top w:val="none" w:sz="0" w:space="0" w:color="auto"/>
                <w:left w:val="none" w:sz="0" w:space="0" w:color="auto"/>
                <w:bottom w:val="single" w:sz="12" w:space="1" w:color="auto"/>
                <w:right w:val="none" w:sz="0" w:space="0" w:color="auto"/>
              </w:divBdr>
            </w:div>
            <w:div w:id="103">
              <w:marLeft w:val="0"/>
              <w:marRight w:val="0"/>
              <w:marTop w:val="0"/>
              <w:marBottom w:val="0"/>
              <w:divBdr>
                <w:top w:val="none" w:sz="0" w:space="0" w:color="auto"/>
                <w:left w:val="none" w:sz="0" w:space="0" w:color="auto"/>
                <w:bottom w:val="single" w:sz="12" w:space="2"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225"/>
          <w:divBdr>
            <w:top w:val="none" w:sz="0" w:space="0" w:color="auto"/>
            <w:left w:val="none" w:sz="0" w:space="0" w:color="auto"/>
            <w:bottom w:val="dashed" w:sz="6" w:space="0" w:color="CCCCCC"/>
            <w:right w:val="none" w:sz="0" w:space="0" w:color="auto"/>
          </w:divBdr>
        </w:div>
        <w:div w:id="92">
          <w:marLeft w:val="0"/>
          <w:marRight w:val="0"/>
          <w:marTop w:val="0"/>
          <w:marBottom w:val="225"/>
          <w:divBdr>
            <w:top w:val="none" w:sz="0" w:space="0" w:color="auto"/>
            <w:left w:val="none" w:sz="0" w:space="0" w:color="auto"/>
            <w:bottom w:val="dashed" w:sz="6" w:space="0" w:color="CCCCCC"/>
            <w:right w:val="none" w:sz="0" w:space="0" w:color="auto"/>
          </w:divBdr>
        </w:div>
        <w:div w:id="165">
          <w:marLeft w:val="0"/>
          <w:marRight w:val="0"/>
          <w:marTop w:val="0"/>
          <w:marBottom w:val="225"/>
          <w:divBdr>
            <w:top w:val="none" w:sz="0" w:space="0" w:color="auto"/>
            <w:left w:val="none" w:sz="0" w:space="0" w:color="auto"/>
            <w:bottom w:val="dashed" w:sz="6" w:space="0" w:color="CCCCCC"/>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300"/>
          <w:marTop w:val="0"/>
          <w:marBottom w:val="75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single" w:sz="12" w:space="1" w:color="auto"/>
                <w:right w:val="none" w:sz="0" w:space="0" w:color="auto"/>
              </w:divBdr>
            </w:div>
            <w:div w:id="133">
              <w:marLeft w:val="0"/>
              <w:marRight w:val="0"/>
              <w:marTop w:val="0"/>
              <w:marBottom w:val="0"/>
              <w:divBdr>
                <w:top w:val="none" w:sz="0" w:space="0" w:color="auto"/>
                <w:left w:val="none" w:sz="0" w:space="0" w:color="auto"/>
                <w:bottom w:val="single" w:sz="12" w:space="2" w:color="auto"/>
                <w:right w:val="none" w:sz="0" w:space="0" w:color="auto"/>
              </w:divBdr>
            </w:div>
            <w:div w:id="207">
              <w:marLeft w:val="0"/>
              <w:marRight w:val="0"/>
              <w:marTop w:val="0"/>
              <w:marBottom w:val="0"/>
              <w:divBdr>
                <w:top w:val="none" w:sz="0" w:space="0" w:color="auto"/>
                <w:left w:val="none" w:sz="0" w:space="0" w:color="auto"/>
                <w:bottom w:val="single" w:sz="12" w:space="2" w:color="auto"/>
                <w:right w:val="none" w:sz="0" w:space="0" w:color="auto"/>
              </w:divBdr>
            </w:div>
            <w:div w:id="22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300"/>
          <w:marTop w:val="0"/>
          <w:marBottom w:val="75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single" w:sz="12" w:space="2" w:color="auto"/>
                <w:right w:val="none" w:sz="0" w:space="0" w:color="auto"/>
              </w:divBdr>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195"/>
          <w:divBdr>
            <w:top w:val="none" w:sz="0" w:space="0" w:color="auto"/>
            <w:left w:val="none" w:sz="0" w:space="0" w:color="auto"/>
            <w:bottom w:val="none" w:sz="0" w:space="0" w:color="auto"/>
            <w:right w:val="none" w:sz="0" w:space="0" w:color="auto"/>
          </w:divBdr>
          <w:divsChild>
            <w:div w:id="21">
              <w:marLeft w:val="75"/>
              <w:marRight w:val="0"/>
              <w:marTop w:val="75"/>
              <w:marBottom w:val="75"/>
              <w:divBdr>
                <w:top w:val="none" w:sz="0" w:space="0" w:color="auto"/>
                <w:left w:val="none" w:sz="0" w:space="0" w:color="auto"/>
                <w:bottom w:val="none" w:sz="0" w:space="0" w:color="auto"/>
                <w:right w:val="none" w:sz="0" w:space="0" w:color="auto"/>
              </w:divBdr>
            </w:div>
            <w:div w:id="98">
              <w:marLeft w:val="75"/>
              <w:marRight w:val="0"/>
              <w:marTop w:val="75"/>
              <w:marBottom w:val="75"/>
              <w:divBdr>
                <w:top w:val="none" w:sz="0" w:space="0" w:color="auto"/>
                <w:left w:val="none" w:sz="0" w:space="0" w:color="auto"/>
                <w:bottom w:val="none" w:sz="0" w:space="0" w:color="auto"/>
                <w:right w:val="none" w:sz="0" w:space="0" w:color="auto"/>
              </w:divBdr>
            </w:div>
            <w:div w:id="105">
              <w:marLeft w:val="75"/>
              <w:marRight w:val="0"/>
              <w:marTop w:val="75"/>
              <w:marBottom w:val="75"/>
              <w:divBdr>
                <w:top w:val="none" w:sz="0" w:space="0" w:color="auto"/>
                <w:left w:val="none" w:sz="0" w:space="0" w:color="auto"/>
                <w:bottom w:val="none" w:sz="0" w:space="0" w:color="auto"/>
                <w:right w:val="none" w:sz="0" w:space="0" w:color="auto"/>
              </w:divBdr>
            </w:div>
            <w:div w:id="250">
              <w:marLeft w:val="75"/>
              <w:marRight w:val="0"/>
              <w:marTop w:val="75"/>
              <w:marBottom w:val="75"/>
              <w:divBdr>
                <w:top w:val="none" w:sz="0" w:space="0" w:color="auto"/>
                <w:left w:val="none" w:sz="0" w:space="0" w:color="auto"/>
                <w:bottom w:val="none" w:sz="0" w:space="0" w:color="auto"/>
                <w:right w:val="none" w:sz="0" w:space="0" w:color="auto"/>
              </w:divBdr>
            </w:div>
            <w:div w:id="291">
              <w:marLeft w:val="75"/>
              <w:marRight w:val="0"/>
              <w:marTop w:val="75"/>
              <w:marBottom w:val="75"/>
              <w:divBdr>
                <w:top w:val="none" w:sz="0" w:space="0" w:color="auto"/>
                <w:left w:val="none" w:sz="0" w:space="0" w:color="auto"/>
                <w:bottom w:val="none" w:sz="0" w:space="0" w:color="auto"/>
                <w:right w:val="none" w:sz="0" w:space="0" w:color="auto"/>
              </w:divBdr>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300"/>
          <w:marTop w:val="0"/>
          <w:marBottom w:val="75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single" w:sz="12" w:space="2" w:color="auto"/>
                <w:right w:val="none" w:sz="0" w:space="0" w:color="auto"/>
              </w:divBdr>
            </w:div>
            <w:div w:id="135">
              <w:marLeft w:val="0"/>
              <w:marRight w:val="0"/>
              <w:marTop w:val="0"/>
              <w:marBottom w:val="0"/>
              <w:divBdr>
                <w:top w:val="none" w:sz="0" w:space="0" w:color="auto"/>
                <w:left w:val="none" w:sz="0" w:space="0" w:color="auto"/>
                <w:bottom w:val="single" w:sz="12" w:space="2" w:color="auto"/>
                <w:right w:val="none" w:sz="0" w:space="0" w:color="auto"/>
              </w:divBdr>
            </w:div>
            <w:div w:id="161">
              <w:marLeft w:val="0"/>
              <w:marRight w:val="0"/>
              <w:marTop w:val="0"/>
              <w:marBottom w:val="0"/>
              <w:divBdr>
                <w:top w:val="none" w:sz="0" w:space="0" w:color="auto"/>
                <w:left w:val="none" w:sz="0" w:space="0" w:color="auto"/>
                <w:bottom w:val="single" w:sz="12" w:space="2" w:color="auto"/>
                <w:right w:val="none" w:sz="0" w:space="0" w:color="auto"/>
              </w:divBdr>
            </w:div>
            <w:div w:id="201">
              <w:marLeft w:val="0"/>
              <w:marRight w:val="0"/>
              <w:marTop w:val="0"/>
              <w:marBottom w:val="0"/>
              <w:divBdr>
                <w:top w:val="none" w:sz="0" w:space="0" w:color="auto"/>
                <w:left w:val="none" w:sz="0" w:space="0" w:color="auto"/>
                <w:bottom w:val="single" w:sz="12" w:space="2" w:color="auto"/>
                <w:right w:val="none" w:sz="0" w:space="0" w:color="auto"/>
              </w:divBdr>
            </w:div>
            <w:div w:id="242">
              <w:marLeft w:val="0"/>
              <w:marRight w:val="0"/>
              <w:marTop w:val="0"/>
              <w:marBottom w:val="0"/>
              <w:divBdr>
                <w:top w:val="none" w:sz="0" w:space="0" w:color="auto"/>
                <w:left w:val="none" w:sz="0" w:space="0" w:color="auto"/>
                <w:bottom w:val="single" w:sz="12" w:space="2" w:color="auto"/>
                <w:right w:val="none" w:sz="0" w:space="0" w:color="auto"/>
              </w:divBdr>
            </w:div>
            <w:div w:id="295">
              <w:marLeft w:val="0"/>
              <w:marRight w:val="0"/>
              <w:marTop w:val="0"/>
              <w:marBottom w:val="0"/>
              <w:divBdr>
                <w:top w:val="none" w:sz="0" w:space="0" w:color="auto"/>
                <w:left w:val="none" w:sz="0" w:space="0" w:color="auto"/>
                <w:bottom w:val="single" w:sz="12" w:space="2" w:color="auto"/>
                <w:right w:val="none" w:sz="0" w:space="0" w:color="auto"/>
              </w:divBdr>
            </w:div>
            <w:div w:id="303">
              <w:marLeft w:val="0"/>
              <w:marRight w:val="0"/>
              <w:marTop w:val="0"/>
              <w:marBottom w:val="0"/>
              <w:divBdr>
                <w:top w:val="none" w:sz="0" w:space="0" w:color="auto"/>
                <w:left w:val="none" w:sz="0" w:space="0" w:color="auto"/>
                <w:bottom w:val="single" w:sz="12" w:space="2"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165"/>
          <w:marBottom w:val="0"/>
          <w:divBdr>
            <w:top w:val="none" w:sz="0" w:space="0" w:color="auto"/>
            <w:left w:val="none" w:sz="0" w:space="0" w:color="auto"/>
            <w:bottom w:val="none" w:sz="0" w:space="0" w:color="auto"/>
            <w:right w:val="none" w:sz="0" w:space="0" w:color="auto"/>
          </w:divBdr>
        </w:div>
        <w:div w:id="47">
          <w:marLeft w:val="0"/>
          <w:marRight w:val="0"/>
          <w:marTop w:val="165"/>
          <w:marBottom w:val="0"/>
          <w:divBdr>
            <w:top w:val="none" w:sz="0" w:space="0" w:color="auto"/>
            <w:left w:val="none" w:sz="0" w:space="0" w:color="auto"/>
            <w:bottom w:val="none" w:sz="0" w:space="0" w:color="auto"/>
            <w:right w:val="none" w:sz="0" w:space="0" w:color="auto"/>
          </w:divBdr>
        </w:div>
        <w:div w:id="132">
          <w:marLeft w:val="0"/>
          <w:marRight w:val="0"/>
          <w:marTop w:val="165"/>
          <w:marBottom w:val="0"/>
          <w:divBdr>
            <w:top w:val="none" w:sz="0" w:space="0" w:color="auto"/>
            <w:left w:val="none" w:sz="0" w:space="0" w:color="auto"/>
            <w:bottom w:val="none" w:sz="0" w:space="0" w:color="auto"/>
            <w:right w:val="none" w:sz="0" w:space="0" w:color="auto"/>
          </w:divBdr>
        </w:div>
        <w:div w:id="142">
          <w:marLeft w:val="0"/>
          <w:marRight w:val="0"/>
          <w:marTop w:val="165"/>
          <w:marBottom w:val="0"/>
          <w:divBdr>
            <w:top w:val="none" w:sz="0" w:space="0" w:color="auto"/>
            <w:left w:val="none" w:sz="0" w:space="0" w:color="auto"/>
            <w:bottom w:val="none" w:sz="0" w:space="0" w:color="auto"/>
            <w:right w:val="none" w:sz="0" w:space="0" w:color="auto"/>
          </w:divBdr>
        </w:div>
        <w:div w:id="168">
          <w:marLeft w:val="0"/>
          <w:marRight w:val="0"/>
          <w:marTop w:val="165"/>
          <w:marBottom w:val="0"/>
          <w:divBdr>
            <w:top w:val="none" w:sz="0" w:space="0" w:color="auto"/>
            <w:left w:val="none" w:sz="0" w:space="0" w:color="auto"/>
            <w:bottom w:val="none" w:sz="0" w:space="0" w:color="auto"/>
            <w:right w:val="none" w:sz="0" w:space="0" w:color="auto"/>
          </w:divBdr>
        </w:div>
        <w:div w:id="174">
          <w:marLeft w:val="0"/>
          <w:marRight w:val="0"/>
          <w:marTop w:val="165"/>
          <w:marBottom w:val="0"/>
          <w:divBdr>
            <w:top w:val="none" w:sz="0" w:space="0" w:color="auto"/>
            <w:left w:val="none" w:sz="0" w:space="0" w:color="auto"/>
            <w:bottom w:val="none" w:sz="0" w:space="0" w:color="auto"/>
            <w:right w:val="none" w:sz="0" w:space="0" w:color="auto"/>
          </w:divBdr>
        </w:div>
        <w:div w:id="190">
          <w:marLeft w:val="0"/>
          <w:marRight w:val="0"/>
          <w:marTop w:val="165"/>
          <w:marBottom w:val="0"/>
          <w:divBdr>
            <w:top w:val="none" w:sz="0" w:space="0" w:color="auto"/>
            <w:left w:val="none" w:sz="0" w:space="0" w:color="auto"/>
            <w:bottom w:val="none" w:sz="0" w:space="0" w:color="auto"/>
            <w:right w:val="none" w:sz="0" w:space="0" w:color="auto"/>
          </w:divBdr>
        </w:div>
        <w:div w:id="252">
          <w:marLeft w:val="0"/>
          <w:marRight w:val="0"/>
          <w:marTop w:val="165"/>
          <w:marBottom w:val="0"/>
          <w:divBdr>
            <w:top w:val="none" w:sz="0" w:space="0" w:color="auto"/>
            <w:left w:val="none" w:sz="0" w:space="0" w:color="auto"/>
            <w:bottom w:val="none" w:sz="0" w:space="0" w:color="auto"/>
            <w:right w:val="none" w:sz="0" w:space="0" w:color="auto"/>
          </w:divBdr>
        </w:div>
        <w:div w:id="279">
          <w:marLeft w:val="0"/>
          <w:marRight w:val="0"/>
          <w:marTop w:val="165"/>
          <w:marBottom w:val="0"/>
          <w:divBdr>
            <w:top w:val="none" w:sz="0" w:space="0" w:color="auto"/>
            <w:left w:val="none" w:sz="0" w:space="0" w:color="auto"/>
            <w:bottom w:val="none" w:sz="0" w:space="0" w:color="auto"/>
            <w:right w:val="none" w:sz="0" w:space="0" w:color="auto"/>
          </w:divBdr>
        </w:div>
        <w:div w:id="299">
          <w:marLeft w:val="0"/>
          <w:marRight w:val="0"/>
          <w:marTop w:val="165"/>
          <w:marBottom w:val="0"/>
          <w:divBdr>
            <w:top w:val="none" w:sz="0" w:space="0" w:color="auto"/>
            <w:left w:val="none" w:sz="0" w:space="0" w:color="auto"/>
            <w:bottom w:val="none" w:sz="0" w:space="0" w:color="auto"/>
            <w:right w:val="none" w:sz="0" w:space="0" w:color="auto"/>
          </w:divBdr>
        </w:div>
        <w:div w:id="308">
          <w:marLeft w:val="0"/>
          <w:marRight w:val="0"/>
          <w:marTop w:val="165"/>
          <w:marBottom w:val="0"/>
          <w:divBdr>
            <w:top w:val="none" w:sz="0" w:space="0" w:color="auto"/>
            <w:left w:val="none" w:sz="0" w:space="0" w:color="auto"/>
            <w:bottom w:val="none" w:sz="0" w:space="0" w:color="auto"/>
            <w:right w:val="none" w:sz="0" w:space="0" w:color="auto"/>
          </w:divBdr>
        </w:div>
        <w:div w:id="312">
          <w:marLeft w:val="0"/>
          <w:marRight w:val="0"/>
          <w:marTop w:val="165"/>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300"/>
          <w:marTop w:val="0"/>
          <w:marBottom w:val="75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84"/>
      <w:marRight w:val="84"/>
      <w:marTop w:val="84"/>
      <w:marBottom w:val="84"/>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300"/>
          <w:marTop w:val="0"/>
          <w:marBottom w:val="75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single" w:sz="12" w:space="2" w:color="auto"/>
                <w:right w:val="none" w:sz="0" w:space="0" w:color="auto"/>
              </w:divBdr>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165"/>
          <w:marBottom w:val="0"/>
          <w:divBdr>
            <w:top w:val="none" w:sz="0" w:space="0" w:color="auto"/>
            <w:left w:val="none" w:sz="0" w:space="0" w:color="auto"/>
            <w:bottom w:val="none" w:sz="0" w:space="0" w:color="auto"/>
            <w:right w:val="none" w:sz="0" w:space="0" w:color="auto"/>
          </w:divBdr>
        </w:div>
        <w:div w:id="116">
          <w:marLeft w:val="0"/>
          <w:marRight w:val="0"/>
          <w:marTop w:val="165"/>
          <w:marBottom w:val="0"/>
          <w:divBdr>
            <w:top w:val="none" w:sz="0" w:space="0" w:color="auto"/>
            <w:left w:val="none" w:sz="0" w:space="0" w:color="auto"/>
            <w:bottom w:val="none" w:sz="0" w:space="0" w:color="auto"/>
            <w:right w:val="none" w:sz="0" w:space="0" w:color="auto"/>
          </w:divBdr>
        </w:div>
      </w:divsChild>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sChild>
        <w:div w:id="310">
          <w:marLeft w:val="120"/>
          <w:marRight w:val="120"/>
          <w:marTop w:val="45"/>
          <w:marBottom w:val="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165"/>
          <w:marBottom w:val="0"/>
          <w:divBdr>
            <w:top w:val="none" w:sz="0" w:space="0" w:color="auto"/>
            <w:left w:val="none" w:sz="0" w:space="0" w:color="auto"/>
            <w:bottom w:val="none" w:sz="0" w:space="0" w:color="auto"/>
            <w:right w:val="none" w:sz="0" w:space="0" w:color="auto"/>
          </w:divBdr>
        </w:div>
        <w:div w:id="256">
          <w:marLeft w:val="0"/>
          <w:marRight w:val="0"/>
          <w:marTop w:val="165"/>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300"/>
          <w:marTop w:val="0"/>
          <w:marBottom w:val="75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single" w:sz="12" w:space="2" w:color="auto"/>
                <w:right w:val="none" w:sz="0" w:space="0" w:color="auto"/>
              </w:divBdr>
            </w:div>
            <w:div w:id="97">
              <w:marLeft w:val="0"/>
              <w:marRight w:val="0"/>
              <w:marTop w:val="0"/>
              <w:marBottom w:val="0"/>
              <w:divBdr>
                <w:top w:val="none" w:sz="0" w:space="0" w:color="auto"/>
                <w:left w:val="none" w:sz="0" w:space="0" w:color="auto"/>
                <w:bottom w:val="single" w:sz="12" w:space="2" w:color="auto"/>
                <w:right w:val="none" w:sz="0" w:space="0" w:color="auto"/>
              </w:divBdr>
            </w:div>
            <w:div w:id="221">
              <w:marLeft w:val="0"/>
              <w:marRight w:val="0"/>
              <w:marTop w:val="0"/>
              <w:marBottom w:val="0"/>
              <w:divBdr>
                <w:top w:val="none" w:sz="0" w:space="0" w:color="auto"/>
                <w:left w:val="none" w:sz="0" w:space="0" w:color="auto"/>
                <w:bottom w:val="single" w:sz="12" w:space="2" w:color="auto"/>
                <w:right w:val="none" w:sz="0" w:space="0" w:color="auto"/>
              </w:divBdr>
            </w:div>
          </w:divsChild>
        </w:div>
      </w:divsChild>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300"/>
          <w:marTop w:val="0"/>
          <w:marBottom w:val="75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195"/>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165"/>
          <w:marBottom w:val="0"/>
          <w:divBdr>
            <w:top w:val="none" w:sz="0" w:space="0" w:color="auto"/>
            <w:left w:val="none" w:sz="0" w:space="0" w:color="auto"/>
            <w:bottom w:val="none" w:sz="0" w:space="0" w:color="auto"/>
            <w:right w:val="none" w:sz="0" w:space="0" w:color="auto"/>
          </w:divBdr>
        </w:div>
        <w:div w:id="84">
          <w:marLeft w:val="0"/>
          <w:marRight w:val="0"/>
          <w:marTop w:val="165"/>
          <w:marBottom w:val="0"/>
          <w:divBdr>
            <w:top w:val="none" w:sz="0" w:space="0" w:color="auto"/>
            <w:left w:val="none" w:sz="0" w:space="0" w:color="auto"/>
            <w:bottom w:val="none" w:sz="0" w:space="0" w:color="auto"/>
            <w:right w:val="none" w:sz="0" w:space="0" w:color="auto"/>
          </w:divBdr>
        </w:div>
        <w:div w:id="104">
          <w:marLeft w:val="0"/>
          <w:marRight w:val="0"/>
          <w:marTop w:val="165"/>
          <w:marBottom w:val="0"/>
          <w:divBdr>
            <w:top w:val="none" w:sz="0" w:space="0" w:color="auto"/>
            <w:left w:val="none" w:sz="0" w:space="0" w:color="auto"/>
            <w:bottom w:val="none" w:sz="0" w:space="0" w:color="auto"/>
            <w:right w:val="none" w:sz="0" w:space="0" w:color="auto"/>
          </w:divBdr>
        </w:div>
        <w:div w:id="117">
          <w:marLeft w:val="0"/>
          <w:marRight w:val="0"/>
          <w:marTop w:val="165"/>
          <w:marBottom w:val="0"/>
          <w:divBdr>
            <w:top w:val="none" w:sz="0" w:space="0" w:color="auto"/>
            <w:left w:val="none" w:sz="0" w:space="0" w:color="auto"/>
            <w:bottom w:val="none" w:sz="0" w:space="0" w:color="auto"/>
            <w:right w:val="none" w:sz="0" w:space="0" w:color="auto"/>
          </w:divBdr>
        </w:div>
        <w:div w:id="173">
          <w:marLeft w:val="0"/>
          <w:marRight w:val="0"/>
          <w:marTop w:val="165"/>
          <w:marBottom w:val="0"/>
          <w:divBdr>
            <w:top w:val="none" w:sz="0" w:space="0" w:color="auto"/>
            <w:left w:val="none" w:sz="0" w:space="0" w:color="auto"/>
            <w:bottom w:val="none" w:sz="0" w:space="0" w:color="auto"/>
            <w:right w:val="none" w:sz="0" w:space="0" w:color="auto"/>
          </w:divBdr>
        </w:div>
        <w:div w:id="183">
          <w:marLeft w:val="0"/>
          <w:marRight w:val="0"/>
          <w:marTop w:val="165"/>
          <w:marBottom w:val="0"/>
          <w:divBdr>
            <w:top w:val="none" w:sz="0" w:space="0" w:color="auto"/>
            <w:left w:val="none" w:sz="0" w:space="0" w:color="auto"/>
            <w:bottom w:val="none" w:sz="0" w:space="0" w:color="auto"/>
            <w:right w:val="none" w:sz="0" w:space="0" w:color="auto"/>
          </w:divBdr>
        </w:div>
        <w:div w:id="196">
          <w:marLeft w:val="0"/>
          <w:marRight w:val="0"/>
          <w:marTop w:val="165"/>
          <w:marBottom w:val="0"/>
          <w:divBdr>
            <w:top w:val="none" w:sz="0" w:space="0" w:color="auto"/>
            <w:left w:val="none" w:sz="0" w:space="0" w:color="auto"/>
            <w:bottom w:val="none" w:sz="0" w:space="0" w:color="auto"/>
            <w:right w:val="none" w:sz="0" w:space="0" w:color="auto"/>
          </w:divBdr>
        </w:div>
        <w:div w:id="213">
          <w:marLeft w:val="0"/>
          <w:marRight w:val="0"/>
          <w:marTop w:val="165"/>
          <w:marBottom w:val="0"/>
          <w:divBdr>
            <w:top w:val="none" w:sz="0" w:space="0" w:color="auto"/>
            <w:left w:val="none" w:sz="0" w:space="0" w:color="auto"/>
            <w:bottom w:val="none" w:sz="0" w:space="0" w:color="auto"/>
            <w:right w:val="none" w:sz="0" w:space="0" w:color="auto"/>
          </w:divBdr>
        </w:div>
        <w:div w:id="236">
          <w:marLeft w:val="0"/>
          <w:marRight w:val="0"/>
          <w:marTop w:val="165"/>
          <w:marBottom w:val="0"/>
          <w:divBdr>
            <w:top w:val="none" w:sz="0" w:space="0" w:color="auto"/>
            <w:left w:val="none" w:sz="0" w:space="0" w:color="auto"/>
            <w:bottom w:val="none" w:sz="0" w:space="0" w:color="auto"/>
            <w:right w:val="none" w:sz="0" w:space="0" w:color="auto"/>
          </w:divBdr>
        </w:div>
        <w:div w:id="265">
          <w:marLeft w:val="0"/>
          <w:marRight w:val="0"/>
          <w:marTop w:val="165"/>
          <w:marBottom w:val="0"/>
          <w:divBdr>
            <w:top w:val="none" w:sz="0" w:space="0" w:color="auto"/>
            <w:left w:val="none" w:sz="0" w:space="0" w:color="auto"/>
            <w:bottom w:val="none" w:sz="0" w:space="0" w:color="auto"/>
            <w:right w:val="none" w:sz="0" w:space="0" w:color="auto"/>
          </w:divBdr>
        </w:div>
        <w:div w:id="268">
          <w:marLeft w:val="0"/>
          <w:marRight w:val="0"/>
          <w:marTop w:val="165"/>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165"/>
          <w:marBottom w:val="0"/>
          <w:divBdr>
            <w:top w:val="none" w:sz="0" w:space="0" w:color="auto"/>
            <w:left w:val="none" w:sz="0" w:space="0" w:color="auto"/>
            <w:bottom w:val="none" w:sz="0" w:space="0" w:color="auto"/>
            <w:right w:val="none" w:sz="0" w:space="0" w:color="auto"/>
          </w:divBdr>
        </w:div>
        <w:div w:id="45">
          <w:marLeft w:val="0"/>
          <w:marRight w:val="0"/>
          <w:marTop w:val="165"/>
          <w:marBottom w:val="0"/>
          <w:divBdr>
            <w:top w:val="none" w:sz="0" w:space="0" w:color="auto"/>
            <w:left w:val="none" w:sz="0" w:space="0" w:color="auto"/>
            <w:bottom w:val="none" w:sz="0" w:space="0" w:color="auto"/>
            <w:right w:val="none" w:sz="0" w:space="0" w:color="auto"/>
          </w:divBdr>
        </w:div>
        <w:div w:id="148">
          <w:marLeft w:val="0"/>
          <w:marRight w:val="0"/>
          <w:marTop w:val="165"/>
          <w:marBottom w:val="0"/>
          <w:divBdr>
            <w:top w:val="none" w:sz="0" w:space="0" w:color="auto"/>
            <w:left w:val="none" w:sz="0" w:space="0" w:color="auto"/>
            <w:bottom w:val="none" w:sz="0" w:space="0" w:color="auto"/>
            <w:right w:val="none" w:sz="0" w:space="0" w:color="auto"/>
          </w:divBdr>
        </w:div>
        <w:div w:id="181">
          <w:marLeft w:val="0"/>
          <w:marRight w:val="0"/>
          <w:marTop w:val="165"/>
          <w:marBottom w:val="0"/>
          <w:divBdr>
            <w:top w:val="none" w:sz="0" w:space="0" w:color="auto"/>
            <w:left w:val="none" w:sz="0" w:space="0" w:color="auto"/>
            <w:bottom w:val="none" w:sz="0" w:space="0" w:color="auto"/>
            <w:right w:val="none" w:sz="0" w:space="0" w:color="auto"/>
          </w:divBdr>
        </w:div>
        <w:div w:id="218">
          <w:marLeft w:val="0"/>
          <w:marRight w:val="0"/>
          <w:marTop w:val="165"/>
          <w:marBottom w:val="0"/>
          <w:divBdr>
            <w:top w:val="none" w:sz="0" w:space="0" w:color="auto"/>
            <w:left w:val="none" w:sz="0" w:space="0" w:color="auto"/>
            <w:bottom w:val="none" w:sz="0" w:space="0" w:color="auto"/>
            <w:right w:val="none" w:sz="0" w:space="0" w:color="auto"/>
          </w:divBdr>
        </w:div>
        <w:div w:id="228">
          <w:marLeft w:val="0"/>
          <w:marRight w:val="0"/>
          <w:marTop w:val="165"/>
          <w:marBottom w:val="0"/>
          <w:divBdr>
            <w:top w:val="none" w:sz="0" w:space="0" w:color="auto"/>
            <w:left w:val="none" w:sz="0" w:space="0" w:color="auto"/>
            <w:bottom w:val="none" w:sz="0" w:space="0" w:color="auto"/>
            <w:right w:val="none" w:sz="0" w:space="0" w:color="auto"/>
          </w:divBdr>
        </w:div>
        <w:div w:id="246">
          <w:marLeft w:val="0"/>
          <w:marRight w:val="0"/>
          <w:marTop w:val="165"/>
          <w:marBottom w:val="0"/>
          <w:divBdr>
            <w:top w:val="none" w:sz="0" w:space="0" w:color="auto"/>
            <w:left w:val="none" w:sz="0" w:space="0" w:color="auto"/>
            <w:bottom w:val="none" w:sz="0" w:space="0" w:color="auto"/>
            <w:right w:val="none" w:sz="0" w:space="0" w:color="auto"/>
          </w:divBdr>
        </w:div>
        <w:div w:id="270">
          <w:marLeft w:val="0"/>
          <w:marRight w:val="0"/>
          <w:marTop w:val="165"/>
          <w:marBottom w:val="0"/>
          <w:divBdr>
            <w:top w:val="none" w:sz="0" w:space="0" w:color="auto"/>
            <w:left w:val="none" w:sz="0" w:space="0" w:color="auto"/>
            <w:bottom w:val="none" w:sz="0" w:space="0" w:color="auto"/>
            <w:right w:val="none" w:sz="0" w:space="0" w:color="auto"/>
          </w:divBdr>
        </w:div>
        <w:div w:id="276">
          <w:marLeft w:val="0"/>
          <w:marRight w:val="0"/>
          <w:marTop w:val="165"/>
          <w:marBottom w:val="0"/>
          <w:divBdr>
            <w:top w:val="none" w:sz="0" w:space="0" w:color="auto"/>
            <w:left w:val="none" w:sz="0" w:space="0" w:color="auto"/>
            <w:bottom w:val="none" w:sz="0" w:space="0" w:color="auto"/>
            <w:right w:val="none" w:sz="0" w:space="0" w:color="auto"/>
          </w:divBdr>
        </w:div>
        <w:div w:id="284">
          <w:marLeft w:val="0"/>
          <w:marRight w:val="0"/>
          <w:marTop w:val="165"/>
          <w:marBottom w:val="0"/>
          <w:divBdr>
            <w:top w:val="none" w:sz="0" w:space="0" w:color="auto"/>
            <w:left w:val="none" w:sz="0" w:space="0" w:color="auto"/>
            <w:bottom w:val="none" w:sz="0" w:space="0" w:color="auto"/>
            <w:right w:val="none" w:sz="0" w:space="0" w:color="auto"/>
          </w:divBdr>
        </w:div>
        <w:div w:id="301">
          <w:marLeft w:val="0"/>
          <w:marRight w:val="0"/>
          <w:marTop w:val="165"/>
          <w:marBottom w:val="0"/>
          <w:divBdr>
            <w:top w:val="none" w:sz="0" w:space="0" w:color="auto"/>
            <w:left w:val="none" w:sz="0" w:space="0" w:color="auto"/>
            <w:bottom w:val="none" w:sz="0" w:space="0" w:color="auto"/>
            <w:right w:val="none" w:sz="0" w:space="0" w:color="auto"/>
          </w:divBdr>
        </w:div>
        <w:div w:id="311">
          <w:marLeft w:val="0"/>
          <w:marRight w:val="0"/>
          <w:marTop w:val="165"/>
          <w:marBottom w:val="0"/>
          <w:divBdr>
            <w:top w:val="none" w:sz="0" w:space="0" w:color="auto"/>
            <w:left w:val="none" w:sz="0" w:space="0" w:color="auto"/>
            <w:bottom w:val="none" w:sz="0" w:space="0" w:color="auto"/>
            <w:right w:val="none" w:sz="0" w:space="0" w:color="auto"/>
          </w:divBdr>
        </w:div>
      </w:divsChild>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single" w:sz="6" w:space="0" w:color="CFCFCF"/>
            <w:left w:val="single" w:sz="6" w:space="0" w:color="CFCFCF"/>
            <w:bottom w:val="single" w:sz="6" w:space="0" w:color="CFCFCF"/>
            <w:right w:val="single" w:sz="6" w:space="0" w:color="CFCFCF"/>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sChild>
        <w:div w:id="7">
          <w:marLeft w:val="600"/>
          <w:marRight w:val="0"/>
          <w:marTop w:val="0"/>
          <w:marBottom w:val="30"/>
          <w:divBdr>
            <w:top w:val="none" w:sz="0" w:space="0" w:color="auto"/>
            <w:left w:val="none" w:sz="0" w:space="0" w:color="auto"/>
            <w:bottom w:val="none" w:sz="0" w:space="0" w:color="auto"/>
            <w:right w:val="none" w:sz="0" w:space="0" w:color="auto"/>
          </w:divBdr>
        </w:div>
        <w:div w:id="130">
          <w:marLeft w:val="600"/>
          <w:marRight w:val="0"/>
          <w:marTop w:val="0"/>
          <w:marBottom w:val="30"/>
          <w:divBdr>
            <w:top w:val="none" w:sz="0" w:space="0" w:color="auto"/>
            <w:left w:val="none" w:sz="0" w:space="0" w:color="auto"/>
            <w:bottom w:val="none" w:sz="0" w:space="0" w:color="auto"/>
            <w:right w:val="none" w:sz="0" w:space="0" w:color="auto"/>
          </w:divBdr>
        </w:div>
        <w:div w:id="227">
          <w:marLeft w:val="600"/>
          <w:marRight w:val="0"/>
          <w:marTop w:val="0"/>
          <w:marBottom w:val="3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165"/>
          <w:marBottom w:val="0"/>
          <w:divBdr>
            <w:top w:val="none" w:sz="0" w:space="0" w:color="auto"/>
            <w:left w:val="none" w:sz="0" w:space="0" w:color="auto"/>
            <w:bottom w:val="none" w:sz="0" w:space="0" w:color="auto"/>
            <w:right w:val="none" w:sz="0" w:space="0" w:color="auto"/>
          </w:divBdr>
        </w:div>
        <w:div w:id="154">
          <w:marLeft w:val="0"/>
          <w:marRight w:val="0"/>
          <w:marTop w:val="165"/>
          <w:marBottom w:val="0"/>
          <w:divBdr>
            <w:top w:val="none" w:sz="0" w:space="0" w:color="auto"/>
            <w:left w:val="none" w:sz="0" w:space="0" w:color="auto"/>
            <w:bottom w:val="none" w:sz="0" w:space="0" w:color="auto"/>
            <w:right w:val="none" w:sz="0" w:space="0" w:color="auto"/>
          </w:divBdr>
        </w:div>
      </w:divsChild>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165"/>
          <w:marBottom w:val="0"/>
          <w:divBdr>
            <w:top w:val="none" w:sz="0" w:space="0" w:color="auto"/>
            <w:left w:val="none" w:sz="0" w:space="0" w:color="auto"/>
            <w:bottom w:val="none" w:sz="0" w:space="0" w:color="auto"/>
            <w:right w:val="none" w:sz="0" w:space="0" w:color="auto"/>
          </w:divBdr>
        </w:div>
        <w:div w:id="10">
          <w:marLeft w:val="0"/>
          <w:marRight w:val="0"/>
          <w:marTop w:val="165"/>
          <w:marBottom w:val="0"/>
          <w:divBdr>
            <w:top w:val="none" w:sz="0" w:space="0" w:color="auto"/>
            <w:left w:val="none" w:sz="0" w:space="0" w:color="auto"/>
            <w:bottom w:val="none" w:sz="0" w:space="0" w:color="auto"/>
            <w:right w:val="none" w:sz="0" w:space="0" w:color="auto"/>
          </w:divBdr>
        </w:div>
        <w:div w:id="23">
          <w:marLeft w:val="0"/>
          <w:marRight w:val="0"/>
          <w:marTop w:val="165"/>
          <w:marBottom w:val="0"/>
          <w:divBdr>
            <w:top w:val="none" w:sz="0" w:space="0" w:color="auto"/>
            <w:left w:val="none" w:sz="0" w:space="0" w:color="auto"/>
            <w:bottom w:val="none" w:sz="0" w:space="0" w:color="auto"/>
            <w:right w:val="none" w:sz="0" w:space="0" w:color="auto"/>
          </w:divBdr>
        </w:div>
        <w:div w:id="25">
          <w:marLeft w:val="0"/>
          <w:marRight w:val="0"/>
          <w:marTop w:val="165"/>
          <w:marBottom w:val="0"/>
          <w:divBdr>
            <w:top w:val="none" w:sz="0" w:space="0" w:color="auto"/>
            <w:left w:val="none" w:sz="0" w:space="0" w:color="auto"/>
            <w:bottom w:val="none" w:sz="0" w:space="0" w:color="auto"/>
            <w:right w:val="none" w:sz="0" w:space="0" w:color="auto"/>
          </w:divBdr>
        </w:div>
        <w:div w:id="33">
          <w:marLeft w:val="0"/>
          <w:marRight w:val="0"/>
          <w:marTop w:val="165"/>
          <w:marBottom w:val="0"/>
          <w:divBdr>
            <w:top w:val="none" w:sz="0" w:space="0" w:color="auto"/>
            <w:left w:val="none" w:sz="0" w:space="0" w:color="auto"/>
            <w:bottom w:val="none" w:sz="0" w:space="0" w:color="auto"/>
            <w:right w:val="none" w:sz="0" w:space="0" w:color="auto"/>
          </w:divBdr>
        </w:div>
        <w:div w:id="64">
          <w:marLeft w:val="0"/>
          <w:marRight w:val="0"/>
          <w:marTop w:val="165"/>
          <w:marBottom w:val="0"/>
          <w:divBdr>
            <w:top w:val="none" w:sz="0" w:space="0" w:color="auto"/>
            <w:left w:val="none" w:sz="0" w:space="0" w:color="auto"/>
            <w:bottom w:val="none" w:sz="0" w:space="0" w:color="auto"/>
            <w:right w:val="none" w:sz="0" w:space="0" w:color="auto"/>
          </w:divBdr>
        </w:div>
        <w:div w:id="90">
          <w:marLeft w:val="0"/>
          <w:marRight w:val="0"/>
          <w:marTop w:val="165"/>
          <w:marBottom w:val="0"/>
          <w:divBdr>
            <w:top w:val="none" w:sz="0" w:space="0" w:color="auto"/>
            <w:left w:val="none" w:sz="0" w:space="0" w:color="auto"/>
            <w:bottom w:val="none" w:sz="0" w:space="0" w:color="auto"/>
            <w:right w:val="none" w:sz="0" w:space="0" w:color="auto"/>
          </w:divBdr>
        </w:div>
        <w:div w:id="94">
          <w:marLeft w:val="0"/>
          <w:marRight w:val="0"/>
          <w:marTop w:val="165"/>
          <w:marBottom w:val="0"/>
          <w:divBdr>
            <w:top w:val="none" w:sz="0" w:space="0" w:color="auto"/>
            <w:left w:val="none" w:sz="0" w:space="0" w:color="auto"/>
            <w:bottom w:val="none" w:sz="0" w:space="0" w:color="auto"/>
            <w:right w:val="none" w:sz="0" w:space="0" w:color="auto"/>
          </w:divBdr>
        </w:div>
        <w:div w:id="95">
          <w:marLeft w:val="0"/>
          <w:marRight w:val="0"/>
          <w:marTop w:val="165"/>
          <w:marBottom w:val="0"/>
          <w:divBdr>
            <w:top w:val="none" w:sz="0" w:space="0" w:color="auto"/>
            <w:left w:val="none" w:sz="0" w:space="0" w:color="auto"/>
            <w:bottom w:val="none" w:sz="0" w:space="0" w:color="auto"/>
            <w:right w:val="none" w:sz="0" w:space="0" w:color="auto"/>
          </w:divBdr>
        </w:div>
        <w:div w:id="122">
          <w:marLeft w:val="0"/>
          <w:marRight w:val="0"/>
          <w:marTop w:val="165"/>
          <w:marBottom w:val="0"/>
          <w:divBdr>
            <w:top w:val="none" w:sz="0" w:space="0" w:color="auto"/>
            <w:left w:val="none" w:sz="0" w:space="0" w:color="auto"/>
            <w:bottom w:val="none" w:sz="0" w:space="0" w:color="auto"/>
            <w:right w:val="none" w:sz="0" w:space="0" w:color="auto"/>
          </w:divBdr>
        </w:div>
        <w:div w:id="151">
          <w:marLeft w:val="0"/>
          <w:marRight w:val="0"/>
          <w:marTop w:val="165"/>
          <w:marBottom w:val="0"/>
          <w:divBdr>
            <w:top w:val="none" w:sz="0" w:space="0" w:color="auto"/>
            <w:left w:val="none" w:sz="0" w:space="0" w:color="auto"/>
            <w:bottom w:val="none" w:sz="0" w:space="0" w:color="auto"/>
            <w:right w:val="none" w:sz="0" w:space="0" w:color="auto"/>
          </w:divBdr>
        </w:div>
        <w:div w:id="152">
          <w:marLeft w:val="0"/>
          <w:marRight w:val="0"/>
          <w:marTop w:val="165"/>
          <w:marBottom w:val="0"/>
          <w:divBdr>
            <w:top w:val="none" w:sz="0" w:space="0" w:color="auto"/>
            <w:left w:val="none" w:sz="0" w:space="0" w:color="auto"/>
            <w:bottom w:val="none" w:sz="0" w:space="0" w:color="auto"/>
            <w:right w:val="none" w:sz="0" w:space="0" w:color="auto"/>
          </w:divBdr>
        </w:div>
        <w:div w:id="158">
          <w:marLeft w:val="0"/>
          <w:marRight w:val="0"/>
          <w:marTop w:val="165"/>
          <w:marBottom w:val="0"/>
          <w:divBdr>
            <w:top w:val="none" w:sz="0" w:space="0" w:color="auto"/>
            <w:left w:val="none" w:sz="0" w:space="0" w:color="auto"/>
            <w:bottom w:val="none" w:sz="0" w:space="0" w:color="auto"/>
            <w:right w:val="none" w:sz="0" w:space="0" w:color="auto"/>
          </w:divBdr>
        </w:div>
        <w:div w:id="195">
          <w:marLeft w:val="0"/>
          <w:marRight w:val="0"/>
          <w:marTop w:val="165"/>
          <w:marBottom w:val="0"/>
          <w:divBdr>
            <w:top w:val="none" w:sz="0" w:space="0" w:color="auto"/>
            <w:left w:val="none" w:sz="0" w:space="0" w:color="auto"/>
            <w:bottom w:val="none" w:sz="0" w:space="0" w:color="auto"/>
            <w:right w:val="none" w:sz="0" w:space="0" w:color="auto"/>
          </w:divBdr>
        </w:div>
        <w:div w:id="205">
          <w:marLeft w:val="0"/>
          <w:marRight w:val="0"/>
          <w:marTop w:val="165"/>
          <w:marBottom w:val="0"/>
          <w:divBdr>
            <w:top w:val="none" w:sz="0" w:space="0" w:color="auto"/>
            <w:left w:val="none" w:sz="0" w:space="0" w:color="auto"/>
            <w:bottom w:val="none" w:sz="0" w:space="0" w:color="auto"/>
            <w:right w:val="none" w:sz="0" w:space="0" w:color="auto"/>
          </w:divBdr>
        </w:div>
        <w:div w:id="212">
          <w:marLeft w:val="0"/>
          <w:marRight w:val="0"/>
          <w:marTop w:val="165"/>
          <w:marBottom w:val="0"/>
          <w:divBdr>
            <w:top w:val="none" w:sz="0" w:space="0" w:color="auto"/>
            <w:left w:val="none" w:sz="0" w:space="0" w:color="auto"/>
            <w:bottom w:val="none" w:sz="0" w:space="0" w:color="auto"/>
            <w:right w:val="none" w:sz="0" w:space="0" w:color="auto"/>
          </w:divBdr>
        </w:div>
        <w:div w:id="253">
          <w:marLeft w:val="0"/>
          <w:marRight w:val="0"/>
          <w:marTop w:val="165"/>
          <w:marBottom w:val="0"/>
          <w:divBdr>
            <w:top w:val="none" w:sz="0" w:space="0" w:color="auto"/>
            <w:left w:val="none" w:sz="0" w:space="0" w:color="auto"/>
            <w:bottom w:val="none" w:sz="0" w:space="0" w:color="auto"/>
            <w:right w:val="none" w:sz="0" w:space="0" w:color="auto"/>
          </w:divBdr>
        </w:div>
      </w:divsChild>
    </w:div>
    <w:div w:id="217">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2">
      <w:marLeft w:val="84"/>
      <w:marRight w:val="84"/>
      <w:marTop w:val="84"/>
      <w:marBottom w:val="84"/>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sChild>
        <w:div w:id="19">
          <w:marLeft w:val="600"/>
          <w:marRight w:val="0"/>
          <w:marTop w:val="0"/>
          <w:marBottom w:val="30"/>
          <w:divBdr>
            <w:top w:val="none" w:sz="0" w:space="0" w:color="auto"/>
            <w:left w:val="none" w:sz="0" w:space="0" w:color="auto"/>
            <w:bottom w:val="none" w:sz="0" w:space="0" w:color="auto"/>
            <w:right w:val="none" w:sz="0" w:space="0" w:color="auto"/>
          </w:divBdr>
        </w:div>
        <w:div w:id="59">
          <w:marLeft w:val="600"/>
          <w:marRight w:val="0"/>
          <w:marTop w:val="0"/>
          <w:marBottom w:val="30"/>
          <w:divBdr>
            <w:top w:val="none" w:sz="0" w:space="0" w:color="auto"/>
            <w:left w:val="none" w:sz="0" w:space="0" w:color="auto"/>
            <w:bottom w:val="none" w:sz="0" w:space="0" w:color="auto"/>
            <w:right w:val="none" w:sz="0" w:space="0" w:color="auto"/>
          </w:divBdr>
        </w:div>
        <w:div w:id="204">
          <w:marLeft w:val="600"/>
          <w:marRight w:val="0"/>
          <w:marTop w:val="0"/>
          <w:marBottom w:val="3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300"/>
          <w:marTop w:val="0"/>
          <w:marBottom w:val="75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single" w:sz="6" w:space="0" w:color="CFCFCF"/>
            <w:left w:val="single" w:sz="6" w:space="0" w:color="CFCFCF"/>
            <w:bottom w:val="single" w:sz="6" w:space="0" w:color="CFCFCF"/>
            <w:right w:val="single" w:sz="6" w:space="0" w:color="CFCFCF"/>
          </w:divBdr>
          <w:divsChild>
            <w:div w:id="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165"/>
          <w:marBottom w:val="0"/>
          <w:divBdr>
            <w:top w:val="none" w:sz="0" w:space="0" w:color="auto"/>
            <w:left w:val="none" w:sz="0" w:space="0" w:color="auto"/>
            <w:bottom w:val="none" w:sz="0" w:space="0" w:color="auto"/>
            <w:right w:val="none" w:sz="0" w:space="0" w:color="auto"/>
          </w:divBdr>
        </w:div>
        <w:div w:id="71">
          <w:marLeft w:val="0"/>
          <w:marRight w:val="0"/>
          <w:marTop w:val="165"/>
          <w:marBottom w:val="0"/>
          <w:divBdr>
            <w:top w:val="none" w:sz="0" w:space="0" w:color="auto"/>
            <w:left w:val="none" w:sz="0" w:space="0" w:color="auto"/>
            <w:bottom w:val="none" w:sz="0" w:space="0" w:color="auto"/>
            <w:right w:val="none" w:sz="0" w:space="0" w:color="auto"/>
          </w:divBdr>
        </w:div>
        <w:div w:id="87">
          <w:marLeft w:val="0"/>
          <w:marRight w:val="0"/>
          <w:marTop w:val="165"/>
          <w:marBottom w:val="0"/>
          <w:divBdr>
            <w:top w:val="none" w:sz="0" w:space="0" w:color="auto"/>
            <w:left w:val="none" w:sz="0" w:space="0" w:color="auto"/>
            <w:bottom w:val="none" w:sz="0" w:space="0" w:color="auto"/>
            <w:right w:val="none" w:sz="0" w:space="0" w:color="auto"/>
          </w:divBdr>
        </w:div>
        <w:div w:id="93">
          <w:marLeft w:val="0"/>
          <w:marRight w:val="0"/>
          <w:marTop w:val="165"/>
          <w:marBottom w:val="0"/>
          <w:divBdr>
            <w:top w:val="none" w:sz="0" w:space="0" w:color="auto"/>
            <w:left w:val="none" w:sz="0" w:space="0" w:color="auto"/>
            <w:bottom w:val="none" w:sz="0" w:space="0" w:color="auto"/>
            <w:right w:val="none" w:sz="0" w:space="0" w:color="auto"/>
          </w:divBdr>
        </w:div>
        <w:div w:id="131">
          <w:marLeft w:val="0"/>
          <w:marRight w:val="0"/>
          <w:marTop w:val="165"/>
          <w:marBottom w:val="0"/>
          <w:divBdr>
            <w:top w:val="none" w:sz="0" w:space="0" w:color="auto"/>
            <w:left w:val="none" w:sz="0" w:space="0" w:color="auto"/>
            <w:bottom w:val="none" w:sz="0" w:space="0" w:color="auto"/>
            <w:right w:val="none" w:sz="0" w:space="0" w:color="auto"/>
          </w:divBdr>
        </w:div>
        <w:div w:id="159">
          <w:marLeft w:val="0"/>
          <w:marRight w:val="0"/>
          <w:marTop w:val="165"/>
          <w:marBottom w:val="0"/>
          <w:divBdr>
            <w:top w:val="none" w:sz="0" w:space="0" w:color="auto"/>
            <w:left w:val="none" w:sz="0" w:space="0" w:color="auto"/>
            <w:bottom w:val="none" w:sz="0" w:space="0" w:color="auto"/>
            <w:right w:val="none" w:sz="0" w:space="0" w:color="auto"/>
          </w:divBdr>
        </w:div>
        <w:div w:id="166">
          <w:marLeft w:val="0"/>
          <w:marRight w:val="0"/>
          <w:marTop w:val="165"/>
          <w:marBottom w:val="0"/>
          <w:divBdr>
            <w:top w:val="none" w:sz="0" w:space="0" w:color="auto"/>
            <w:left w:val="none" w:sz="0" w:space="0" w:color="auto"/>
            <w:bottom w:val="none" w:sz="0" w:space="0" w:color="auto"/>
            <w:right w:val="none" w:sz="0" w:space="0" w:color="auto"/>
          </w:divBdr>
        </w:div>
        <w:div w:id="177">
          <w:marLeft w:val="0"/>
          <w:marRight w:val="0"/>
          <w:marTop w:val="165"/>
          <w:marBottom w:val="0"/>
          <w:divBdr>
            <w:top w:val="none" w:sz="0" w:space="0" w:color="auto"/>
            <w:left w:val="none" w:sz="0" w:space="0" w:color="auto"/>
            <w:bottom w:val="none" w:sz="0" w:space="0" w:color="auto"/>
            <w:right w:val="none" w:sz="0" w:space="0" w:color="auto"/>
          </w:divBdr>
        </w:div>
        <w:div w:id="235">
          <w:marLeft w:val="0"/>
          <w:marRight w:val="0"/>
          <w:marTop w:val="165"/>
          <w:marBottom w:val="0"/>
          <w:divBdr>
            <w:top w:val="none" w:sz="0" w:space="0" w:color="auto"/>
            <w:left w:val="none" w:sz="0" w:space="0" w:color="auto"/>
            <w:bottom w:val="none" w:sz="0" w:space="0" w:color="auto"/>
            <w:right w:val="none" w:sz="0" w:space="0" w:color="auto"/>
          </w:divBdr>
        </w:div>
        <w:div w:id="271">
          <w:marLeft w:val="0"/>
          <w:marRight w:val="0"/>
          <w:marTop w:val="165"/>
          <w:marBottom w:val="0"/>
          <w:divBdr>
            <w:top w:val="none" w:sz="0" w:space="0" w:color="auto"/>
            <w:left w:val="none" w:sz="0" w:space="0" w:color="auto"/>
            <w:bottom w:val="none" w:sz="0" w:space="0" w:color="auto"/>
            <w:right w:val="none" w:sz="0" w:space="0" w:color="auto"/>
          </w:divBdr>
        </w:div>
        <w:div w:id="283">
          <w:marLeft w:val="0"/>
          <w:marRight w:val="0"/>
          <w:marTop w:val="165"/>
          <w:marBottom w:val="0"/>
          <w:divBdr>
            <w:top w:val="none" w:sz="0" w:space="0" w:color="auto"/>
            <w:left w:val="none" w:sz="0" w:space="0" w:color="auto"/>
            <w:bottom w:val="none" w:sz="0" w:space="0" w:color="auto"/>
            <w:right w:val="none" w:sz="0" w:space="0" w:color="auto"/>
          </w:divBdr>
        </w:div>
        <w:div w:id="287">
          <w:marLeft w:val="0"/>
          <w:marRight w:val="0"/>
          <w:marTop w:val="165"/>
          <w:marBottom w:val="0"/>
          <w:divBdr>
            <w:top w:val="none" w:sz="0" w:space="0" w:color="auto"/>
            <w:left w:val="none" w:sz="0" w:space="0" w:color="auto"/>
            <w:bottom w:val="none" w:sz="0" w:space="0" w:color="auto"/>
            <w:right w:val="none" w:sz="0" w:space="0" w:color="auto"/>
          </w:divBdr>
        </w:div>
        <w:div w:id="298">
          <w:marLeft w:val="0"/>
          <w:marRight w:val="0"/>
          <w:marTop w:val="165"/>
          <w:marBottom w:val="0"/>
          <w:divBdr>
            <w:top w:val="none" w:sz="0" w:space="0" w:color="auto"/>
            <w:left w:val="none" w:sz="0" w:space="0" w:color="auto"/>
            <w:bottom w:val="none" w:sz="0" w:space="0" w:color="auto"/>
            <w:right w:val="none" w:sz="0" w:space="0" w:color="auto"/>
          </w:divBdr>
        </w:div>
      </w:divsChild>
    </w:div>
    <w:div w:id="240">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300"/>
          <w:marTop w:val="0"/>
          <w:marBottom w:val="750"/>
          <w:divBdr>
            <w:top w:val="none" w:sz="0" w:space="0" w:color="auto"/>
            <w:left w:val="none" w:sz="0" w:space="0" w:color="auto"/>
            <w:bottom w:val="none" w:sz="0" w:space="0" w:color="auto"/>
            <w:right w:val="none" w:sz="0" w:space="0" w:color="auto"/>
          </w:divBdr>
          <w:divsChild>
            <w:div w:id="2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54">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165"/>
          <w:marBottom w:val="0"/>
          <w:divBdr>
            <w:top w:val="none" w:sz="0" w:space="0" w:color="auto"/>
            <w:left w:val="none" w:sz="0" w:space="0" w:color="auto"/>
            <w:bottom w:val="none" w:sz="0" w:space="0" w:color="auto"/>
            <w:right w:val="none" w:sz="0" w:space="0" w:color="auto"/>
          </w:divBdr>
        </w:div>
        <w:div w:id="108">
          <w:marLeft w:val="0"/>
          <w:marRight w:val="0"/>
          <w:marTop w:val="165"/>
          <w:marBottom w:val="0"/>
          <w:divBdr>
            <w:top w:val="none" w:sz="0" w:space="0" w:color="auto"/>
            <w:left w:val="none" w:sz="0" w:space="0" w:color="auto"/>
            <w:bottom w:val="none" w:sz="0" w:space="0" w:color="auto"/>
            <w:right w:val="none" w:sz="0" w:space="0" w:color="auto"/>
          </w:divBdr>
        </w:div>
        <w:div w:id="114">
          <w:marLeft w:val="0"/>
          <w:marRight w:val="0"/>
          <w:marTop w:val="165"/>
          <w:marBottom w:val="0"/>
          <w:divBdr>
            <w:top w:val="none" w:sz="0" w:space="0" w:color="auto"/>
            <w:left w:val="none" w:sz="0" w:space="0" w:color="auto"/>
            <w:bottom w:val="none" w:sz="0" w:space="0" w:color="auto"/>
            <w:right w:val="none" w:sz="0" w:space="0" w:color="auto"/>
          </w:divBdr>
        </w:div>
        <w:div w:id="292">
          <w:marLeft w:val="0"/>
          <w:marRight w:val="0"/>
          <w:marTop w:val="165"/>
          <w:marBottom w:val="0"/>
          <w:divBdr>
            <w:top w:val="none" w:sz="0" w:space="0" w:color="auto"/>
            <w:left w:val="none" w:sz="0" w:space="0" w:color="auto"/>
            <w:bottom w:val="none" w:sz="0" w:space="0" w:color="auto"/>
            <w:right w:val="none" w:sz="0" w:space="0" w:color="auto"/>
          </w:divBdr>
        </w:div>
        <w:div w:id="307">
          <w:marLeft w:val="0"/>
          <w:marRight w:val="0"/>
          <w:marTop w:val="165"/>
          <w:marBottom w:val="0"/>
          <w:divBdr>
            <w:top w:val="none" w:sz="0" w:space="0" w:color="auto"/>
            <w:left w:val="none" w:sz="0" w:space="0" w:color="auto"/>
            <w:bottom w:val="none" w:sz="0" w:space="0" w:color="auto"/>
            <w:right w:val="none" w:sz="0" w:space="0" w:color="auto"/>
          </w:divBdr>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300"/>
          <w:marTop w:val="0"/>
          <w:marBottom w:val="75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single" w:sz="12" w:space="1" w:color="auto"/>
                <w:right w:val="none" w:sz="0" w:space="0" w:color="auto"/>
              </w:divBdr>
            </w:div>
            <w:div w:id="149">
              <w:marLeft w:val="0"/>
              <w:marRight w:val="0"/>
              <w:marTop w:val="0"/>
              <w:marBottom w:val="0"/>
              <w:divBdr>
                <w:top w:val="none" w:sz="0" w:space="0" w:color="auto"/>
                <w:left w:val="none" w:sz="0" w:space="0" w:color="auto"/>
                <w:bottom w:val="single" w:sz="12" w:space="1" w:color="auto"/>
                <w:right w:val="none" w:sz="0" w:space="0" w:color="auto"/>
              </w:divBdr>
            </w:div>
            <w:div w:id="162">
              <w:marLeft w:val="0"/>
              <w:marRight w:val="0"/>
              <w:marTop w:val="0"/>
              <w:marBottom w:val="0"/>
              <w:divBdr>
                <w:top w:val="none" w:sz="0" w:space="0" w:color="auto"/>
                <w:left w:val="none" w:sz="0" w:space="0" w:color="auto"/>
                <w:bottom w:val="single" w:sz="12" w:space="1" w:color="auto"/>
                <w:right w:val="none" w:sz="0" w:space="0" w:color="auto"/>
              </w:divBdr>
            </w:div>
            <w:div w:id="251">
              <w:marLeft w:val="0"/>
              <w:marRight w:val="0"/>
              <w:marTop w:val="0"/>
              <w:marBottom w:val="0"/>
              <w:divBdr>
                <w:top w:val="none" w:sz="0" w:space="0" w:color="auto"/>
                <w:left w:val="none" w:sz="0" w:space="0" w:color="auto"/>
                <w:bottom w:val="single" w:sz="12" w:space="2" w:color="auto"/>
                <w:right w:val="none" w:sz="0" w:space="0" w:color="auto"/>
              </w:divBdr>
            </w:div>
            <w:div w:id="282">
              <w:marLeft w:val="0"/>
              <w:marRight w:val="0"/>
              <w:marTop w:val="0"/>
              <w:marBottom w:val="0"/>
              <w:divBdr>
                <w:top w:val="none" w:sz="0" w:space="0" w:color="auto"/>
                <w:left w:val="none" w:sz="0" w:space="0" w:color="auto"/>
                <w:bottom w:val="single" w:sz="12" w:space="2" w:color="auto"/>
                <w:right w:val="none" w:sz="0" w:space="0" w:color="auto"/>
              </w:divBdr>
            </w:div>
          </w:divsChild>
        </w:div>
      </w:divsChild>
    </w:div>
    <w:div w:id="262">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sChild>
        <w:div w:id="78">
          <w:marLeft w:val="120"/>
          <w:marRight w:val="120"/>
          <w:marTop w:val="45"/>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165"/>
          <w:marBottom w:val="0"/>
          <w:divBdr>
            <w:top w:val="none" w:sz="0" w:space="0" w:color="auto"/>
            <w:left w:val="none" w:sz="0" w:space="0" w:color="auto"/>
            <w:bottom w:val="none" w:sz="0" w:space="0" w:color="auto"/>
            <w:right w:val="none" w:sz="0" w:space="0" w:color="auto"/>
          </w:divBdr>
        </w:div>
        <w:div w:id="99">
          <w:marLeft w:val="0"/>
          <w:marRight w:val="0"/>
          <w:marTop w:val="165"/>
          <w:marBottom w:val="0"/>
          <w:divBdr>
            <w:top w:val="none" w:sz="0" w:space="0" w:color="auto"/>
            <w:left w:val="none" w:sz="0" w:space="0" w:color="auto"/>
            <w:bottom w:val="none" w:sz="0" w:space="0" w:color="auto"/>
            <w:right w:val="none" w:sz="0" w:space="0" w:color="auto"/>
          </w:divBdr>
        </w:div>
        <w:div w:id="180">
          <w:marLeft w:val="0"/>
          <w:marRight w:val="0"/>
          <w:marTop w:val="165"/>
          <w:marBottom w:val="0"/>
          <w:divBdr>
            <w:top w:val="none" w:sz="0" w:space="0" w:color="auto"/>
            <w:left w:val="none" w:sz="0" w:space="0" w:color="auto"/>
            <w:bottom w:val="none" w:sz="0" w:space="0" w:color="auto"/>
            <w:right w:val="none" w:sz="0" w:space="0" w:color="auto"/>
          </w:divBdr>
        </w:div>
        <w:div w:id="229">
          <w:marLeft w:val="0"/>
          <w:marRight w:val="0"/>
          <w:marTop w:val="165"/>
          <w:marBottom w:val="0"/>
          <w:divBdr>
            <w:top w:val="none" w:sz="0" w:space="0" w:color="auto"/>
            <w:left w:val="none" w:sz="0" w:space="0" w:color="auto"/>
            <w:bottom w:val="none" w:sz="0" w:space="0" w:color="auto"/>
            <w:right w:val="none" w:sz="0" w:space="0" w:color="auto"/>
          </w:divBdr>
        </w:div>
        <w:div w:id="293">
          <w:marLeft w:val="0"/>
          <w:marRight w:val="0"/>
          <w:marTop w:val="165"/>
          <w:marBottom w:val="0"/>
          <w:divBdr>
            <w:top w:val="none" w:sz="0" w:space="0" w:color="auto"/>
            <w:left w:val="none" w:sz="0" w:space="0" w:color="auto"/>
            <w:bottom w:val="none" w:sz="0" w:space="0" w:color="auto"/>
            <w:right w:val="none" w:sz="0" w:space="0" w:color="auto"/>
          </w:divBdr>
        </w:div>
      </w:divsChild>
    </w:div>
    <w:div w:id="290">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sChild>
        <w:div w:id="36">
          <w:marLeft w:val="600"/>
          <w:marRight w:val="0"/>
          <w:marTop w:val="0"/>
          <w:marBottom w:val="30"/>
          <w:divBdr>
            <w:top w:val="none" w:sz="0" w:space="0" w:color="auto"/>
            <w:left w:val="none" w:sz="0" w:space="0" w:color="auto"/>
            <w:bottom w:val="none" w:sz="0" w:space="0" w:color="auto"/>
            <w:right w:val="none" w:sz="0" w:space="0" w:color="auto"/>
          </w:divBdr>
        </w:div>
        <w:div w:id="172">
          <w:marLeft w:val="600"/>
          <w:marRight w:val="0"/>
          <w:marTop w:val="0"/>
          <w:marBottom w:val="30"/>
          <w:divBdr>
            <w:top w:val="none" w:sz="0" w:space="0" w:color="auto"/>
            <w:left w:val="none" w:sz="0" w:space="0" w:color="auto"/>
            <w:bottom w:val="none" w:sz="0" w:space="0" w:color="auto"/>
            <w:right w:val="none" w:sz="0" w:space="0" w:color="auto"/>
          </w:divBdr>
        </w:div>
        <w:div w:id="258">
          <w:marLeft w:val="600"/>
          <w:marRight w:val="0"/>
          <w:marTop w:val="0"/>
          <w:marBottom w:val="30"/>
          <w:divBdr>
            <w:top w:val="none" w:sz="0" w:space="0" w:color="auto"/>
            <w:left w:val="none" w:sz="0" w:space="0" w:color="auto"/>
            <w:bottom w:val="none" w:sz="0" w:space="0" w:color="auto"/>
            <w:right w:val="none" w:sz="0" w:space="0" w:color="auto"/>
          </w:divBdr>
        </w:div>
        <w:div w:id="261">
          <w:marLeft w:val="600"/>
          <w:marRight w:val="0"/>
          <w:marTop w:val="0"/>
          <w:marBottom w:val="30"/>
          <w:divBdr>
            <w:top w:val="none" w:sz="0" w:space="0" w:color="auto"/>
            <w:left w:val="none" w:sz="0" w:space="0" w:color="auto"/>
            <w:bottom w:val="none" w:sz="0" w:space="0" w:color="auto"/>
            <w:right w:val="none" w:sz="0" w:space="0" w:color="auto"/>
          </w:divBdr>
        </w:div>
      </w:divsChild>
    </w:div>
    <w:div w:id="37894678">
      <w:bodyDiv w:val="1"/>
      <w:marLeft w:val="0"/>
      <w:marRight w:val="0"/>
      <w:marTop w:val="0"/>
      <w:marBottom w:val="0"/>
      <w:divBdr>
        <w:top w:val="none" w:sz="0" w:space="0" w:color="auto"/>
        <w:left w:val="none" w:sz="0" w:space="0" w:color="auto"/>
        <w:bottom w:val="none" w:sz="0" w:space="0" w:color="auto"/>
        <w:right w:val="none" w:sz="0" w:space="0" w:color="auto"/>
      </w:divBdr>
      <w:divsChild>
        <w:div w:id="229966815">
          <w:marLeft w:val="0"/>
          <w:marRight w:val="0"/>
          <w:marTop w:val="0"/>
          <w:marBottom w:val="0"/>
          <w:divBdr>
            <w:top w:val="none" w:sz="0" w:space="0" w:color="auto"/>
            <w:left w:val="none" w:sz="0" w:space="0" w:color="auto"/>
            <w:bottom w:val="none" w:sz="0" w:space="0" w:color="auto"/>
            <w:right w:val="none" w:sz="0" w:space="0" w:color="auto"/>
          </w:divBdr>
          <w:divsChild>
            <w:div w:id="531768443">
              <w:marLeft w:val="0"/>
              <w:marRight w:val="0"/>
              <w:marTop w:val="0"/>
              <w:marBottom w:val="0"/>
              <w:divBdr>
                <w:top w:val="none" w:sz="0" w:space="0" w:color="auto"/>
                <w:left w:val="none" w:sz="0" w:space="0" w:color="auto"/>
                <w:bottom w:val="none" w:sz="0" w:space="0" w:color="auto"/>
                <w:right w:val="none" w:sz="0" w:space="0" w:color="auto"/>
              </w:divBdr>
            </w:div>
          </w:divsChild>
        </w:div>
        <w:div w:id="502865128">
          <w:marLeft w:val="0"/>
          <w:marRight w:val="0"/>
          <w:marTop w:val="0"/>
          <w:marBottom w:val="0"/>
          <w:divBdr>
            <w:top w:val="none" w:sz="0" w:space="0" w:color="auto"/>
            <w:left w:val="none" w:sz="0" w:space="0" w:color="auto"/>
            <w:bottom w:val="none" w:sz="0" w:space="0" w:color="auto"/>
            <w:right w:val="none" w:sz="0" w:space="0" w:color="auto"/>
          </w:divBdr>
        </w:div>
      </w:divsChild>
    </w:div>
    <w:div w:id="51394674">
      <w:bodyDiv w:val="1"/>
      <w:marLeft w:val="0"/>
      <w:marRight w:val="0"/>
      <w:marTop w:val="0"/>
      <w:marBottom w:val="0"/>
      <w:divBdr>
        <w:top w:val="none" w:sz="0" w:space="0" w:color="auto"/>
        <w:left w:val="none" w:sz="0" w:space="0" w:color="auto"/>
        <w:bottom w:val="none" w:sz="0" w:space="0" w:color="auto"/>
        <w:right w:val="none" w:sz="0" w:space="0" w:color="auto"/>
      </w:divBdr>
      <w:divsChild>
        <w:div w:id="169414624">
          <w:marLeft w:val="0"/>
          <w:marRight w:val="0"/>
          <w:marTop w:val="0"/>
          <w:marBottom w:val="0"/>
          <w:divBdr>
            <w:top w:val="none" w:sz="0" w:space="0" w:color="auto"/>
            <w:left w:val="none" w:sz="0" w:space="0" w:color="auto"/>
            <w:bottom w:val="none" w:sz="0" w:space="0" w:color="auto"/>
            <w:right w:val="none" w:sz="0" w:space="0" w:color="auto"/>
          </w:divBdr>
          <w:divsChild>
            <w:div w:id="1949728257">
              <w:marLeft w:val="0"/>
              <w:marRight w:val="0"/>
              <w:marTop w:val="0"/>
              <w:marBottom w:val="0"/>
              <w:divBdr>
                <w:top w:val="none" w:sz="0" w:space="0" w:color="auto"/>
                <w:left w:val="none" w:sz="0" w:space="0" w:color="auto"/>
                <w:bottom w:val="none" w:sz="0" w:space="0" w:color="auto"/>
                <w:right w:val="none" w:sz="0" w:space="0" w:color="auto"/>
              </w:divBdr>
            </w:div>
          </w:divsChild>
        </w:div>
        <w:div w:id="505442992">
          <w:marLeft w:val="0"/>
          <w:marRight w:val="0"/>
          <w:marTop w:val="0"/>
          <w:marBottom w:val="0"/>
          <w:divBdr>
            <w:top w:val="none" w:sz="0" w:space="0" w:color="auto"/>
            <w:left w:val="none" w:sz="0" w:space="0" w:color="auto"/>
            <w:bottom w:val="none" w:sz="0" w:space="0" w:color="auto"/>
            <w:right w:val="none" w:sz="0" w:space="0" w:color="auto"/>
          </w:divBdr>
        </w:div>
      </w:divsChild>
    </w:div>
    <w:div w:id="57287918">
      <w:bodyDiv w:val="1"/>
      <w:marLeft w:val="0"/>
      <w:marRight w:val="0"/>
      <w:marTop w:val="0"/>
      <w:marBottom w:val="0"/>
      <w:divBdr>
        <w:top w:val="none" w:sz="0" w:space="0" w:color="auto"/>
        <w:left w:val="none" w:sz="0" w:space="0" w:color="auto"/>
        <w:bottom w:val="none" w:sz="0" w:space="0" w:color="auto"/>
        <w:right w:val="none" w:sz="0" w:space="0" w:color="auto"/>
      </w:divBdr>
      <w:divsChild>
        <w:div w:id="1569999523">
          <w:marLeft w:val="0"/>
          <w:marRight w:val="0"/>
          <w:marTop w:val="0"/>
          <w:marBottom w:val="0"/>
          <w:divBdr>
            <w:top w:val="none" w:sz="0" w:space="0" w:color="auto"/>
            <w:left w:val="none" w:sz="0" w:space="0" w:color="auto"/>
            <w:bottom w:val="none" w:sz="0" w:space="0" w:color="auto"/>
            <w:right w:val="none" w:sz="0" w:space="0" w:color="auto"/>
          </w:divBdr>
          <w:divsChild>
            <w:div w:id="497307412">
              <w:marLeft w:val="0"/>
              <w:marRight w:val="0"/>
              <w:marTop w:val="0"/>
              <w:marBottom w:val="0"/>
              <w:divBdr>
                <w:top w:val="none" w:sz="0" w:space="0" w:color="auto"/>
                <w:left w:val="none" w:sz="0" w:space="0" w:color="auto"/>
                <w:bottom w:val="none" w:sz="0" w:space="0" w:color="auto"/>
                <w:right w:val="none" w:sz="0" w:space="0" w:color="auto"/>
              </w:divBdr>
            </w:div>
          </w:divsChild>
        </w:div>
        <w:div w:id="1855460677">
          <w:marLeft w:val="0"/>
          <w:marRight w:val="0"/>
          <w:marTop w:val="0"/>
          <w:marBottom w:val="0"/>
          <w:divBdr>
            <w:top w:val="none" w:sz="0" w:space="0" w:color="auto"/>
            <w:left w:val="none" w:sz="0" w:space="0" w:color="auto"/>
            <w:bottom w:val="none" w:sz="0" w:space="0" w:color="auto"/>
            <w:right w:val="none" w:sz="0" w:space="0" w:color="auto"/>
          </w:divBdr>
        </w:div>
      </w:divsChild>
    </w:div>
    <w:div w:id="70155128">
      <w:bodyDiv w:val="1"/>
      <w:marLeft w:val="0"/>
      <w:marRight w:val="0"/>
      <w:marTop w:val="0"/>
      <w:marBottom w:val="0"/>
      <w:divBdr>
        <w:top w:val="none" w:sz="0" w:space="0" w:color="auto"/>
        <w:left w:val="none" w:sz="0" w:space="0" w:color="auto"/>
        <w:bottom w:val="none" w:sz="0" w:space="0" w:color="auto"/>
        <w:right w:val="none" w:sz="0" w:space="0" w:color="auto"/>
      </w:divBdr>
      <w:divsChild>
        <w:div w:id="665591828">
          <w:marLeft w:val="0"/>
          <w:marRight w:val="0"/>
          <w:marTop w:val="0"/>
          <w:marBottom w:val="0"/>
          <w:divBdr>
            <w:top w:val="none" w:sz="0" w:space="0" w:color="auto"/>
            <w:left w:val="none" w:sz="0" w:space="0" w:color="auto"/>
            <w:bottom w:val="none" w:sz="0" w:space="0" w:color="auto"/>
            <w:right w:val="none" w:sz="0" w:space="0" w:color="auto"/>
          </w:divBdr>
          <w:divsChild>
            <w:div w:id="83188640">
              <w:marLeft w:val="0"/>
              <w:marRight w:val="0"/>
              <w:marTop w:val="0"/>
              <w:marBottom w:val="0"/>
              <w:divBdr>
                <w:top w:val="none" w:sz="0" w:space="0" w:color="auto"/>
                <w:left w:val="none" w:sz="0" w:space="0" w:color="auto"/>
                <w:bottom w:val="none" w:sz="0" w:space="0" w:color="auto"/>
                <w:right w:val="none" w:sz="0" w:space="0" w:color="auto"/>
              </w:divBdr>
            </w:div>
          </w:divsChild>
        </w:div>
        <w:div w:id="716319914">
          <w:marLeft w:val="0"/>
          <w:marRight w:val="0"/>
          <w:marTop w:val="0"/>
          <w:marBottom w:val="0"/>
          <w:divBdr>
            <w:top w:val="none" w:sz="0" w:space="0" w:color="auto"/>
            <w:left w:val="none" w:sz="0" w:space="0" w:color="auto"/>
            <w:bottom w:val="none" w:sz="0" w:space="0" w:color="auto"/>
            <w:right w:val="none" w:sz="0" w:space="0" w:color="auto"/>
          </w:divBdr>
        </w:div>
      </w:divsChild>
    </w:div>
    <w:div w:id="72435395">
      <w:bodyDiv w:val="1"/>
      <w:marLeft w:val="0"/>
      <w:marRight w:val="0"/>
      <w:marTop w:val="0"/>
      <w:marBottom w:val="0"/>
      <w:divBdr>
        <w:top w:val="none" w:sz="0" w:space="0" w:color="auto"/>
        <w:left w:val="none" w:sz="0" w:space="0" w:color="auto"/>
        <w:bottom w:val="none" w:sz="0" w:space="0" w:color="auto"/>
        <w:right w:val="none" w:sz="0" w:space="0" w:color="auto"/>
      </w:divBdr>
      <w:divsChild>
        <w:div w:id="697121843">
          <w:marLeft w:val="0"/>
          <w:marRight w:val="0"/>
          <w:marTop w:val="0"/>
          <w:marBottom w:val="0"/>
          <w:divBdr>
            <w:top w:val="none" w:sz="0" w:space="0" w:color="auto"/>
            <w:left w:val="none" w:sz="0" w:space="0" w:color="auto"/>
            <w:bottom w:val="none" w:sz="0" w:space="0" w:color="auto"/>
            <w:right w:val="none" w:sz="0" w:space="0" w:color="auto"/>
          </w:divBdr>
        </w:div>
        <w:div w:id="874077288">
          <w:marLeft w:val="0"/>
          <w:marRight w:val="0"/>
          <w:marTop w:val="0"/>
          <w:marBottom w:val="0"/>
          <w:divBdr>
            <w:top w:val="none" w:sz="0" w:space="0" w:color="auto"/>
            <w:left w:val="none" w:sz="0" w:space="0" w:color="auto"/>
            <w:bottom w:val="none" w:sz="0" w:space="0" w:color="auto"/>
            <w:right w:val="none" w:sz="0" w:space="0" w:color="auto"/>
          </w:divBdr>
          <w:divsChild>
            <w:div w:id="19480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0228">
      <w:bodyDiv w:val="1"/>
      <w:marLeft w:val="0"/>
      <w:marRight w:val="0"/>
      <w:marTop w:val="0"/>
      <w:marBottom w:val="0"/>
      <w:divBdr>
        <w:top w:val="none" w:sz="0" w:space="0" w:color="auto"/>
        <w:left w:val="none" w:sz="0" w:space="0" w:color="auto"/>
        <w:bottom w:val="none" w:sz="0" w:space="0" w:color="auto"/>
        <w:right w:val="none" w:sz="0" w:space="0" w:color="auto"/>
      </w:divBdr>
      <w:divsChild>
        <w:div w:id="1288195086">
          <w:marLeft w:val="0"/>
          <w:marRight w:val="0"/>
          <w:marTop w:val="0"/>
          <w:marBottom w:val="0"/>
          <w:divBdr>
            <w:top w:val="none" w:sz="0" w:space="0" w:color="auto"/>
            <w:left w:val="none" w:sz="0" w:space="0" w:color="auto"/>
            <w:bottom w:val="none" w:sz="0" w:space="0" w:color="auto"/>
            <w:right w:val="none" w:sz="0" w:space="0" w:color="auto"/>
          </w:divBdr>
          <w:divsChild>
            <w:div w:id="179856843">
              <w:marLeft w:val="0"/>
              <w:marRight w:val="0"/>
              <w:marTop w:val="0"/>
              <w:marBottom w:val="0"/>
              <w:divBdr>
                <w:top w:val="none" w:sz="0" w:space="0" w:color="auto"/>
                <w:left w:val="none" w:sz="0" w:space="0" w:color="auto"/>
                <w:bottom w:val="none" w:sz="0" w:space="0" w:color="auto"/>
                <w:right w:val="none" w:sz="0" w:space="0" w:color="auto"/>
              </w:divBdr>
            </w:div>
          </w:divsChild>
        </w:div>
        <w:div w:id="1290163059">
          <w:marLeft w:val="0"/>
          <w:marRight w:val="0"/>
          <w:marTop w:val="0"/>
          <w:marBottom w:val="0"/>
          <w:divBdr>
            <w:top w:val="none" w:sz="0" w:space="0" w:color="auto"/>
            <w:left w:val="none" w:sz="0" w:space="0" w:color="auto"/>
            <w:bottom w:val="none" w:sz="0" w:space="0" w:color="auto"/>
            <w:right w:val="none" w:sz="0" w:space="0" w:color="auto"/>
          </w:divBdr>
        </w:div>
      </w:divsChild>
    </w:div>
    <w:div w:id="82384812">
      <w:bodyDiv w:val="1"/>
      <w:marLeft w:val="0"/>
      <w:marRight w:val="0"/>
      <w:marTop w:val="0"/>
      <w:marBottom w:val="0"/>
      <w:divBdr>
        <w:top w:val="none" w:sz="0" w:space="0" w:color="auto"/>
        <w:left w:val="none" w:sz="0" w:space="0" w:color="auto"/>
        <w:bottom w:val="none" w:sz="0" w:space="0" w:color="auto"/>
        <w:right w:val="none" w:sz="0" w:space="0" w:color="auto"/>
      </w:divBdr>
      <w:divsChild>
        <w:div w:id="1434134147">
          <w:marLeft w:val="0"/>
          <w:marRight w:val="0"/>
          <w:marTop w:val="0"/>
          <w:marBottom w:val="0"/>
          <w:divBdr>
            <w:top w:val="none" w:sz="0" w:space="0" w:color="auto"/>
            <w:left w:val="none" w:sz="0" w:space="0" w:color="auto"/>
            <w:bottom w:val="none" w:sz="0" w:space="0" w:color="auto"/>
            <w:right w:val="none" w:sz="0" w:space="0" w:color="auto"/>
          </w:divBdr>
          <w:divsChild>
            <w:div w:id="1167018185">
              <w:marLeft w:val="0"/>
              <w:marRight w:val="0"/>
              <w:marTop w:val="0"/>
              <w:marBottom w:val="0"/>
              <w:divBdr>
                <w:top w:val="none" w:sz="0" w:space="0" w:color="auto"/>
                <w:left w:val="none" w:sz="0" w:space="0" w:color="auto"/>
                <w:bottom w:val="none" w:sz="0" w:space="0" w:color="auto"/>
                <w:right w:val="none" w:sz="0" w:space="0" w:color="auto"/>
              </w:divBdr>
            </w:div>
          </w:divsChild>
        </w:div>
        <w:div w:id="2040398928">
          <w:marLeft w:val="0"/>
          <w:marRight w:val="0"/>
          <w:marTop w:val="0"/>
          <w:marBottom w:val="0"/>
          <w:divBdr>
            <w:top w:val="none" w:sz="0" w:space="0" w:color="auto"/>
            <w:left w:val="none" w:sz="0" w:space="0" w:color="auto"/>
            <w:bottom w:val="none" w:sz="0" w:space="0" w:color="auto"/>
            <w:right w:val="none" w:sz="0" w:space="0" w:color="auto"/>
          </w:divBdr>
        </w:div>
      </w:divsChild>
    </w:div>
    <w:div w:id="86466060">
      <w:bodyDiv w:val="1"/>
      <w:marLeft w:val="0"/>
      <w:marRight w:val="0"/>
      <w:marTop w:val="0"/>
      <w:marBottom w:val="0"/>
      <w:divBdr>
        <w:top w:val="none" w:sz="0" w:space="0" w:color="auto"/>
        <w:left w:val="none" w:sz="0" w:space="0" w:color="auto"/>
        <w:bottom w:val="none" w:sz="0" w:space="0" w:color="auto"/>
        <w:right w:val="none" w:sz="0" w:space="0" w:color="auto"/>
      </w:divBdr>
    </w:div>
    <w:div w:id="92014243">
      <w:bodyDiv w:val="1"/>
      <w:marLeft w:val="0"/>
      <w:marRight w:val="0"/>
      <w:marTop w:val="0"/>
      <w:marBottom w:val="0"/>
      <w:divBdr>
        <w:top w:val="none" w:sz="0" w:space="0" w:color="auto"/>
        <w:left w:val="none" w:sz="0" w:space="0" w:color="auto"/>
        <w:bottom w:val="none" w:sz="0" w:space="0" w:color="auto"/>
        <w:right w:val="none" w:sz="0" w:space="0" w:color="auto"/>
      </w:divBdr>
      <w:divsChild>
        <w:div w:id="1431925293">
          <w:marLeft w:val="0"/>
          <w:marRight w:val="0"/>
          <w:marTop w:val="0"/>
          <w:marBottom w:val="0"/>
          <w:divBdr>
            <w:top w:val="none" w:sz="0" w:space="0" w:color="auto"/>
            <w:left w:val="none" w:sz="0" w:space="0" w:color="auto"/>
            <w:bottom w:val="none" w:sz="0" w:space="0" w:color="auto"/>
            <w:right w:val="none" w:sz="0" w:space="0" w:color="auto"/>
          </w:divBdr>
          <w:divsChild>
            <w:div w:id="1280338914">
              <w:marLeft w:val="0"/>
              <w:marRight w:val="0"/>
              <w:marTop w:val="0"/>
              <w:marBottom w:val="0"/>
              <w:divBdr>
                <w:top w:val="none" w:sz="0" w:space="0" w:color="auto"/>
                <w:left w:val="none" w:sz="0" w:space="0" w:color="auto"/>
                <w:bottom w:val="none" w:sz="0" w:space="0" w:color="auto"/>
                <w:right w:val="none" w:sz="0" w:space="0" w:color="auto"/>
              </w:divBdr>
            </w:div>
          </w:divsChild>
        </w:div>
        <w:div w:id="1579515322">
          <w:marLeft w:val="0"/>
          <w:marRight w:val="0"/>
          <w:marTop w:val="0"/>
          <w:marBottom w:val="0"/>
          <w:divBdr>
            <w:top w:val="none" w:sz="0" w:space="0" w:color="auto"/>
            <w:left w:val="none" w:sz="0" w:space="0" w:color="auto"/>
            <w:bottom w:val="none" w:sz="0" w:space="0" w:color="auto"/>
            <w:right w:val="none" w:sz="0" w:space="0" w:color="auto"/>
          </w:divBdr>
        </w:div>
      </w:divsChild>
    </w:div>
    <w:div w:id="93670175">
      <w:bodyDiv w:val="1"/>
      <w:marLeft w:val="0"/>
      <w:marRight w:val="0"/>
      <w:marTop w:val="0"/>
      <w:marBottom w:val="0"/>
      <w:divBdr>
        <w:top w:val="none" w:sz="0" w:space="0" w:color="auto"/>
        <w:left w:val="none" w:sz="0" w:space="0" w:color="auto"/>
        <w:bottom w:val="none" w:sz="0" w:space="0" w:color="auto"/>
        <w:right w:val="none" w:sz="0" w:space="0" w:color="auto"/>
      </w:divBdr>
      <w:divsChild>
        <w:div w:id="583105675">
          <w:marLeft w:val="0"/>
          <w:marRight w:val="0"/>
          <w:marTop w:val="0"/>
          <w:marBottom w:val="0"/>
          <w:divBdr>
            <w:top w:val="none" w:sz="0" w:space="0" w:color="auto"/>
            <w:left w:val="none" w:sz="0" w:space="0" w:color="auto"/>
            <w:bottom w:val="none" w:sz="0" w:space="0" w:color="auto"/>
            <w:right w:val="none" w:sz="0" w:space="0" w:color="auto"/>
          </w:divBdr>
        </w:div>
        <w:div w:id="2019892377">
          <w:marLeft w:val="0"/>
          <w:marRight w:val="0"/>
          <w:marTop w:val="0"/>
          <w:marBottom w:val="0"/>
          <w:divBdr>
            <w:top w:val="none" w:sz="0" w:space="0" w:color="auto"/>
            <w:left w:val="none" w:sz="0" w:space="0" w:color="auto"/>
            <w:bottom w:val="none" w:sz="0" w:space="0" w:color="auto"/>
            <w:right w:val="none" w:sz="0" w:space="0" w:color="auto"/>
          </w:divBdr>
          <w:divsChild>
            <w:div w:id="18416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5915">
      <w:bodyDiv w:val="1"/>
      <w:marLeft w:val="0"/>
      <w:marRight w:val="0"/>
      <w:marTop w:val="0"/>
      <w:marBottom w:val="0"/>
      <w:divBdr>
        <w:top w:val="none" w:sz="0" w:space="0" w:color="auto"/>
        <w:left w:val="none" w:sz="0" w:space="0" w:color="auto"/>
        <w:bottom w:val="none" w:sz="0" w:space="0" w:color="auto"/>
        <w:right w:val="none" w:sz="0" w:space="0" w:color="auto"/>
      </w:divBdr>
    </w:div>
    <w:div w:id="102313609">
      <w:bodyDiv w:val="1"/>
      <w:marLeft w:val="0"/>
      <w:marRight w:val="0"/>
      <w:marTop w:val="0"/>
      <w:marBottom w:val="0"/>
      <w:divBdr>
        <w:top w:val="none" w:sz="0" w:space="0" w:color="auto"/>
        <w:left w:val="none" w:sz="0" w:space="0" w:color="auto"/>
        <w:bottom w:val="none" w:sz="0" w:space="0" w:color="auto"/>
        <w:right w:val="none" w:sz="0" w:space="0" w:color="auto"/>
      </w:divBdr>
      <w:divsChild>
        <w:div w:id="780536395">
          <w:marLeft w:val="0"/>
          <w:marRight w:val="0"/>
          <w:marTop w:val="0"/>
          <w:marBottom w:val="0"/>
          <w:divBdr>
            <w:top w:val="none" w:sz="0" w:space="0" w:color="auto"/>
            <w:left w:val="none" w:sz="0" w:space="0" w:color="auto"/>
            <w:bottom w:val="none" w:sz="0" w:space="0" w:color="auto"/>
            <w:right w:val="none" w:sz="0" w:space="0" w:color="auto"/>
          </w:divBdr>
          <w:divsChild>
            <w:div w:id="1834567342">
              <w:marLeft w:val="0"/>
              <w:marRight w:val="0"/>
              <w:marTop w:val="0"/>
              <w:marBottom w:val="0"/>
              <w:divBdr>
                <w:top w:val="none" w:sz="0" w:space="0" w:color="auto"/>
                <w:left w:val="none" w:sz="0" w:space="0" w:color="auto"/>
                <w:bottom w:val="none" w:sz="0" w:space="0" w:color="auto"/>
                <w:right w:val="none" w:sz="0" w:space="0" w:color="auto"/>
              </w:divBdr>
            </w:div>
          </w:divsChild>
        </w:div>
        <w:div w:id="1691222823">
          <w:marLeft w:val="0"/>
          <w:marRight w:val="0"/>
          <w:marTop w:val="0"/>
          <w:marBottom w:val="0"/>
          <w:divBdr>
            <w:top w:val="none" w:sz="0" w:space="0" w:color="auto"/>
            <w:left w:val="none" w:sz="0" w:space="0" w:color="auto"/>
            <w:bottom w:val="none" w:sz="0" w:space="0" w:color="auto"/>
            <w:right w:val="none" w:sz="0" w:space="0" w:color="auto"/>
          </w:divBdr>
        </w:div>
      </w:divsChild>
    </w:div>
    <w:div w:id="109208067">
      <w:bodyDiv w:val="1"/>
      <w:marLeft w:val="0"/>
      <w:marRight w:val="0"/>
      <w:marTop w:val="0"/>
      <w:marBottom w:val="0"/>
      <w:divBdr>
        <w:top w:val="none" w:sz="0" w:space="0" w:color="auto"/>
        <w:left w:val="none" w:sz="0" w:space="0" w:color="auto"/>
        <w:bottom w:val="none" w:sz="0" w:space="0" w:color="auto"/>
        <w:right w:val="none" w:sz="0" w:space="0" w:color="auto"/>
      </w:divBdr>
      <w:divsChild>
        <w:div w:id="1572961159">
          <w:marLeft w:val="0"/>
          <w:marRight w:val="0"/>
          <w:marTop w:val="0"/>
          <w:marBottom w:val="0"/>
          <w:divBdr>
            <w:top w:val="none" w:sz="0" w:space="0" w:color="auto"/>
            <w:left w:val="none" w:sz="0" w:space="0" w:color="auto"/>
            <w:bottom w:val="none" w:sz="0" w:space="0" w:color="auto"/>
            <w:right w:val="none" w:sz="0" w:space="0" w:color="auto"/>
          </w:divBdr>
          <w:divsChild>
            <w:div w:id="204684497">
              <w:marLeft w:val="0"/>
              <w:marRight w:val="0"/>
              <w:marTop w:val="0"/>
              <w:marBottom w:val="450"/>
              <w:divBdr>
                <w:top w:val="none" w:sz="0" w:space="0" w:color="auto"/>
                <w:left w:val="none" w:sz="0" w:space="0" w:color="auto"/>
                <w:bottom w:val="none" w:sz="0" w:space="0" w:color="auto"/>
                <w:right w:val="none" w:sz="0" w:space="0" w:color="auto"/>
              </w:divBdr>
              <w:divsChild>
                <w:div w:id="1852799148">
                  <w:marLeft w:val="0"/>
                  <w:marRight w:val="0"/>
                  <w:marTop w:val="0"/>
                  <w:marBottom w:val="0"/>
                  <w:divBdr>
                    <w:top w:val="none" w:sz="0" w:space="0" w:color="auto"/>
                    <w:left w:val="none" w:sz="0" w:space="0" w:color="auto"/>
                    <w:bottom w:val="none" w:sz="0" w:space="0" w:color="auto"/>
                    <w:right w:val="none" w:sz="0" w:space="0" w:color="auto"/>
                  </w:divBdr>
                </w:div>
                <w:div w:id="1956867796">
                  <w:marLeft w:val="0"/>
                  <w:marRight w:val="0"/>
                  <w:marTop w:val="0"/>
                  <w:marBottom w:val="0"/>
                  <w:divBdr>
                    <w:top w:val="none" w:sz="0" w:space="0" w:color="auto"/>
                    <w:left w:val="none" w:sz="0" w:space="0" w:color="auto"/>
                    <w:bottom w:val="none" w:sz="0" w:space="0" w:color="auto"/>
                    <w:right w:val="none" w:sz="0" w:space="0" w:color="auto"/>
                  </w:divBdr>
                  <w:divsChild>
                    <w:div w:id="9088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0417">
              <w:marLeft w:val="0"/>
              <w:marRight w:val="0"/>
              <w:marTop w:val="0"/>
              <w:marBottom w:val="450"/>
              <w:divBdr>
                <w:top w:val="none" w:sz="0" w:space="0" w:color="auto"/>
                <w:left w:val="none" w:sz="0" w:space="0" w:color="auto"/>
                <w:bottom w:val="none" w:sz="0" w:space="0" w:color="auto"/>
                <w:right w:val="none" w:sz="0" w:space="0" w:color="auto"/>
              </w:divBdr>
              <w:divsChild>
                <w:div w:id="1070272036">
                  <w:marLeft w:val="0"/>
                  <w:marRight w:val="0"/>
                  <w:marTop w:val="0"/>
                  <w:marBottom w:val="0"/>
                  <w:divBdr>
                    <w:top w:val="none" w:sz="0" w:space="0" w:color="auto"/>
                    <w:left w:val="none" w:sz="0" w:space="0" w:color="auto"/>
                    <w:bottom w:val="none" w:sz="0" w:space="0" w:color="auto"/>
                    <w:right w:val="none" w:sz="0" w:space="0" w:color="auto"/>
                  </w:divBdr>
                  <w:divsChild>
                    <w:div w:id="995843457">
                      <w:marLeft w:val="0"/>
                      <w:marRight w:val="0"/>
                      <w:marTop w:val="0"/>
                      <w:marBottom w:val="0"/>
                      <w:divBdr>
                        <w:top w:val="none" w:sz="0" w:space="0" w:color="auto"/>
                        <w:left w:val="none" w:sz="0" w:space="0" w:color="auto"/>
                        <w:bottom w:val="none" w:sz="0" w:space="0" w:color="auto"/>
                        <w:right w:val="none" w:sz="0" w:space="0" w:color="auto"/>
                      </w:divBdr>
                    </w:div>
                  </w:divsChild>
                </w:div>
                <w:div w:id="1955594721">
                  <w:marLeft w:val="0"/>
                  <w:marRight w:val="0"/>
                  <w:marTop w:val="0"/>
                  <w:marBottom w:val="0"/>
                  <w:divBdr>
                    <w:top w:val="none" w:sz="0" w:space="0" w:color="auto"/>
                    <w:left w:val="none" w:sz="0" w:space="0" w:color="auto"/>
                    <w:bottom w:val="none" w:sz="0" w:space="0" w:color="auto"/>
                    <w:right w:val="none" w:sz="0" w:space="0" w:color="auto"/>
                  </w:divBdr>
                </w:div>
              </w:divsChild>
            </w:div>
            <w:div w:id="851574839">
              <w:marLeft w:val="0"/>
              <w:marRight w:val="0"/>
              <w:marTop w:val="0"/>
              <w:marBottom w:val="450"/>
              <w:divBdr>
                <w:top w:val="none" w:sz="0" w:space="0" w:color="auto"/>
                <w:left w:val="none" w:sz="0" w:space="0" w:color="auto"/>
                <w:bottom w:val="none" w:sz="0" w:space="0" w:color="auto"/>
                <w:right w:val="none" w:sz="0" w:space="0" w:color="auto"/>
              </w:divBdr>
              <w:divsChild>
                <w:div w:id="208760947">
                  <w:marLeft w:val="0"/>
                  <w:marRight w:val="0"/>
                  <w:marTop w:val="0"/>
                  <w:marBottom w:val="0"/>
                  <w:divBdr>
                    <w:top w:val="none" w:sz="0" w:space="0" w:color="auto"/>
                    <w:left w:val="none" w:sz="0" w:space="0" w:color="auto"/>
                    <w:bottom w:val="none" w:sz="0" w:space="0" w:color="auto"/>
                    <w:right w:val="none" w:sz="0" w:space="0" w:color="auto"/>
                  </w:divBdr>
                  <w:divsChild>
                    <w:div w:id="1790590147">
                      <w:marLeft w:val="0"/>
                      <w:marRight w:val="0"/>
                      <w:marTop w:val="0"/>
                      <w:marBottom w:val="0"/>
                      <w:divBdr>
                        <w:top w:val="none" w:sz="0" w:space="0" w:color="auto"/>
                        <w:left w:val="none" w:sz="0" w:space="0" w:color="auto"/>
                        <w:bottom w:val="none" w:sz="0" w:space="0" w:color="auto"/>
                        <w:right w:val="none" w:sz="0" w:space="0" w:color="auto"/>
                      </w:divBdr>
                    </w:div>
                  </w:divsChild>
                </w:div>
                <w:div w:id="518663819">
                  <w:marLeft w:val="0"/>
                  <w:marRight w:val="0"/>
                  <w:marTop w:val="0"/>
                  <w:marBottom w:val="0"/>
                  <w:divBdr>
                    <w:top w:val="none" w:sz="0" w:space="0" w:color="auto"/>
                    <w:left w:val="none" w:sz="0" w:space="0" w:color="auto"/>
                    <w:bottom w:val="none" w:sz="0" w:space="0" w:color="auto"/>
                    <w:right w:val="none" w:sz="0" w:space="0" w:color="auto"/>
                  </w:divBdr>
                </w:div>
              </w:divsChild>
            </w:div>
            <w:div w:id="1977954544">
              <w:marLeft w:val="0"/>
              <w:marRight w:val="0"/>
              <w:marTop w:val="0"/>
              <w:marBottom w:val="450"/>
              <w:divBdr>
                <w:top w:val="none" w:sz="0" w:space="0" w:color="auto"/>
                <w:left w:val="none" w:sz="0" w:space="0" w:color="auto"/>
                <w:bottom w:val="none" w:sz="0" w:space="0" w:color="auto"/>
                <w:right w:val="none" w:sz="0" w:space="0" w:color="auto"/>
              </w:divBdr>
              <w:divsChild>
                <w:div w:id="131096821">
                  <w:marLeft w:val="0"/>
                  <w:marRight w:val="0"/>
                  <w:marTop w:val="0"/>
                  <w:marBottom w:val="0"/>
                  <w:divBdr>
                    <w:top w:val="none" w:sz="0" w:space="0" w:color="auto"/>
                    <w:left w:val="none" w:sz="0" w:space="0" w:color="auto"/>
                    <w:bottom w:val="none" w:sz="0" w:space="0" w:color="auto"/>
                    <w:right w:val="none" w:sz="0" w:space="0" w:color="auto"/>
                  </w:divBdr>
                  <w:divsChild>
                    <w:div w:id="1964998582">
                      <w:marLeft w:val="0"/>
                      <w:marRight w:val="0"/>
                      <w:marTop w:val="0"/>
                      <w:marBottom w:val="0"/>
                      <w:divBdr>
                        <w:top w:val="none" w:sz="0" w:space="0" w:color="auto"/>
                        <w:left w:val="none" w:sz="0" w:space="0" w:color="auto"/>
                        <w:bottom w:val="none" w:sz="0" w:space="0" w:color="auto"/>
                        <w:right w:val="none" w:sz="0" w:space="0" w:color="auto"/>
                      </w:divBdr>
                    </w:div>
                  </w:divsChild>
                </w:div>
                <w:div w:id="8842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0275">
      <w:bodyDiv w:val="1"/>
      <w:marLeft w:val="0"/>
      <w:marRight w:val="0"/>
      <w:marTop w:val="0"/>
      <w:marBottom w:val="0"/>
      <w:divBdr>
        <w:top w:val="none" w:sz="0" w:space="0" w:color="auto"/>
        <w:left w:val="none" w:sz="0" w:space="0" w:color="auto"/>
        <w:bottom w:val="none" w:sz="0" w:space="0" w:color="auto"/>
        <w:right w:val="none" w:sz="0" w:space="0" w:color="auto"/>
      </w:divBdr>
      <w:divsChild>
        <w:div w:id="598679495">
          <w:marLeft w:val="0"/>
          <w:marRight w:val="0"/>
          <w:marTop w:val="0"/>
          <w:marBottom w:val="0"/>
          <w:divBdr>
            <w:top w:val="none" w:sz="0" w:space="0" w:color="auto"/>
            <w:left w:val="none" w:sz="0" w:space="0" w:color="auto"/>
            <w:bottom w:val="none" w:sz="0" w:space="0" w:color="auto"/>
            <w:right w:val="none" w:sz="0" w:space="0" w:color="auto"/>
          </w:divBdr>
          <w:divsChild>
            <w:div w:id="1410274880">
              <w:marLeft w:val="0"/>
              <w:marRight w:val="0"/>
              <w:marTop w:val="0"/>
              <w:marBottom w:val="0"/>
              <w:divBdr>
                <w:top w:val="none" w:sz="0" w:space="0" w:color="auto"/>
                <w:left w:val="none" w:sz="0" w:space="0" w:color="auto"/>
                <w:bottom w:val="none" w:sz="0" w:space="0" w:color="auto"/>
                <w:right w:val="none" w:sz="0" w:space="0" w:color="auto"/>
              </w:divBdr>
            </w:div>
          </w:divsChild>
        </w:div>
        <w:div w:id="840699685">
          <w:marLeft w:val="0"/>
          <w:marRight w:val="0"/>
          <w:marTop w:val="0"/>
          <w:marBottom w:val="0"/>
          <w:divBdr>
            <w:top w:val="none" w:sz="0" w:space="0" w:color="auto"/>
            <w:left w:val="none" w:sz="0" w:space="0" w:color="auto"/>
            <w:bottom w:val="none" w:sz="0" w:space="0" w:color="auto"/>
            <w:right w:val="none" w:sz="0" w:space="0" w:color="auto"/>
          </w:divBdr>
        </w:div>
      </w:divsChild>
    </w:div>
    <w:div w:id="139277562">
      <w:bodyDiv w:val="1"/>
      <w:marLeft w:val="0"/>
      <w:marRight w:val="0"/>
      <w:marTop w:val="0"/>
      <w:marBottom w:val="0"/>
      <w:divBdr>
        <w:top w:val="none" w:sz="0" w:space="0" w:color="auto"/>
        <w:left w:val="none" w:sz="0" w:space="0" w:color="auto"/>
        <w:bottom w:val="none" w:sz="0" w:space="0" w:color="auto"/>
        <w:right w:val="none" w:sz="0" w:space="0" w:color="auto"/>
      </w:divBdr>
    </w:div>
    <w:div w:id="139735332">
      <w:bodyDiv w:val="1"/>
      <w:marLeft w:val="0"/>
      <w:marRight w:val="0"/>
      <w:marTop w:val="0"/>
      <w:marBottom w:val="0"/>
      <w:divBdr>
        <w:top w:val="none" w:sz="0" w:space="0" w:color="auto"/>
        <w:left w:val="none" w:sz="0" w:space="0" w:color="auto"/>
        <w:bottom w:val="none" w:sz="0" w:space="0" w:color="auto"/>
        <w:right w:val="none" w:sz="0" w:space="0" w:color="auto"/>
      </w:divBdr>
    </w:div>
    <w:div w:id="151216957">
      <w:bodyDiv w:val="1"/>
      <w:marLeft w:val="0"/>
      <w:marRight w:val="0"/>
      <w:marTop w:val="0"/>
      <w:marBottom w:val="0"/>
      <w:divBdr>
        <w:top w:val="none" w:sz="0" w:space="0" w:color="auto"/>
        <w:left w:val="none" w:sz="0" w:space="0" w:color="auto"/>
        <w:bottom w:val="none" w:sz="0" w:space="0" w:color="auto"/>
        <w:right w:val="none" w:sz="0" w:space="0" w:color="auto"/>
      </w:divBdr>
      <w:divsChild>
        <w:div w:id="232547632">
          <w:marLeft w:val="0"/>
          <w:marRight w:val="0"/>
          <w:marTop w:val="0"/>
          <w:marBottom w:val="0"/>
          <w:divBdr>
            <w:top w:val="none" w:sz="0" w:space="0" w:color="auto"/>
            <w:left w:val="none" w:sz="0" w:space="0" w:color="auto"/>
            <w:bottom w:val="none" w:sz="0" w:space="0" w:color="auto"/>
            <w:right w:val="none" w:sz="0" w:space="0" w:color="auto"/>
          </w:divBdr>
        </w:div>
        <w:div w:id="1953629278">
          <w:marLeft w:val="0"/>
          <w:marRight w:val="0"/>
          <w:marTop w:val="0"/>
          <w:marBottom w:val="0"/>
          <w:divBdr>
            <w:top w:val="none" w:sz="0" w:space="0" w:color="auto"/>
            <w:left w:val="none" w:sz="0" w:space="0" w:color="auto"/>
            <w:bottom w:val="none" w:sz="0" w:space="0" w:color="auto"/>
            <w:right w:val="none" w:sz="0" w:space="0" w:color="auto"/>
          </w:divBdr>
          <w:divsChild>
            <w:div w:id="12925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914">
      <w:bodyDiv w:val="1"/>
      <w:marLeft w:val="0"/>
      <w:marRight w:val="0"/>
      <w:marTop w:val="0"/>
      <w:marBottom w:val="0"/>
      <w:divBdr>
        <w:top w:val="none" w:sz="0" w:space="0" w:color="auto"/>
        <w:left w:val="none" w:sz="0" w:space="0" w:color="auto"/>
        <w:bottom w:val="none" w:sz="0" w:space="0" w:color="auto"/>
        <w:right w:val="none" w:sz="0" w:space="0" w:color="auto"/>
      </w:divBdr>
    </w:div>
    <w:div w:id="167715817">
      <w:bodyDiv w:val="1"/>
      <w:marLeft w:val="0"/>
      <w:marRight w:val="0"/>
      <w:marTop w:val="0"/>
      <w:marBottom w:val="0"/>
      <w:divBdr>
        <w:top w:val="none" w:sz="0" w:space="0" w:color="auto"/>
        <w:left w:val="none" w:sz="0" w:space="0" w:color="auto"/>
        <w:bottom w:val="none" w:sz="0" w:space="0" w:color="auto"/>
        <w:right w:val="none" w:sz="0" w:space="0" w:color="auto"/>
      </w:divBdr>
      <w:divsChild>
        <w:div w:id="1090271550">
          <w:marLeft w:val="0"/>
          <w:marRight w:val="0"/>
          <w:marTop w:val="0"/>
          <w:marBottom w:val="0"/>
          <w:divBdr>
            <w:top w:val="none" w:sz="0" w:space="0" w:color="auto"/>
            <w:left w:val="none" w:sz="0" w:space="0" w:color="auto"/>
            <w:bottom w:val="none" w:sz="0" w:space="0" w:color="auto"/>
            <w:right w:val="none" w:sz="0" w:space="0" w:color="auto"/>
          </w:divBdr>
        </w:div>
        <w:div w:id="1391266728">
          <w:marLeft w:val="0"/>
          <w:marRight w:val="0"/>
          <w:marTop w:val="0"/>
          <w:marBottom w:val="0"/>
          <w:divBdr>
            <w:top w:val="none" w:sz="0" w:space="0" w:color="auto"/>
            <w:left w:val="none" w:sz="0" w:space="0" w:color="auto"/>
            <w:bottom w:val="none" w:sz="0" w:space="0" w:color="auto"/>
            <w:right w:val="none" w:sz="0" w:space="0" w:color="auto"/>
          </w:divBdr>
          <w:divsChild>
            <w:div w:id="17732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6043">
      <w:bodyDiv w:val="1"/>
      <w:marLeft w:val="0"/>
      <w:marRight w:val="0"/>
      <w:marTop w:val="0"/>
      <w:marBottom w:val="0"/>
      <w:divBdr>
        <w:top w:val="none" w:sz="0" w:space="0" w:color="auto"/>
        <w:left w:val="none" w:sz="0" w:space="0" w:color="auto"/>
        <w:bottom w:val="none" w:sz="0" w:space="0" w:color="auto"/>
        <w:right w:val="none" w:sz="0" w:space="0" w:color="auto"/>
      </w:divBdr>
    </w:div>
    <w:div w:id="181600298">
      <w:bodyDiv w:val="1"/>
      <w:marLeft w:val="0"/>
      <w:marRight w:val="0"/>
      <w:marTop w:val="0"/>
      <w:marBottom w:val="0"/>
      <w:divBdr>
        <w:top w:val="none" w:sz="0" w:space="0" w:color="auto"/>
        <w:left w:val="none" w:sz="0" w:space="0" w:color="auto"/>
        <w:bottom w:val="none" w:sz="0" w:space="0" w:color="auto"/>
        <w:right w:val="none" w:sz="0" w:space="0" w:color="auto"/>
      </w:divBdr>
      <w:divsChild>
        <w:div w:id="241185125">
          <w:marLeft w:val="0"/>
          <w:marRight w:val="0"/>
          <w:marTop w:val="0"/>
          <w:marBottom w:val="0"/>
          <w:divBdr>
            <w:top w:val="none" w:sz="0" w:space="0" w:color="auto"/>
            <w:left w:val="none" w:sz="0" w:space="0" w:color="auto"/>
            <w:bottom w:val="none" w:sz="0" w:space="0" w:color="auto"/>
            <w:right w:val="none" w:sz="0" w:space="0" w:color="auto"/>
          </w:divBdr>
        </w:div>
        <w:div w:id="1169953053">
          <w:marLeft w:val="0"/>
          <w:marRight w:val="0"/>
          <w:marTop w:val="0"/>
          <w:marBottom w:val="0"/>
          <w:divBdr>
            <w:top w:val="none" w:sz="0" w:space="0" w:color="auto"/>
            <w:left w:val="none" w:sz="0" w:space="0" w:color="auto"/>
            <w:bottom w:val="none" w:sz="0" w:space="0" w:color="auto"/>
            <w:right w:val="none" w:sz="0" w:space="0" w:color="auto"/>
          </w:divBdr>
          <w:divsChild>
            <w:div w:id="14697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0414">
      <w:bodyDiv w:val="1"/>
      <w:marLeft w:val="0"/>
      <w:marRight w:val="0"/>
      <w:marTop w:val="0"/>
      <w:marBottom w:val="0"/>
      <w:divBdr>
        <w:top w:val="none" w:sz="0" w:space="0" w:color="auto"/>
        <w:left w:val="none" w:sz="0" w:space="0" w:color="auto"/>
        <w:bottom w:val="none" w:sz="0" w:space="0" w:color="auto"/>
        <w:right w:val="none" w:sz="0" w:space="0" w:color="auto"/>
      </w:divBdr>
    </w:div>
    <w:div w:id="196627043">
      <w:bodyDiv w:val="1"/>
      <w:marLeft w:val="0"/>
      <w:marRight w:val="0"/>
      <w:marTop w:val="0"/>
      <w:marBottom w:val="0"/>
      <w:divBdr>
        <w:top w:val="none" w:sz="0" w:space="0" w:color="auto"/>
        <w:left w:val="none" w:sz="0" w:space="0" w:color="auto"/>
        <w:bottom w:val="none" w:sz="0" w:space="0" w:color="auto"/>
        <w:right w:val="none" w:sz="0" w:space="0" w:color="auto"/>
      </w:divBdr>
      <w:divsChild>
        <w:div w:id="1223445496">
          <w:marLeft w:val="0"/>
          <w:marRight w:val="0"/>
          <w:marTop w:val="0"/>
          <w:marBottom w:val="0"/>
          <w:divBdr>
            <w:top w:val="none" w:sz="0" w:space="0" w:color="auto"/>
            <w:left w:val="none" w:sz="0" w:space="0" w:color="auto"/>
            <w:bottom w:val="none" w:sz="0" w:space="0" w:color="auto"/>
            <w:right w:val="none" w:sz="0" w:space="0" w:color="auto"/>
          </w:divBdr>
        </w:div>
        <w:div w:id="1393189763">
          <w:marLeft w:val="0"/>
          <w:marRight w:val="0"/>
          <w:marTop w:val="0"/>
          <w:marBottom w:val="0"/>
          <w:divBdr>
            <w:top w:val="none" w:sz="0" w:space="0" w:color="auto"/>
            <w:left w:val="none" w:sz="0" w:space="0" w:color="auto"/>
            <w:bottom w:val="none" w:sz="0" w:space="0" w:color="auto"/>
            <w:right w:val="none" w:sz="0" w:space="0" w:color="auto"/>
          </w:divBdr>
          <w:divsChild>
            <w:div w:id="6812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802">
      <w:bodyDiv w:val="1"/>
      <w:marLeft w:val="0"/>
      <w:marRight w:val="0"/>
      <w:marTop w:val="0"/>
      <w:marBottom w:val="0"/>
      <w:divBdr>
        <w:top w:val="none" w:sz="0" w:space="0" w:color="auto"/>
        <w:left w:val="none" w:sz="0" w:space="0" w:color="auto"/>
        <w:bottom w:val="none" w:sz="0" w:space="0" w:color="auto"/>
        <w:right w:val="none" w:sz="0" w:space="0" w:color="auto"/>
      </w:divBdr>
      <w:divsChild>
        <w:div w:id="1002783257">
          <w:marLeft w:val="0"/>
          <w:marRight w:val="0"/>
          <w:marTop w:val="0"/>
          <w:marBottom w:val="0"/>
          <w:divBdr>
            <w:top w:val="none" w:sz="0" w:space="0" w:color="auto"/>
            <w:left w:val="none" w:sz="0" w:space="0" w:color="auto"/>
            <w:bottom w:val="none" w:sz="0" w:space="0" w:color="auto"/>
            <w:right w:val="none" w:sz="0" w:space="0" w:color="auto"/>
          </w:divBdr>
          <w:divsChild>
            <w:div w:id="450562324">
              <w:marLeft w:val="0"/>
              <w:marRight w:val="0"/>
              <w:marTop w:val="0"/>
              <w:marBottom w:val="0"/>
              <w:divBdr>
                <w:top w:val="none" w:sz="0" w:space="0" w:color="auto"/>
                <w:left w:val="none" w:sz="0" w:space="0" w:color="auto"/>
                <w:bottom w:val="none" w:sz="0" w:space="0" w:color="auto"/>
                <w:right w:val="none" w:sz="0" w:space="0" w:color="auto"/>
              </w:divBdr>
            </w:div>
          </w:divsChild>
        </w:div>
        <w:div w:id="1507402408">
          <w:marLeft w:val="0"/>
          <w:marRight w:val="0"/>
          <w:marTop w:val="0"/>
          <w:marBottom w:val="0"/>
          <w:divBdr>
            <w:top w:val="none" w:sz="0" w:space="0" w:color="auto"/>
            <w:left w:val="none" w:sz="0" w:space="0" w:color="auto"/>
            <w:bottom w:val="none" w:sz="0" w:space="0" w:color="auto"/>
            <w:right w:val="none" w:sz="0" w:space="0" w:color="auto"/>
          </w:divBdr>
        </w:div>
      </w:divsChild>
    </w:div>
    <w:div w:id="214586260">
      <w:bodyDiv w:val="1"/>
      <w:marLeft w:val="0"/>
      <w:marRight w:val="0"/>
      <w:marTop w:val="0"/>
      <w:marBottom w:val="0"/>
      <w:divBdr>
        <w:top w:val="none" w:sz="0" w:space="0" w:color="auto"/>
        <w:left w:val="none" w:sz="0" w:space="0" w:color="auto"/>
        <w:bottom w:val="none" w:sz="0" w:space="0" w:color="auto"/>
        <w:right w:val="none" w:sz="0" w:space="0" w:color="auto"/>
      </w:divBdr>
      <w:divsChild>
        <w:div w:id="1732968848">
          <w:marLeft w:val="0"/>
          <w:marRight w:val="0"/>
          <w:marTop w:val="0"/>
          <w:marBottom w:val="0"/>
          <w:divBdr>
            <w:top w:val="none" w:sz="0" w:space="0" w:color="auto"/>
            <w:left w:val="none" w:sz="0" w:space="0" w:color="auto"/>
            <w:bottom w:val="none" w:sz="0" w:space="0" w:color="auto"/>
            <w:right w:val="none" w:sz="0" w:space="0" w:color="auto"/>
          </w:divBdr>
        </w:div>
        <w:div w:id="1749961846">
          <w:marLeft w:val="0"/>
          <w:marRight w:val="0"/>
          <w:marTop w:val="0"/>
          <w:marBottom w:val="0"/>
          <w:divBdr>
            <w:top w:val="none" w:sz="0" w:space="0" w:color="auto"/>
            <w:left w:val="none" w:sz="0" w:space="0" w:color="auto"/>
            <w:bottom w:val="none" w:sz="0" w:space="0" w:color="auto"/>
            <w:right w:val="none" w:sz="0" w:space="0" w:color="auto"/>
          </w:divBdr>
          <w:divsChild>
            <w:div w:id="15226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5421">
      <w:bodyDiv w:val="1"/>
      <w:marLeft w:val="0"/>
      <w:marRight w:val="0"/>
      <w:marTop w:val="0"/>
      <w:marBottom w:val="0"/>
      <w:divBdr>
        <w:top w:val="none" w:sz="0" w:space="0" w:color="auto"/>
        <w:left w:val="none" w:sz="0" w:space="0" w:color="auto"/>
        <w:bottom w:val="none" w:sz="0" w:space="0" w:color="auto"/>
        <w:right w:val="none" w:sz="0" w:space="0" w:color="auto"/>
      </w:divBdr>
      <w:divsChild>
        <w:div w:id="434643464">
          <w:marLeft w:val="0"/>
          <w:marRight w:val="0"/>
          <w:marTop w:val="0"/>
          <w:marBottom w:val="0"/>
          <w:divBdr>
            <w:top w:val="none" w:sz="0" w:space="0" w:color="auto"/>
            <w:left w:val="none" w:sz="0" w:space="0" w:color="auto"/>
            <w:bottom w:val="none" w:sz="0" w:space="0" w:color="auto"/>
            <w:right w:val="none" w:sz="0" w:space="0" w:color="auto"/>
          </w:divBdr>
        </w:div>
        <w:div w:id="1459759321">
          <w:marLeft w:val="0"/>
          <w:marRight w:val="0"/>
          <w:marTop w:val="0"/>
          <w:marBottom w:val="0"/>
          <w:divBdr>
            <w:top w:val="none" w:sz="0" w:space="0" w:color="auto"/>
            <w:left w:val="none" w:sz="0" w:space="0" w:color="auto"/>
            <w:bottom w:val="none" w:sz="0" w:space="0" w:color="auto"/>
            <w:right w:val="none" w:sz="0" w:space="0" w:color="auto"/>
          </w:divBdr>
          <w:divsChild>
            <w:div w:id="12104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2715">
      <w:bodyDiv w:val="1"/>
      <w:marLeft w:val="0"/>
      <w:marRight w:val="0"/>
      <w:marTop w:val="0"/>
      <w:marBottom w:val="0"/>
      <w:divBdr>
        <w:top w:val="none" w:sz="0" w:space="0" w:color="auto"/>
        <w:left w:val="none" w:sz="0" w:space="0" w:color="auto"/>
        <w:bottom w:val="none" w:sz="0" w:space="0" w:color="auto"/>
        <w:right w:val="none" w:sz="0" w:space="0" w:color="auto"/>
      </w:divBdr>
      <w:divsChild>
        <w:div w:id="149323575">
          <w:marLeft w:val="0"/>
          <w:marRight w:val="0"/>
          <w:marTop w:val="0"/>
          <w:marBottom w:val="0"/>
          <w:divBdr>
            <w:top w:val="none" w:sz="0" w:space="0" w:color="auto"/>
            <w:left w:val="none" w:sz="0" w:space="0" w:color="auto"/>
            <w:bottom w:val="none" w:sz="0" w:space="0" w:color="auto"/>
            <w:right w:val="none" w:sz="0" w:space="0" w:color="auto"/>
          </w:divBdr>
        </w:div>
        <w:div w:id="1421221096">
          <w:marLeft w:val="0"/>
          <w:marRight w:val="0"/>
          <w:marTop w:val="0"/>
          <w:marBottom w:val="0"/>
          <w:divBdr>
            <w:top w:val="none" w:sz="0" w:space="0" w:color="auto"/>
            <w:left w:val="none" w:sz="0" w:space="0" w:color="auto"/>
            <w:bottom w:val="none" w:sz="0" w:space="0" w:color="auto"/>
            <w:right w:val="none" w:sz="0" w:space="0" w:color="auto"/>
          </w:divBdr>
          <w:divsChild>
            <w:div w:id="16362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3744">
      <w:bodyDiv w:val="1"/>
      <w:marLeft w:val="0"/>
      <w:marRight w:val="0"/>
      <w:marTop w:val="0"/>
      <w:marBottom w:val="0"/>
      <w:divBdr>
        <w:top w:val="none" w:sz="0" w:space="0" w:color="auto"/>
        <w:left w:val="none" w:sz="0" w:space="0" w:color="auto"/>
        <w:bottom w:val="none" w:sz="0" w:space="0" w:color="auto"/>
        <w:right w:val="none" w:sz="0" w:space="0" w:color="auto"/>
      </w:divBdr>
    </w:div>
    <w:div w:id="232815442">
      <w:bodyDiv w:val="1"/>
      <w:marLeft w:val="0"/>
      <w:marRight w:val="0"/>
      <w:marTop w:val="0"/>
      <w:marBottom w:val="0"/>
      <w:divBdr>
        <w:top w:val="none" w:sz="0" w:space="0" w:color="auto"/>
        <w:left w:val="none" w:sz="0" w:space="0" w:color="auto"/>
        <w:bottom w:val="none" w:sz="0" w:space="0" w:color="auto"/>
        <w:right w:val="none" w:sz="0" w:space="0" w:color="auto"/>
      </w:divBdr>
      <w:divsChild>
        <w:div w:id="1109080168">
          <w:marLeft w:val="0"/>
          <w:marRight w:val="0"/>
          <w:marTop w:val="0"/>
          <w:marBottom w:val="0"/>
          <w:divBdr>
            <w:top w:val="none" w:sz="0" w:space="0" w:color="auto"/>
            <w:left w:val="none" w:sz="0" w:space="0" w:color="auto"/>
            <w:bottom w:val="none" w:sz="0" w:space="0" w:color="auto"/>
            <w:right w:val="none" w:sz="0" w:space="0" w:color="auto"/>
          </w:divBdr>
          <w:divsChild>
            <w:div w:id="317226835">
              <w:marLeft w:val="0"/>
              <w:marRight w:val="0"/>
              <w:marTop w:val="0"/>
              <w:marBottom w:val="0"/>
              <w:divBdr>
                <w:top w:val="none" w:sz="0" w:space="0" w:color="auto"/>
                <w:left w:val="none" w:sz="0" w:space="0" w:color="auto"/>
                <w:bottom w:val="none" w:sz="0" w:space="0" w:color="auto"/>
                <w:right w:val="none" w:sz="0" w:space="0" w:color="auto"/>
              </w:divBdr>
            </w:div>
          </w:divsChild>
        </w:div>
        <w:div w:id="1962491338">
          <w:marLeft w:val="0"/>
          <w:marRight w:val="0"/>
          <w:marTop w:val="0"/>
          <w:marBottom w:val="0"/>
          <w:divBdr>
            <w:top w:val="none" w:sz="0" w:space="0" w:color="auto"/>
            <w:left w:val="none" w:sz="0" w:space="0" w:color="auto"/>
            <w:bottom w:val="none" w:sz="0" w:space="0" w:color="auto"/>
            <w:right w:val="none" w:sz="0" w:space="0" w:color="auto"/>
          </w:divBdr>
        </w:div>
      </w:divsChild>
    </w:div>
    <w:div w:id="251358338">
      <w:bodyDiv w:val="1"/>
      <w:marLeft w:val="0"/>
      <w:marRight w:val="0"/>
      <w:marTop w:val="0"/>
      <w:marBottom w:val="0"/>
      <w:divBdr>
        <w:top w:val="none" w:sz="0" w:space="0" w:color="auto"/>
        <w:left w:val="none" w:sz="0" w:space="0" w:color="auto"/>
        <w:bottom w:val="none" w:sz="0" w:space="0" w:color="auto"/>
        <w:right w:val="none" w:sz="0" w:space="0" w:color="auto"/>
      </w:divBdr>
    </w:div>
    <w:div w:id="251478957">
      <w:bodyDiv w:val="1"/>
      <w:marLeft w:val="0"/>
      <w:marRight w:val="0"/>
      <w:marTop w:val="0"/>
      <w:marBottom w:val="0"/>
      <w:divBdr>
        <w:top w:val="none" w:sz="0" w:space="0" w:color="auto"/>
        <w:left w:val="none" w:sz="0" w:space="0" w:color="auto"/>
        <w:bottom w:val="none" w:sz="0" w:space="0" w:color="auto"/>
        <w:right w:val="none" w:sz="0" w:space="0" w:color="auto"/>
      </w:divBdr>
      <w:divsChild>
        <w:div w:id="32773268">
          <w:marLeft w:val="0"/>
          <w:marRight w:val="0"/>
          <w:marTop w:val="0"/>
          <w:marBottom w:val="0"/>
          <w:divBdr>
            <w:top w:val="none" w:sz="0" w:space="0" w:color="auto"/>
            <w:left w:val="none" w:sz="0" w:space="0" w:color="auto"/>
            <w:bottom w:val="none" w:sz="0" w:space="0" w:color="auto"/>
            <w:right w:val="none" w:sz="0" w:space="0" w:color="auto"/>
          </w:divBdr>
        </w:div>
        <w:div w:id="1446534941">
          <w:marLeft w:val="0"/>
          <w:marRight w:val="0"/>
          <w:marTop w:val="0"/>
          <w:marBottom w:val="0"/>
          <w:divBdr>
            <w:top w:val="none" w:sz="0" w:space="0" w:color="auto"/>
            <w:left w:val="none" w:sz="0" w:space="0" w:color="auto"/>
            <w:bottom w:val="none" w:sz="0" w:space="0" w:color="auto"/>
            <w:right w:val="none" w:sz="0" w:space="0" w:color="auto"/>
          </w:divBdr>
          <w:divsChild>
            <w:div w:id="1346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4468">
      <w:bodyDiv w:val="1"/>
      <w:marLeft w:val="0"/>
      <w:marRight w:val="0"/>
      <w:marTop w:val="0"/>
      <w:marBottom w:val="0"/>
      <w:divBdr>
        <w:top w:val="none" w:sz="0" w:space="0" w:color="auto"/>
        <w:left w:val="none" w:sz="0" w:space="0" w:color="auto"/>
        <w:bottom w:val="none" w:sz="0" w:space="0" w:color="auto"/>
        <w:right w:val="none" w:sz="0" w:space="0" w:color="auto"/>
      </w:divBdr>
      <w:divsChild>
        <w:div w:id="1865745492">
          <w:marLeft w:val="0"/>
          <w:marRight w:val="0"/>
          <w:marTop w:val="0"/>
          <w:marBottom w:val="0"/>
          <w:divBdr>
            <w:top w:val="none" w:sz="0" w:space="0" w:color="auto"/>
            <w:left w:val="none" w:sz="0" w:space="0" w:color="auto"/>
            <w:bottom w:val="none" w:sz="0" w:space="0" w:color="auto"/>
            <w:right w:val="none" w:sz="0" w:space="0" w:color="auto"/>
          </w:divBdr>
        </w:div>
        <w:div w:id="2119443955">
          <w:marLeft w:val="0"/>
          <w:marRight w:val="0"/>
          <w:marTop w:val="0"/>
          <w:marBottom w:val="0"/>
          <w:divBdr>
            <w:top w:val="none" w:sz="0" w:space="0" w:color="auto"/>
            <w:left w:val="none" w:sz="0" w:space="0" w:color="auto"/>
            <w:bottom w:val="none" w:sz="0" w:space="0" w:color="auto"/>
            <w:right w:val="none" w:sz="0" w:space="0" w:color="auto"/>
          </w:divBdr>
          <w:divsChild>
            <w:div w:id="16494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3821">
      <w:bodyDiv w:val="1"/>
      <w:marLeft w:val="0"/>
      <w:marRight w:val="0"/>
      <w:marTop w:val="0"/>
      <w:marBottom w:val="0"/>
      <w:divBdr>
        <w:top w:val="none" w:sz="0" w:space="0" w:color="auto"/>
        <w:left w:val="none" w:sz="0" w:space="0" w:color="auto"/>
        <w:bottom w:val="none" w:sz="0" w:space="0" w:color="auto"/>
        <w:right w:val="none" w:sz="0" w:space="0" w:color="auto"/>
      </w:divBdr>
    </w:div>
    <w:div w:id="286156580">
      <w:bodyDiv w:val="1"/>
      <w:marLeft w:val="0"/>
      <w:marRight w:val="0"/>
      <w:marTop w:val="0"/>
      <w:marBottom w:val="0"/>
      <w:divBdr>
        <w:top w:val="none" w:sz="0" w:space="0" w:color="auto"/>
        <w:left w:val="none" w:sz="0" w:space="0" w:color="auto"/>
        <w:bottom w:val="none" w:sz="0" w:space="0" w:color="auto"/>
        <w:right w:val="none" w:sz="0" w:space="0" w:color="auto"/>
      </w:divBdr>
    </w:div>
    <w:div w:id="287858619">
      <w:bodyDiv w:val="1"/>
      <w:marLeft w:val="0"/>
      <w:marRight w:val="0"/>
      <w:marTop w:val="0"/>
      <w:marBottom w:val="0"/>
      <w:divBdr>
        <w:top w:val="none" w:sz="0" w:space="0" w:color="auto"/>
        <w:left w:val="none" w:sz="0" w:space="0" w:color="auto"/>
        <w:bottom w:val="none" w:sz="0" w:space="0" w:color="auto"/>
        <w:right w:val="none" w:sz="0" w:space="0" w:color="auto"/>
      </w:divBdr>
    </w:div>
    <w:div w:id="291402682">
      <w:bodyDiv w:val="1"/>
      <w:marLeft w:val="0"/>
      <w:marRight w:val="0"/>
      <w:marTop w:val="0"/>
      <w:marBottom w:val="0"/>
      <w:divBdr>
        <w:top w:val="none" w:sz="0" w:space="0" w:color="auto"/>
        <w:left w:val="none" w:sz="0" w:space="0" w:color="auto"/>
        <w:bottom w:val="none" w:sz="0" w:space="0" w:color="auto"/>
        <w:right w:val="none" w:sz="0" w:space="0" w:color="auto"/>
      </w:divBdr>
      <w:divsChild>
        <w:div w:id="425854004">
          <w:marLeft w:val="0"/>
          <w:marRight w:val="0"/>
          <w:marTop w:val="0"/>
          <w:marBottom w:val="0"/>
          <w:divBdr>
            <w:top w:val="none" w:sz="0" w:space="0" w:color="auto"/>
            <w:left w:val="none" w:sz="0" w:space="0" w:color="auto"/>
            <w:bottom w:val="none" w:sz="0" w:space="0" w:color="auto"/>
            <w:right w:val="none" w:sz="0" w:space="0" w:color="auto"/>
          </w:divBdr>
          <w:divsChild>
            <w:div w:id="1890266419">
              <w:marLeft w:val="0"/>
              <w:marRight w:val="0"/>
              <w:marTop w:val="0"/>
              <w:marBottom w:val="0"/>
              <w:divBdr>
                <w:top w:val="none" w:sz="0" w:space="0" w:color="auto"/>
                <w:left w:val="none" w:sz="0" w:space="0" w:color="auto"/>
                <w:bottom w:val="none" w:sz="0" w:space="0" w:color="auto"/>
                <w:right w:val="none" w:sz="0" w:space="0" w:color="auto"/>
              </w:divBdr>
            </w:div>
          </w:divsChild>
        </w:div>
        <w:div w:id="1131439462">
          <w:marLeft w:val="0"/>
          <w:marRight w:val="0"/>
          <w:marTop w:val="0"/>
          <w:marBottom w:val="0"/>
          <w:divBdr>
            <w:top w:val="none" w:sz="0" w:space="0" w:color="auto"/>
            <w:left w:val="none" w:sz="0" w:space="0" w:color="auto"/>
            <w:bottom w:val="none" w:sz="0" w:space="0" w:color="auto"/>
            <w:right w:val="none" w:sz="0" w:space="0" w:color="auto"/>
          </w:divBdr>
        </w:div>
      </w:divsChild>
    </w:div>
    <w:div w:id="291987380">
      <w:bodyDiv w:val="1"/>
      <w:marLeft w:val="0"/>
      <w:marRight w:val="0"/>
      <w:marTop w:val="0"/>
      <w:marBottom w:val="0"/>
      <w:divBdr>
        <w:top w:val="none" w:sz="0" w:space="0" w:color="auto"/>
        <w:left w:val="none" w:sz="0" w:space="0" w:color="auto"/>
        <w:bottom w:val="none" w:sz="0" w:space="0" w:color="auto"/>
        <w:right w:val="none" w:sz="0" w:space="0" w:color="auto"/>
      </w:divBdr>
    </w:div>
    <w:div w:id="301424029">
      <w:bodyDiv w:val="1"/>
      <w:marLeft w:val="0"/>
      <w:marRight w:val="0"/>
      <w:marTop w:val="0"/>
      <w:marBottom w:val="0"/>
      <w:divBdr>
        <w:top w:val="none" w:sz="0" w:space="0" w:color="auto"/>
        <w:left w:val="none" w:sz="0" w:space="0" w:color="auto"/>
        <w:bottom w:val="none" w:sz="0" w:space="0" w:color="auto"/>
        <w:right w:val="none" w:sz="0" w:space="0" w:color="auto"/>
      </w:divBdr>
      <w:divsChild>
        <w:div w:id="1110975463">
          <w:marLeft w:val="0"/>
          <w:marRight w:val="0"/>
          <w:marTop w:val="0"/>
          <w:marBottom w:val="0"/>
          <w:divBdr>
            <w:top w:val="none" w:sz="0" w:space="0" w:color="auto"/>
            <w:left w:val="none" w:sz="0" w:space="0" w:color="auto"/>
            <w:bottom w:val="none" w:sz="0" w:space="0" w:color="auto"/>
            <w:right w:val="none" w:sz="0" w:space="0" w:color="auto"/>
          </w:divBdr>
          <w:divsChild>
            <w:div w:id="278922289">
              <w:marLeft w:val="0"/>
              <w:marRight w:val="0"/>
              <w:marTop w:val="0"/>
              <w:marBottom w:val="0"/>
              <w:divBdr>
                <w:top w:val="none" w:sz="0" w:space="0" w:color="auto"/>
                <w:left w:val="none" w:sz="0" w:space="0" w:color="auto"/>
                <w:bottom w:val="none" w:sz="0" w:space="0" w:color="auto"/>
                <w:right w:val="none" w:sz="0" w:space="0" w:color="auto"/>
              </w:divBdr>
            </w:div>
          </w:divsChild>
        </w:div>
        <w:div w:id="1852375801">
          <w:marLeft w:val="0"/>
          <w:marRight w:val="0"/>
          <w:marTop w:val="0"/>
          <w:marBottom w:val="0"/>
          <w:divBdr>
            <w:top w:val="none" w:sz="0" w:space="0" w:color="auto"/>
            <w:left w:val="none" w:sz="0" w:space="0" w:color="auto"/>
            <w:bottom w:val="none" w:sz="0" w:space="0" w:color="auto"/>
            <w:right w:val="none" w:sz="0" w:space="0" w:color="auto"/>
          </w:divBdr>
        </w:div>
      </w:divsChild>
    </w:div>
    <w:div w:id="309023592">
      <w:bodyDiv w:val="1"/>
      <w:marLeft w:val="0"/>
      <w:marRight w:val="0"/>
      <w:marTop w:val="0"/>
      <w:marBottom w:val="0"/>
      <w:divBdr>
        <w:top w:val="none" w:sz="0" w:space="0" w:color="auto"/>
        <w:left w:val="none" w:sz="0" w:space="0" w:color="auto"/>
        <w:bottom w:val="none" w:sz="0" w:space="0" w:color="auto"/>
        <w:right w:val="none" w:sz="0" w:space="0" w:color="auto"/>
      </w:divBdr>
      <w:divsChild>
        <w:div w:id="1101333985">
          <w:marLeft w:val="0"/>
          <w:marRight w:val="0"/>
          <w:marTop w:val="0"/>
          <w:marBottom w:val="0"/>
          <w:divBdr>
            <w:top w:val="none" w:sz="0" w:space="0" w:color="auto"/>
            <w:left w:val="none" w:sz="0" w:space="0" w:color="auto"/>
            <w:bottom w:val="none" w:sz="0" w:space="0" w:color="auto"/>
            <w:right w:val="none" w:sz="0" w:space="0" w:color="auto"/>
          </w:divBdr>
        </w:div>
        <w:div w:id="1987585906">
          <w:marLeft w:val="0"/>
          <w:marRight w:val="0"/>
          <w:marTop w:val="0"/>
          <w:marBottom w:val="0"/>
          <w:divBdr>
            <w:top w:val="none" w:sz="0" w:space="0" w:color="auto"/>
            <w:left w:val="none" w:sz="0" w:space="0" w:color="auto"/>
            <w:bottom w:val="none" w:sz="0" w:space="0" w:color="auto"/>
            <w:right w:val="none" w:sz="0" w:space="0" w:color="auto"/>
          </w:divBdr>
          <w:divsChild>
            <w:div w:id="6023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8797">
      <w:bodyDiv w:val="1"/>
      <w:marLeft w:val="0"/>
      <w:marRight w:val="0"/>
      <w:marTop w:val="0"/>
      <w:marBottom w:val="0"/>
      <w:divBdr>
        <w:top w:val="none" w:sz="0" w:space="0" w:color="auto"/>
        <w:left w:val="none" w:sz="0" w:space="0" w:color="auto"/>
        <w:bottom w:val="none" w:sz="0" w:space="0" w:color="auto"/>
        <w:right w:val="none" w:sz="0" w:space="0" w:color="auto"/>
      </w:divBdr>
      <w:divsChild>
        <w:div w:id="824474519">
          <w:marLeft w:val="0"/>
          <w:marRight w:val="0"/>
          <w:marTop w:val="0"/>
          <w:marBottom w:val="0"/>
          <w:divBdr>
            <w:top w:val="none" w:sz="0" w:space="0" w:color="auto"/>
            <w:left w:val="none" w:sz="0" w:space="0" w:color="auto"/>
            <w:bottom w:val="none" w:sz="0" w:space="0" w:color="auto"/>
            <w:right w:val="none" w:sz="0" w:space="0" w:color="auto"/>
          </w:divBdr>
          <w:divsChild>
            <w:div w:id="970207970">
              <w:marLeft w:val="0"/>
              <w:marRight w:val="0"/>
              <w:marTop w:val="0"/>
              <w:marBottom w:val="0"/>
              <w:divBdr>
                <w:top w:val="none" w:sz="0" w:space="0" w:color="auto"/>
                <w:left w:val="none" w:sz="0" w:space="0" w:color="auto"/>
                <w:bottom w:val="none" w:sz="0" w:space="0" w:color="auto"/>
                <w:right w:val="none" w:sz="0" w:space="0" w:color="auto"/>
              </w:divBdr>
            </w:div>
          </w:divsChild>
        </w:div>
        <w:div w:id="1863274872">
          <w:marLeft w:val="0"/>
          <w:marRight w:val="0"/>
          <w:marTop w:val="0"/>
          <w:marBottom w:val="0"/>
          <w:divBdr>
            <w:top w:val="none" w:sz="0" w:space="0" w:color="auto"/>
            <w:left w:val="none" w:sz="0" w:space="0" w:color="auto"/>
            <w:bottom w:val="none" w:sz="0" w:space="0" w:color="auto"/>
            <w:right w:val="none" w:sz="0" w:space="0" w:color="auto"/>
          </w:divBdr>
        </w:div>
      </w:divsChild>
    </w:div>
    <w:div w:id="318577388">
      <w:bodyDiv w:val="1"/>
      <w:marLeft w:val="0"/>
      <w:marRight w:val="0"/>
      <w:marTop w:val="0"/>
      <w:marBottom w:val="0"/>
      <w:divBdr>
        <w:top w:val="none" w:sz="0" w:space="0" w:color="auto"/>
        <w:left w:val="none" w:sz="0" w:space="0" w:color="auto"/>
        <w:bottom w:val="none" w:sz="0" w:space="0" w:color="auto"/>
        <w:right w:val="none" w:sz="0" w:space="0" w:color="auto"/>
      </w:divBdr>
      <w:divsChild>
        <w:div w:id="120615925">
          <w:marLeft w:val="0"/>
          <w:marRight w:val="0"/>
          <w:marTop w:val="0"/>
          <w:marBottom w:val="0"/>
          <w:divBdr>
            <w:top w:val="none" w:sz="0" w:space="0" w:color="auto"/>
            <w:left w:val="none" w:sz="0" w:space="0" w:color="auto"/>
            <w:bottom w:val="none" w:sz="0" w:space="0" w:color="auto"/>
            <w:right w:val="none" w:sz="0" w:space="0" w:color="auto"/>
          </w:divBdr>
          <w:divsChild>
            <w:div w:id="85267958">
              <w:marLeft w:val="0"/>
              <w:marRight w:val="0"/>
              <w:marTop w:val="0"/>
              <w:marBottom w:val="0"/>
              <w:divBdr>
                <w:top w:val="none" w:sz="0" w:space="0" w:color="auto"/>
                <w:left w:val="none" w:sz="0" w:space="0" w:color="auto"/>
                <w:bottom w:val="none" w:sz="0" w:space="0" w:color="auto"/>
                <w:right w:val="none" w:sz="0" w:space="0" w:color="auto"/>
              </w:divBdr>
            </w:div>
          </w:divsChild>
        </w:div>
        <w:div w:id="534317407">
          <w:marLeft w:val="0"/>
          <w:marRight w:val="0"/>
          <w:marTop w:val="0"/>
          <w:marBottom w:val="0"/>
          <w:divBdr>
            <w:top w:val="none" w:sz="0" w:space="0" w:color="auto"/>
            <w:left w:val="none" w:sz="0" w:space="0" w:color="auto"/>
            <w:bottom w:val="none" w:sz="0" w:space="0" w:color="auto"/>
            <w:right w:val="none" w:sz="0" w:space="0" w:color="auto"/>
          </w:divBdr>
        </w:div>
      </w:divsChild>
    </w:div>
    <w:div w:id="318853666">
      <w:bodyDiv w:val="1"/>
      <w:marLeft w:val="0"/>
      <w:marRight w:val="0"/>
      <w:marTop w:val="0"/>
      <w:marBottom w:val="0"/>
      <w:divBdr>
        <w:top w:val="none" w:sz="0" w:space="0" w:color="auto"/>
        <w:left w:val="none" w:sz="0" w:space="0" w:color="auto"/>
        <w:bottom w:val="none" w:sz="0" w:space="0" w:color="auto"/>
        <w:right w:val="none" w:sz="0" w:space="0" w:color="auto"/>
      </w:divBdr>
      <w:divsChild>
        <w:div w:id="344209883">
          <w:marLeft w:val="0"/>
          <w:marRight w:val="0"/>
          <w:marTop w:val="0"/>
          <w:marBottom w:val="0"/>
          <w:divBdr>
            <w:top w:val="none" w:sz="0" w:space="0" w:color="auto"/>
            <w:left w:val="none" w:sz="0" w:space="0" w:color="auto"/>
            <w:bottom w:val="none" w:sz="0" w:space="0" w:color="auto"/>
            <w:right w:val="none" w:sz="0" w:space="0" w:color="auto"/>
          </w:divBdr>
          <w:divsChild>
            <w:div w:id="731275498">
              <w:marLeft w:val="0"/>
              <w:marRight w:val="0"/>
              <w:marTop w:val="0"/>
              <w:marBottom w:val="0"/>
              <w:divBdr>
                <w:top w:val="none" w:sz="0" w:space="0" w:color="auto"/>
                <w:left w:val="none" w:sz="0" w:space="0" w:color="auto"/>
                <w:bottom w:val="none" w:sz="0" w:space="0" w:color="auto"/>
                <w:right w:val="none" w:sz="0" w:space="0" w:color="auto"/>
              </w:divBdr>
            </w:div>
          </w:divsChild>
        </w:div>
        <w:div w:id="554122245">
          <w:marLeft w:val="0"/>
          <w:marRight w:val="0"/>
          <w:marTop w:val="0"/>
          <w:marBottom w:val="0"/>
          <w:divBdr>
            <w:top w:val="none" w:sz="0" w:space="0" w:color="auto"/>
            <w:left w:val="none" w:sz="0" w:space="0" w:color="auto"/>
            <w:bottom w:val="none" w:sz="0" w:space="0" w:color="auto"/>
            <w:right w:val="none" w:sz="0" w:space="0" w:color="auto"/>
          </w:divBdr>
        </w:div>
      </w:divsChild>
    </w:div>
    <w:div w:id="318853732">
      <w:bodyDiv w:val="1"/>
      <w:marLeft w:val="0"/>
      <w:marRight w:val="0"/>
      <w:marTop w:val="0"/>
      <w:marBottom w:val="0"/>
      <w:divBdr>
        <w:top w:val="none" w:sz="0" w:space="0" w:color="auto"/>
        <w:left w:val="none" w:sz="0" w:space="0" w:color="auto"/>
        <w:bottom w:val="none" w:sz="0" w:space="0" w:color="auto"/>
        <w:right w:val="none" w:sz="0" w:space="0" w:color="auto"/>
      </w:divBdr>
    </w:div>
    <w:div w:id="320692368">
      <w:bodyDiv w:val="1"/>
      <w:marLeft w:val="0"/>
      <w:marRight w:val="0"/>
      <w:marTop w:val="0"/>
      <w:marBottom w:val="0"/>
      <w:divBdr>
        <w:top w:val="none" w:sz="0" w:space="0" w:color="auto"/>
        <w:left w:val="none" w:sz="0" w:space="0" w:color="auto"/>
        <w:bottom w:val="none" w:sz="0" w:space="0" w:color="auto"/>
        <w:right w:val="none" w:sz="0" w:space="0" w:color="auto"/>
      </w:divBdr>
    </w:div>
    <w:div w:id="325089570">
      <w:bodyDiv w:val="1"/>
      <w:marLeft w:val="0"/>
      <w:marRight w:val="0"/>
      <w:marTop w:val="0"/>
      <w:marBottom w:val="0"/>
      <w:divBdr>
        <w:top w:val="none" w:sz="0" w:space="0" w:color="auto"/>
        <w:left w:val="none" w:sz="0" w:space="0" w:color="auto"/>
        <w:bottom w:val="none" w:sz="0" w:space="0" w:color="auto"/>
        <w:right w:val="none" w:sz="0" w:space="0" w:color="auto"/>
      </w:divBdr>
      <w:divsChild>
        <w:div w:id="127286867">
          <w:marLeft w:val="0"/>
          <w:marRight w:val="0"/>
          <w:marTop w:val="0"/>
          <w:marBottom w:val="0"/>
          <w:divBdr>
            <w:top w:val="none" w:sz="0" w:space="0" w:color="auto"/>
            <w:left w:val="none" w:sz="0" w:space="0" w:color="auto"/>
            <w:bottom w:val="none" w:sz="0" w:space="0" w:color="auto"/>
            <w:right w:val="none" w:sz="0" w:space="0" w:color="auto"/>
          </w:divBdr>
        </w:div>
        <w:div w:id="1134835789">
          <w:marLeft w:val="0"/>
          <w:marRight w:val="0"/>
          <w:marTop w:val="0"/>
          <w:marBottom w:val="0"/>
          <w:divBdr>
            <w:top w:val="none" w:sz="0" w:space="0" w:color="auto"/>
            <w:left w:val="none" w:sz="0" w:space="0" w:color="auto"/>
            <w:bottom w:val="none" w:sz="0" w:space="0" w:color="auto"/>
            <w:right w:val="none" w:sz="0" w:space="0" w:color="auto"/>
          </w:divBdr>
          <w:divsChild>
            <w:div w:id="10398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2277">
      <w:bodyDiv w:val="1"/>
      <w:marLeft w:val="0"/>
      <w:marRight w:val="0"/>
      <w:marTop w:val="0"/>
      <w:marBottom w:val="0"/>
      <w:divBdr>
        <w:top w:val="none" w:sz="0" w:space="0" w:color="auto"/>
        <w:left w:val="none" w:sz="0" w:space="0" w:color="auto"/>
        <w:bottom w:val="none" w:sz="0" w:space="0" w:color="auto"/>
        <w:right w:val="none" w:sz="0" w:space="0" w:color="auto"/>
      </w:divBdr>
      <w:divsChild>
        <w:div w:id="1828939313">
          <w:marLeft w:val="0"/>
          <w:marRight w:val="0"/>
          <w:marTop w:val="0"/>
          <w:marBottom w:val="0"/>
          <w:divBdr>
            <w:top w:val="none" w:sz="0" w:space="0" w:color="auto"/>
            <w:left w:val="none" w:sz="0" w:space="0" w:color="auto"/>
            <w:bottom w:val="none" w:sz="0" w:space="0" w:color="auto"/>
            <w:right w:val="none" w:sz="0" w:space="0" w:color="auto"/>
          </w:divBdr>
        </w:div>
        <w:div w:id="1987709538">
          <w:marLeft w:val="0"/>
          <w:marRight w:val="0"/>
          <w:marTop w:val="0"/>
          <w:marBottom w:val="0"/>
          <w:divBdr>
            <w:top w:val="none" w:sz="0" w:space="0" w:color="auto"/>
            <w:left w:val="none" w:sz="0" w:space="0" w:color="auto"/>
            <w:bottom w:val="none" w:sz="0" w:space="0" w:color="auto"/>
            <w:right w:val="none" w:sz="0" w:space="0" w:color="auto"/>
          </w:divBdr>
          <w:divsChild>
            <w:div w:id="13178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2723">
      <w:bodyDiv w:val="1"/>
      <w:marLeft w:val="0"/>
      <w:marRight w:val="0"/>
      <w:marTop w:val="0"/>
      <w:marBottom w:val="0"/>
      <w:divBdr>
        <w:top w:val="none" w:sz="0" w:space="0" w:color="auto"/>
        <w:left w:val="none" w:sz="0" w:space="0" w:color="auto"/>
        <w:bottom w:val="none" w:sz="0" w:space="0" w:color="auto"/>
        <w:right w:val="none" w:sz="0" w:space="0" w:color="auto"/>
      </w:divBdr>
      <w:divsChild>
        <w:div w:id="210461430">
          <w:marLeft w:val="0"/>
          <w:marRight w:val="0"/>
          <w:marTop w:val="0"/>
          <w:marBottom w:val="0"/>
          <w:divBdr>
            <w:top w:val="none" w:sz="0" w:space="0" w:color="auto"/>
            <w:left w:val="none" w:sz="0" w:space="0" w:color="auto"/>
            <w:bottom w:val="none" w:sz="0" w:space="0" w:color="auto"/>
            <w:right w:val="none" w:sz="0" w:space="0" w:color="auto"/>
          </w:divBdr>
          <w:divsChild>
            <w:div w:id="1040938463">
              <w:marLeft w:val="0"/>
              <w:marRight w:val="0"/>
              <w:marTop w:val="0"/>
              <w:marBottom w:val="0"/>
              <w:divBdr>
                <w:top w:val="none" w:sz="0" w:space="0" w:color="auto"/>
                <w:left w:val="none" w:sz="0" w:space="0" w:color="auto"/>
                <w:bottom w:val="none" w:sz="0" w:space="0" w:color="auto"/>
                <w:right w:val="none" w:sz="0" w:space="0" w:color="auto"/>
              </w:divBdr>
            </w:div>
          </w:divsChild>
        </w:div>
        <w:div w:id="542598668">
          <w:marLeft w:val="0"/>
          <w:marRight w:val="0"/>
          <w:marTop w:val="0"/>
          <w:marBottom w:val="0"/>
          <w:divBdr>
            <w:top w:val="none" w:sz="0" w:space="0" w:color="auto"/>
            <w:left w:val="none" w:sz="0" w:space="0" w:color="auto"/>
            <w:bottom w:val="none" w:sz="0" w:space="0" w:color="auto"/>
            <w:right w:val="none" w:sz="0" w:space="0" w:color="auto"/>
          </w:divBdr>
        </w:div>
      </w:divsChild>
    </w:div>
    <w:div w:id="337201155">
      <w:bodyDiv w:val="1"/>
      <w:marLeft w:val="0"/>
      <w:marRight w:val="0"/>
      <w:marTop w:val="0"/>
      <w:marBottom w:val="0"/>
      <w:divBdr>
        <w:top w:val="none" w:sz="0" w:space="0" w:color="auto"/>
        <w:left w:val="none" w:sz="0" w:space="0" w:color="auto"/>
        <w:bottom w:val="none" w:sz="0" w:space="0" w:color="auto"/>
        <w:right w:val="none" w:sz="0" w:space="0" w:color="auto"/>
      </w:divBdr>
      <w:divsChild>
        <w:div w:id="1273634747">
          <w:marLeft w:val="0"/>
          <w:marRight w:val="0"/>
          <w:marTop w:val="0"/>
          <w:marBottom w:val="0"/>
          <w:divBdr>
            <w:top w:val="none" w:sz="0" w:space="0" w:color="auto"/>
            <w:left w:val="none" w:sz="0" w:space="0" w:color="auto"/>
            <w:bottom w:val="none" w:sz="0" w:space="0" w:color="auto"/>
            <w:right w:val="none" w:sz="0" w:space="0" w:color="auto"/>
          </w:divBdr>
          <w:divsChild>
            <w:div w:id="318002451">
              <w:marLeft w:val="0"/>
              <w:marRight w:val="0"/>
              <w:marTop w:val="0"/>
              <w:marBottom w:val="0"/>
              <w:divBdr>
                <w:top w:val="none" w:sz="0" w:space="0" w:color="auto"/>
                <w:left w:val="none" w:sz="0" w:space="0" w:color="auto"/>
                <w:bottom w:val="none" w:sz="0" w:space="0" w:color="auto"/>
                <w:right w:val="none" w:sz="0" w:space="0" w:color="auto"/>
              </w:divBdr>
            </w:div>
          </w:divsChild>
        </w:div>
        <w:div w:id="1562403707">
          <w:marLeft w:val="0"/>
          <w:marRight w:val="0"/>
          <w:marTop w:val="0"/>
          <w:marBottom w:val="0"/>
          <w:divBdr>
            <w:top w:val="none" w:sz="0" w:space="0" w:color="auto"/>
            <w:left w:val="none" w:sz="0" w:space="0" w:color="auto"/>
            <w:bottom w:val="none" w:sz="0" w:space="0" w:color="auto"/>
            <w:right w:val="none" w:sz="0" w:space="0" w:color="auto"/>
          </w:divBdr>
        </w:div>
      </w:divsChild>
    </w:div>
    <w:div w:id="349449478">
      <w:bodyDiv w:val="1"/>
      <w:marLeft w:val="0"/>
      <w:marRight w:val="0"/>
      <w:marTop w:val="0"/>
      <w:marBottom w:val="0"/>
      <w:divBdr>
        <w:top w:val="none" w:sz="0" w:space="0" w:color="auto"/>
        <w:left w:val="none" w:sz="0" w:space="0" w:color="auto"/>
        <w:bottom w:val="none" w:sz="0" w:space="0" w:color="auto"/>
        <w:right w:val="none" w:sz="0" w:space="0" w:color="auto"/>
      </w:divBdr>
      <w:divsChild>
        <w:div w:id="27993895">
          <w:marLeft w:val="0"/>
          <w:marRight w:val="0"/>
          <w:marTop w:val="0"/>
          <w:marBottom w:val="0"/>
          <w:divBdr>
            <w:top w:val="none" w:sz="0" w:space="0" w:color="auto"/>
            <w:left w:val="none" w:sz="0" w:space="0" w:color="auto"/>
            <w:bottom w:val="none" w:sz="0" w:space="0" w:color="auto"/>
            <w:right w:val="none" w:sz="0" w:space="0" w:color="auto"/>
          </w:divBdr>
          <w:divsChild>
            <w:div w:id="1159420854">
              <w:marLeft w:val="0"/>
              <w:marRight w:val="0"/>
              <w:marTop w:val="0"/>
              <w:marBottom w:val="0"/>
              <w:divBdr>
                <w:top w:val="none" w:sz="0" w:space="0" w:color="auto"/>
                <w:left w:val="none" w:sz="0" w:space="0" w:color="auto"/>
                <w:bottom w:val="none" w:sz="0" w:space="0" w:color="auto"/>
                <w:right w:val="none" w:sz="0" w:space="0" w:color="auto"/>
              </w:divBdr>
            </w:div>
          </w:divsChild>
        </w:div>
        <w:div w:id="413556810">
          <w:marLeft w:val="0"/>
          <w:marRight w:val="0"/>
          <w:marTop w:val="0"/>
          <w:marBottom w:val="0"/>
          <w:divBdr>
            <w:top w:val="none" w:sz="0" w:space="0" w:color="auto"/>
            <w:left w:val="none" w:sz="0" w:space="0" w:color="auto"/>
            <w:bottom w:val="none" w:sz="0" w:space="0" w:color="auto"/>
            <w:right w:val="none" w:sz="0" w:space="0" w:color="auto"/>
          </w:divBdr>
        </w:div>
      </w:divsChild>
    </w:div>
    <w:div w:id="351421164">
      <w:bodyDiv w:val="1"/>
      <w:marLeft w:val="0"/>
      <w:marRight w:val="0"/>
      <w:marTop w:val="0"/>
      <w:marBottom w:val="0"/>
      <w:divBdr>
        <w:top w:val="none" w:sz="0" w:space="0" w:color="auto"/>
        <w:left w:val="none" w:sz="0" w:space="0" w:color="auto"/>
        <w:bottom w:val="none" w:sz="0" w:space="0" w:color="auto"/>
        <w:right w:val="none" w:sz="0" w:space="0" w:color="auto"/>
      </w:divBdr>
      <w:divsChild>
        <w:div w:id="1411001347">
          <w:marLeft w:val="0"/>
          <w:marRight w:val="0"/>
          <w:marTop w:val="0"/>
          <w:marBottom w:val="0"/>
          <w:divBdr>
            <w:top w:val="none" w:sz="0" w:space="0" w:color="auto"/>
            <w:left w:val="none" w:sz="0" w:space="0" w:color="auto"/>
            <w:bottom w:val="none" w:sz="0" w:space="0" w:color="auto"/>
            <w:right w:val="none" w:sz="0" w:space="0" w:color="auto"/>
          </w:divBdr>
        </w:div>
        <w:div w:id="1953972718">
          <w:marLeft w:val="0"/>
          <w:marRight w:val="0"/>
          <w:marTop w:val="0"/>
          <w:marBottom w:val="0"/>
          <w:divBdr>
            <w:top w:val="none" w:sz="0" w:space="0" w:color="auto"/>
            <w:left w:val="none" w:sz="0" w:space="0" w:color="auto"/>
            <w:bottom w:val="none" w:sz="0" w:space="0" w:color="auto"/>
            <w:right w:val="none" w:sz="0" w:space="0" w:color="auto"/>
          </w:divBdr>
          <w:divsChild>
            <w:div w:id="14836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7074">
      <w:bodyDiv w:val="1"/>
      <w:marLeft w:val="0"/>
      <w:marRight w:val="0"/>
      <w:marTop w:val="0"/>
      <w:marBottom w:val="0"/>
      <w:divBdr>
        <w:top w:val="none" w:sz="0" w:space="0" w:color="auto"/>
        <w:left w:val="none" w:sz="0" w:space="0" w:color="auto"/>
        <w:bottom w:val="none" w:sz="0" w:space="0" w:color="auto"/>
        <w:right w:val="none" w:sz="0" w:space="0" w:color="auto"/>
      </w:divBdr>
      <w:divsChild>
        <w:div w:id="675688418">
          <w:marLeft w:val="0"/>
          <w:marRight w:val="0"/>
          <w:marTop w:val="0"/>
          <w:marBottom w:val="0"/>
          <w:divBdr>
            <w:top w:val="none" w:sz="0" w:space="0" w:color="auto"/>
            <w:left w:val="none" w:sz="0" w:space="0" w:color="auto"/>
            <w:bottom w:val="none" w:sz="0" w:space="0" w:color="auto"/>
            <w:right w:val="none" w:sz="0" w:space="0" w:color="auto"/>
          </w:divBdr>
          <w:divsChild>
            <w:div w:id="117337023">
              <w:marLeft w:val="0"/>
              <w:marRight w:val="0"/>
              <w:marTop w:val="0"/>
              <w:marBottom w:val="0"/>
              <w:divBdr>
                <w:top w:val="none" w:sz="0" w:space="0" w:color="auto"/>
                <w:left w:val="none" w:sz="0" w:space="0" w:color="auto"/>
                <w:bottom w:val="none" w:sz="0" w:space="0" w:color="auto"/>
                <w:right w:val="none" w:sz="0" w:space="0" w:color="auto"/>
              </w:divBdr>
            </w:div>
          </w:divsChild>
        </w:div>
        <w:div w:id="2006853478">
          <w:marLeft w:val="0"/>
          <w:marRight w:val="0"/>
          <w:marTop w:val="0"/>
          <w:marBottom w:val="0"/>
          <w:divBdr>
            <w:top w:val="none" w:sz="0" w:space="0" w:color="auto"/>
            <w:left w:val="none" w:sz="0" w:space="0" w:color="auto"/>
            <w:bottom w:val="none" w:sz="0" w:space="0" w:color="auto"/>
            <w:right w:val="none" w:sz="0" w:space="0" w:color="auto"/>
          </w:divBdr>
        </w:div>
      </w:divsChild>
    </w:div>
    <w:div w:id="387609792">
      <w:bodyDiv w:val="1"/>
      <w:marLeft w:val="0"/>
      <w:marRight w:val="0"/>
      <w:marTop w:val="0"/>
      <w:marBottom w:val="0"/>
      <w:divBdr>
        <w:top w:val="none" w:sz="0" w:space="0" w:color="auto"/>
        <w:left w:val="none" w:sz="0" w:space="0" w:color="auto"/>
        <w:bottom w:val="none" w:sz="0" w:space="0" w:color="auto"/>
        <w:right w:val="none" w:sz="0" w:space="0" w:color="auto"/>
      </w:divBdr>
    </w:div>
    <w:div w:id="394160392">
      <w:bodyDiv w:val="1"/>
      <w:marLeft w:val="0"/>
      <w:marRight w:val="0"/>
      <w:marTop w:val="0"/>
      <w:marBottom w:val="0"/>
      <w:divBdr>
        <w:top w:val="none" w:sz="0" w:space="0" w:color="auto"/>
        <w:left w:val="none" w:sz="0" w:space="0" w:color="auto"/>
        <w:bottom w:val="none" w:sz="0" w:space="0" w:color="auto"/>
        <w:right w:val="none" w:sz="0" w:space="0" w:color="auto"/>
      </w:divBdr>
    </w:div>
    <w:div w:id="395712310">
      <w:bodyDiv w:val="1"/>
      <w:marLeft w:val="0"/>
      <w:marRight w:val="0"/>
      <w:marTop w:val="0"/>
      <w:marBottom w:val="0"/>
      <w:divBdr>
        <w:top w:val="none" w:sz="0" w:space="0" w:color="auto"/>
        <w:left w:val="none" w:sz="0" w:space="0" w:color="auto"/>
        <w:bottom w:val="none" w:sz="0" w:space="0" w:color="auto"/>
        <w:right w:val="none" w:sz="0" w:space="0" w:color="auto"/>
      </w:divBdr>
      <w:divsChild>
        <w:div w:id="284704339">
          <w:marLeft w:val="0"/>
          <w:marRight w:val="0"/>
          <w:marTop w:val="0"/>
          <w:marBottom w:val="0"/>
          <w:divBdr>
            <w:top w:val="none" w:sz="0" w:space="0" w:color="auto"/>
            <w:left w:val="none" w:sz="0" w:space="0" w:color="auto"/>
            <w:bottom w:val="none" w:sz="0" w:space="0" w:color="auto"/>
            <w:right w:val="none" w:sz="0" w:space="0" w:color="auto"/>
          </w:divBdr>
        </w:div>
        <w:div w:id="1800949659">
          <w:marLeft w:val="0"/>
          <w:marRight w:val="0"/>
          <w:marTop w:val="0"/>
          <w:marBottom w:val="0"/>
          <w:divBdr>
            <w:top w:val="none" w:sz="0" w:space="0" w:color="auto"/>
            <w:left w:val="none" w:sz="0" w:space="0" w:color="auto"/>
            <w:bottom w:val="none" w:sz="0" w:space="0" w:color="auto"/>
            <w:right w:val="none" w:sz="0" w:space="0" w:color="auto"/>
          </w:divBdr>
          <w:divsChild>
            <w:div w:id="21248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24874">
      <w:bodyDiv w:val="1"/>
      <w:marLeft w:val="0"/>
      <w:marRight w:val="0"/>
      <w:marTop w:val="0"/>
      <w:marBottom w:val="0"/>
      <w:divBdr>
        <w:top w:val="none" w:sz="0" w:space="0" w:color="auto"/>
        <w:left w:val="none" w:sz="0" w:space="0" w:color="auto"/>
        <w:bottom w:val="none" w:sz="0" w:space="0" w:color="auto"/>
        <w:right w:val="none" w:sz="0" w:space="0" w:color="auto"/>
      </w:divBdr>
      <w:divsChild>
        <w:div w:id="55320283">
          <w:marLeft w:val="0"/>
          <w:marRight w:val="0"/>
          <w:marTop w:val="0"/>
          <w:marBottom w:val="0"/>
          <w:divBdr>
            <w:top w:val="none" w:sz="0" w:space="0" w:color="auto"/>
            <w:left w:val="none" w:sz="0" w:space="0" w:color="auto"/>
            <w:bottom w:val="none" w:sz="0" w:space="0" w:color="auto"/>
            <w:right w:val="none" w:sz="0" w:space="0" w:color="auto"/>
          </w:divBdr>
          <w:divsChild>
            <w:div w:id="2050909928">
              <w:marLeft w:val="0"/>
              <w:marRight w:val="0"/>
              <w:marTop w:val="0"/>
              <w:marBottom w:val="0"/>
              <w:divBdr>
                <w:top w:val="none" w:sz="0" w:space="0" w:color="auto"/>
                <w:left w:val="none" w:sz="0" w:space="0" w:color="auto"/>
                <w:bottom w:val="none" w:sz="0" w:space="0" w:color="auto"/>
                <w:right w:val="none" w:sz="0" w:space="0" w:color="auto"/>
              </w:divBdr>
            </w:div>
          </w:divsChild>
        </w:div>
        <w:div w:id="1339236675">
          <w:marLeft w:val="0"/>
          <w:marRight w:val="0"/>
          <w:marTop w:val="0"/>
          <w:marBottom w:val="0"/>
          <w:divBdr>
            <w:top w:val="none" w:sz="0" w:space="0" w:color="auto"/>
            <w:left w:val="none" w:sz="0" w:space="0" w:color="auto"/>
            <w:bottom w:val="none" w:sz="0" w:space="0" w:color="auto"/>
            <w:right w:val="none" w:sz="0" w:space="0" w:color="auto"/>
          </w:divBdr>
        </w:div>
      </w:divsChild>
    </w:div>
    <w:div w:id="406537655">
      <w:bodyDiv w:val="1"/>
      <w:marLeft w:val="0"/>
      <w:marRight w:val="0"/>
      <w:marTop w:val="0"/>
      <w:marBottom w:val="0"/>
      <w:divBdr>
        <w:top w:val="none" w:sz="0" w:space="0" w:color="auto"/>
        <w:left w:val="none" w:sz="0" w:space="0" w:color="auto"/>
        <w:bottom w:val="none" w:sz="0" w:space="0" w:color="auto"/>
        <w:right w:val="none" w:sz="0" w:space="0" w:color="auto"/>
      </w:divBdr>
      <w:divsChild>
        <w:div w:id="812327740">
          <w:marLeft w:val="0"/>
          <w:marRight w:val="0"/>
          <w:marTop w:val="0"/>
          <w:marBottom w:val="0"/>
          <w:divBdr>
            <w:top w:val="none" w:sz="0" w:space="0" w:color="auto"/>
            <w:left w:val="none" w:sz="0" w:space="0" w:color="auto"/>
            <w:bottom w:val="none" w:sz="0" w:space="0" w:color="auto"/>
            <w:right w:val="none" w:sz="0" w:space="0" w:color="auto"/>
          </w:divBdr>
          <w:divsChild>
            <w:div w:id="843056890">
              <w:marLeft w:val="0"/>
              <w:marRight w:val="0"/>
              <w:marTop w:val="0"/>
              <w:marBottom w:val="0"/>
              <w:divBdr>
                <w:top w:val="none" w:sz="0" w:space="0" w:color="auto"/>
                <w:left w:val="none" w:sz="0" w:space="0" w:color="auto"/>
                <w:bottom w:val="none" w:sz="0" w:space="0" w:color="auto"/>
                <w:right w:val="none" w:sz="0" w:space="0" w:color="auto"/>
              </w:divBdr>
            </w:div>
          </w:divsChild>
        </w:div>
        <w:div w:id="1153906626">
          <w:marLeft w:val="0"/>
          <w:marRight w:val="0"/>
          <w:marTop w:val="0"/>
          <w:marBottom w:val="0"/>
          <w:divBdr>
            <w:top w:val="none" w:sz="0" w:space="0" w:color="auto"/>
            <w:left w:val="none" w:sz="0" w:space="0" w:color="auto"/>
            <w:bottom w:val="none" w:sz="0" w:space="0" w:color="auto"/>
            <w:right w:val="none" w:sz="0" w:space="0" w:color="auto"/>
          </w:divBdr>
        </w:div>
      </w:divsChild>
    </w:div>
    <w:div w:id="424040346">
      <w:bodyDiv w:val="1"/>
      <w:marLeft w:val="0"/>
      <w:marRight w:val="0"/>
      <w:marTop w:val="0"/>
      <w:marBottom w:val="0"/>
      <w:divBdr>
        <w:top w:val="none" w:sz="0" w:space="0" w:color="auto"/>
        <w:left w:val="none" w:sz="0" w:space="0" w:color="auto"/>
        <w:bottom w:val="none" w:sz="0" w:space="0" w:color="auto"/>
        <w:right w:val="none" w:sz="0" w:space="0" w:color="auto"/>
      </w:divBdr>
    </w:div>
    <w:div w:id="425881289">
      <w:bodyDiv w:val="1"/>
      <w:marLeft w:val="0"/>
      <w:marRight w:val="0"/>
      <w:marTop w:val="0"/>
      <w:marBottom w:val="0"/>
      <w:divBdr>
        <w:top w:val="none" w:sz="0" w:space="0" w:color="auto"/>
        <w:left w:val="none" w:sz="0" w:space="0" w:color="auto"/>
        <w:bottom w:val="none" w:sz="0" w:space="0" w:color="auto"/>
        <w:right w:val="none" w:sz="0" w:space="0" w:color="auto"/>
      </w:divBdr>
      <w:divsChild>
        <w:div w:id="913079297">
          <w:marLeft w:val="0"/>
          <w:marRight w:val="0"/>
          <w:marTop w:val="0"/>
          <w:marBottom w:val="0"/>
          <w:divBdr>
            <w:top w:val="none" w:sz="0" w:space="0" w:color="auto"/>
            <w:left w:val="none" w:sz="0" w:space="0" w:color="auto"/>
            <w:bottom w:val="none" w:sz="0" w:space="0" w:color="auto"/>
            <w:right w:val="none" w:sz="0" w:space="0" w:color="auto"/>
          </w:divBdr>
        </w:div>
        <w:div w:id="1804957361">
          <w:marLeft w:val="0"/>
          <w:marRight w:val="0"/>
          <w:marTop w:val="0"/>
          <w:marBottom w:val="0"/>
          <w:divBdr>
            <w:top w:val="none" w:sz="0" w:space="0" w:color="auto"/>
            <w:left w:val="none" w:sz="0" w:space="0" w:color="auto"/>
            <w:bottom w:val="none" w:sz="0" w:space="0" w:color="auto"/>
            <w:right w:val="none" w:sz="0" w:space="0" w:color="auto"/>
          </w:divBdr>
        </w:div>
      </w:divsChild>
    </w:div>
    <w:div w:id="426273624">
      <w:bodyDiv w:val="1"/>
      <w:marLeft w:val="0"/>
      <w:marRight w:val="0"/>
      <w:marTop w:val="0"/>
      <w:marBottom w:val="0"/>
      <w:divBdr>
        <w:top w:val="none" w:sz="0" w:space="0" w:color="auto"/>
        <w:left w:val="none" w:sz="0" w:space="0" w:color="auto"/>
        <w:bottom w:val="none" w:sz="0" w:space="0" w:color="auto"/>
        <w:right w:val="none" w:sz="0" w:space="0" w:color="auto"/>
      </w:divBdr>
      <w:divsChild>
        <w:div w:id="1499421109">
          <w:marLeft w:val="0"/>
          <w:marRight w:val="0"/>
          <w:marTop w:val="0"/>
          <w:marBottom w:val="0"/>
          <w:divBdr>
            <w:top w:val="none" w:sz="0" w:space="0" w:color="auto"/>
            <w:left w:val="none" w:sz="0" w:space="0" w:color="auto"/>
            <w:bottom w:val="none" w:sz="0" w:space="0" w:color="auto"/>
            <w:right w:val="none" w:sz="0" w:space="0" w:color="auto"/>
          </w:divBdr>
          <w:divsChild>
            <w:div w:id="54595816">
              <w:marLeft w:val="0"/>
              <w:marRight w:val="0"/>
              <w:marTop w:val="0"/>
              <w:marBottom w:val="450"/>
              <w:divBdr>
                <w:top w:val="none" w:sz="0" w:space="0" w:color="auto"/>
                <w:left w:val="none" w:sz="0" w:space="0" w:color="auto"/>
                <w:bottom w:val="none" w:sz="0" w:space="0" w:color="auto"/>
                <w:right w:val="none" w:sz="0" w:space="0" w:color="auto"/>
              </w:divBdr>
              <w:divsChild>
                <w:div w:id="585192984">
                  <w:marLeft w:val="0"/>
                  <w:marRight w:val="0"/>
                  <w:marTop w:val="0"/>
                  <w:marBottom w:val="0"/>
                  <w:divBdr>
                    <w:top w:val="none" w:sz="0" w:space="0" w:color="auto"/>
                    <w:left w:val="none" w:sz="0" w:space="0" w:color="auto"/>
                    <w:bottom w:val="none" w:sz="0" w:space="0" w:color="auto"/>
                    <w:right w:val="none" w:sz="0" w:space="0" w:color="auto"/>
                  </w:divBdr>
                  <w:divsChild>
                    <w:div w:id="180242188">
                      <w:marLeft w:val="0"/>
                      <w:marRight w:val="0"/>
                      <w:marTop w:val="0"/>
                      <w:marBottom w:val="0"/>
                      <w:divBdr>
                        <w:top w:val="none" w:sz="0" w:space="0" w:color="auto"/>
                        <w:left w:val="none" w:sz="0" w:space="0" w:color="auto"/>
                        <w:bottom w:val="none" w:sz="0" w:space="0" w:color="auto"/>
                        <w:right w:val="none" w:sz="0" w:space="0" w:color="auto"/>
                      </w:divBdr>
                    </w:div>
                  </w:divsChild>
                </w:div>
                <w:div w:id="1797605401">
                  <w:marLeft w:val="0"/>
                  <w:marRight w:val="0"/>
                  <w:marTop w:val="0"/>
                  <w:marBottom w:val="0"/>
                  <w:divBdr>
                    <w:top w:val="none" w:sz="0" w:space="0" w:color="auto"/>
                    <w:left w:val="none" w:sz="0" w:space="0" w:color="auto"/>
                    <w:bottom w:val="none" w:sz="0" w:space="0" w:color="auto"/>
                    <w:right w:val="none" w:sz="0" w:space="0" w:color="auto"/>
                  </w:divBdr>
                </w:div>
              </w:divsChild>
            </w:div>
            <w:div w:id="448666613">
              <w:marLeft w:val="0"/>
              <w:marRight w:val="0"/>
              <w:marTop w:val="0"/>
              <w:marBottom w:val="450"/>
              <w:divBdr>
                <w:top w:val="none" w:sz="0" w:space="0" w:color="auto"/>
                <w:left w:val="none" w:sz="0" w:space="0" w:color="auto"/>
                <w:bottom w:val="none" w:sz="0" w:space="0" w:color="auto"/>
                <w:right w:val="none" w:sz="0" w:space="0" w:color="auto"/>
              </w:divBdr>
              <w:divsChild>
                <w:div w:id="802119703">
                  <w:marLeft w:val="0"/>
                  <w:marRight w:val="0"/>
                  <w:marTop w:val="0"/>
                  <w:marBottom w:val="0"/>
                  <w:divBdr>
                    <w:top w:val="none" w:sz="0" w:space="0" w:color="auto"/>
                    <w:left w:val="none" w:sz="0" w:space="0" w:color="auto"/>
                    <w:bottom w:val="none" w:sz="0" w:space="0" w:color="auto"/>
                    <w:right w:val="none" w:sz="0" w:space="0" w:color="auto"/>
                  </w:divBdr>
                  <w:divsChild>
                    <w:div w:id="1009218599">
                      <w:marLeft w:val="0"/>
                      <w:marRight w:val="0"/>
                      <w:marTop w:val="0"/>
                      <w:marBottom w:val="0"/>
                      <w:divBdr>
                        <w:top w:val="none" w:sz="0" w:space="0" w:color="auto"/>
                        <w:left w:val="none" w:sz="0" w:space="0" w:color="auto"/>
                        <w:bottom w:val="none" w:sz="0" w:space="0" w:color="auto"/>
                        <w:right w:val="none" w:sz="0" w:space="0" w:color="auto"/>
                      </w:divBdr>
                    </w:div>
                  </w:divsChild>
                </w:div>
                <w:div w:id="1967546075">
                  <w:marLeft w:val="0"/>
                  <w:marRight w:val="0"/>
                  <w:marTop w:val="0"/>
                  <w:marBottom w:val="0"/>
                  <w:divBdr>
                    <w:top w:val="none" w:sz="0" w:space="0" w:color="auto"/>
                    <w:left w:val="none" w:sz="0" w:space="0" w:color="auto"/>
                    <w:bottom w:val="none" w:sz="0" w:space="0" w:color="auto"/>
                    <w:right w:val="none" w:sz="0" w:space="0" w:color="auto"/>
                  </w:divBdr>
                </w:div>
              </w:divsChild>
            </w:div>
            <w:div w:id="535579269">
              <w:marLeft w:val="0"/>
              <w:marRight w:val="0"/>
              <w:marTop w:val="0"/>
              <w:marBottom w:val="450"/>
              <w:divBdr>
                <w:top w:val="none" w:sz="0" w:space="0" w:color="auto"/>
                <w:left w:val="none" w:sz="0" w:space="0" w:color="auto"/>
                <w:bottom w:val="none" w:sz="0" w:space="0" w:color="auto"/>
                <w:right w:val="none" w:sz="0" w:space="0" w:color="auto"/>
              </w:divBdr>
              <w:divsChild>
                <w:div w:id="594676324">
                  <w:marLeft w:val="0"/>
                  <w:marRight w:val="0"/>
                  <w:marTop w:val="0"/>
                  <w:marBottom w:val="0"/>
                  <w:divBdr>
                    <w:top w:val="none" w:sz="0" w:space="0" w:color="auto"/>
                    <w:left w:val="none" w:sz="0" w:space="0" w:color="auto"/>
                    <w:bottom w:val="none" w:sz="0" w:space="0" w:color="auto"/>
                    <w:right w:val="none" w:sz="0" w:space="0" w:color="auto"/>
                  </w:divBdr>
                </w:div>
                <w:div w:id="1784035369">
                  <w:marLeft w:val="0"/>
                  <w:marRight w:val="0"/>
                  <w:marTop w:val="0"/>
                  <w:marBottom w:val="0"/>
                  <w:divBdr>
                    <w:top w:val="none" w:sz="0" w:space="0" w:color="auto"/>
                    <w:left w:val="none" w:sz="0" w:space="0" w:color="auto"/>
                    <w:bottom w:val="none" w:sz="0" w:space="0" w:color="auto"/>
                    <w:right w:val="none" w:sz="0" w:space="0" w:color="auto"/>
                  </w:divBdr>
                  <w:divsChild>
                    <w:div w:id="9711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9986">
              <w:marLeft w:val="0"/>
              <w:marRight w:val="0"/>
              <w:marTop w:val="0"/>
              <w:marBottom w:val="450"/>
              <w:divBdr>
                <w:top w:val="none" w:sz="0" w:space="0" w:color="auto"/>
                <w:left w:val="none" w:sz="0" w:space="0" w:color="auto"/>
                <w:bottom w:val="none" w:sz="0" w:space="0" w:color="auto"/>
                <w:right w:val="none" w:sz="0" w:space="0" w:color="auto"/>
              </w:divBdr>
              <w:divsChild>
                <w:div w:id="1081951219">
                  <w:marLeft w:val="0"/>
                  <w:marRight w:val="0"/>
                  <w:marTop w:val="0"/>
                  <w:marBottom w:val="0"/>
                  <w:divBdr>
                    <w:top w:val="none" w:sz="0" w:space="0" w:color="auto"/>
                    <w:left w:val="none" w:sz="0" w:space="0" w:color="auto"/>
                    <w:bottom w:val="none" w:sz="0" w:space="0" w:color="auto"/>
                    <w:right w:val="none" w:sz="0" w:space="0" w:color="auto"/>
                  </w:divBdr>
                  <w:divsChild>
                    <w:div w:id="1567301185">
                      <w:marLeft w:val="0"/>
                      <w:marRight w:val="0"/>
                      <w:marTop w:val="0"/>
                      <w:marBottom w:val="0"/>
                      <w:divBdr>
                        <w:top w:val="none" w:sz="0" w:space="0" w:color="auto"/>
                        <w:left w:val="none" w:sz="0" w:space="0" w:color="auto"/>
                        <w:bottom w:val="none" w:sz="0" w:space="0" w:color="auto"/>
                        <w:right w:val="none" w:sz="0" w:space="0" w:color="auto"/>
                      </w:divBdr>
                    </w:div>
                  </w:divsChild>
                </w:div>
                <w:div w:id="1807316134">
                  <w:marLeft w:val="0"/>
                  <w:marRight w:val="0"/>
                  <w:marTop w:val="0"/>
                  <w:marBottom w:val="0"/>
                  <w:divBdr>
                    <w:top w:val="none" w:sz="0" w:space="0" w:color="auto"/>
                    <w:left w:val="none" w:sz="0" w:space="0" w:color="auto"/>
                    <w:bottom w:val="none" w:sz="0" w:space="0" w:color="auto"/>
                    <w:right w:val="none" w:sz="0" w:space="0" w:color="auto"/>
                  </w:divBdr>
                </w:div>
              </w:divsChild>
            </w:div>
            <w:div w:id="664404562">
              <w:marLeft w:val="0"/>
              <w:marRight w:val="0"/>
              <w:marTop w:val="0"/>
              <w:marBottom w:val="450"/>
              <w:divBdr>
                <w:top w:val="none" w:sz="0" w:space="0" w:color="auto"/>
                <w:left w:val="none" w:sz="0" w:space="0" w:color="auto"/>
                <w:bottom w:val="none" w:sz="0" w:space="0" w:color="auto"/>
                <w:right w:val="none" w:sz="0" w:space="0" w:color="auto"/>
              </w:divBdr>
              <w:divsChild>
                <w:div w:id="1739935829">
                  <w:marLeft w:val="0"/>
                  <w:marRight w:val="0"/>
                  <w:marTop w:val="0"/>
                  <w:marBottom w:val="0"/>
                  <w:divBdr>
                    <w:top w:val="none" w:sz="0" w:space="0" w:color="auto"/>
                    <w:left w:val="none" w:sz="0" w:space="0" w:color="auto"/>
                    <w:bottom w:val="none" w:sz="0" w:space="0" w:color="auto"/>
                    <w:right w:val="none" w:sz="0" w:space="0" w:color="auto"/>
                  </w:divBdr>
                  <w:divsChild>
                    <w:div w:id="5602449">
                      <w:marLeft w:val="0"/>
                      <w:marRight w:val="0"/>
                      <w:marTop w:val="0"/>
                      <w:marBottom w:val="0"/>
                      <w:divBdr>
                        <w:top w:val="none" w:sz="0" w:space="0" w:color="auto"/>
                        <w:left w:val="none" w:sz="0" w:space="0" w:color="auto"/>
                        <w:bottom w:val="none" w:sz="0" w:space="0" w:color="auto"/>
                        <w:right w:val="none" w:sz="0" w:space="0" w:color="auto"/>
                      </w:divBdr>
                    </w:div>
                  </w:divsChild>
                </w:div>
                <w:div w:id="1909076192">
                  <w:marLeft w:val="0"/>
                  <w:marRight w:val="0"/>
                  <w:marTop w:val="0"/>
                  <w:marBottom w:val="0"/>
                  <w:divBdr>
                    <w:top w:val="none" w:sz="0" w:space="0" w:color="auto"/>
                    <w:left w:val="none" w:sz="0" w:space="0" w:color="auto"/>
                    <w:bottom w:val="none" w:sz="0" w:space="0" w:color="auto"/>
                    <w:right w:val="none" w:sz="0" w:space="0" w:color="auto"/>
                  </w:divBdr>
                </w:div>
              </w:divsChild>
            </w:div>
            <w:div w:id="907151073">
              <w:marLeft w:val="0"/>
              <w:marRight w:val="0"/>
              <w:marTop w:val="0"/>
              <w:marBottom w:val="450"/>
              <w:divBdr>
                <w:top w:val="none" w:sz="0" w:space="0" w:color="auto"/>
                <w:left w:val="none" w:sz="0" w:space="0" w:color="auto"/>
                <w:bottom w:val="none" w:sz="0" w:space="0" w:color="auto"/>
                <w:right w:val="none" w:sz="0" w:space="0" w:color="auto"/>
              </w:divBdr>
              <w:divsChild>
                <w:div w:id="950210050">
                  <w:marLeft w:val="0"/>
                  <w:marRight w:val="0"/>
                  <w:marTop w:val="0"/>
                  <w:marBottom w:val="0"/>
                  <w:divBdr>
                    <w:top w:val="none" w:sz="0" w:space="0" w:color="auto"/>
                    <w:left w:val="none" w:sz="0" w:space="0" w:color="auto"/>
                    <w:bottom w:val="none" w:sz="0" w:space="0" w:color="auto"/>
                    <w:right w:val="none" w:sz="0" w:space="0" w:color="auto"/>
                  </w:divBdr>
                  <w:divsChild>
                    <w:div w:id="701630936">
                      <w:marLeft w:val="0"/>
                      <w:marRight w:val="0"/>
                      <w:marTop w:val="0"/>
                      <w:marBottom w:val="0"/>
                      <w:divBdr>
                        <w:top w:val="none" w:sz="0" w:space="0" w:color="auto"/>
                        <w:left w:val="none" w:sz="0" w:space="0" w:color="auto"/>
                        <w:bottom w:val="none" w:sz="0" w:space="0" w:color="auto"/>
                        <w:right w:val="none" w:sz="0" w:space="0" w:color="auto"/>
                      </w:divBdr>
                    </w:div>
                  </w:divsChild>
                </w:div>
                <w:div w:id="2128694989">
                  <w:marLeft w:val="0"/>
                  <w:marRight w:val="0"/>
                  <w:marTop w:val="0"/>
                  <w:marBottom w:val="0"/>
                  <w:divBdr>
                    <w:top w:val="none" w:sz="0" w:space="0" w:color="auto"/>
                    <w:left w:val="none" w:sz="0" w:space="0" w:color="auto"/>
                    <w:bottom w:val="none" w:sz="0" w:space="0" w:color="auto"/>
                    <w:right w:val="none" w:sz="0" w:space="0" w:color="auto"/>
                  </w:divBdr>
                </w:div>
              </w:divsChild>
            </w:div>
            <w:div w:id="1033459624">
              <w:marLeft w:val="0"/>
              <w:marRight w:val="0"/>
              <w:marTop w:val="0"/>
              <w:marBottom w:val="450"/>
              <w:divBdr>
                <w:top w:val="none" w:sz="0" w:space="0" w:color="auto"/>
                <w:left w:val="none" w:sz="0" w:space="0" w:color="auto"/>
                <w:bottom w:val="none" w:sz="0" w:space="0" w:color="auto"/>
                <w:right w:val="none" w:sz="0" w:space="0" w:color="auto"/>
              </w:divBdr>
              <w:divsChild>
                <w:div w:id="1352105191">
                  <w:marLeft w:val="0"/>
                  <w:marRight w:val="0"/>
                  <w:marTop w:val="0"/>
                  <w:marBottom w:val="0"/>
                  <w:divBdr>
                    <w:top w:val="none" w:sz="0" w:space="0" w:color="auto"/>
                    <w:left w:val="none" w:sz="0" w:space="0" w:color="auto"/>
                    <w:bottom w:val="none" w:sz="0" w:space="0" w:color="auto"/>
                    <w:right w:val="none" w:sz="0" w:space="0" w:color="auto"/>
                  </w:divBdr>
                  <w:divsChild>
                    <w:div w:id="301079296">
                      <w:marLeft w:val="0"/>
                      <w:marRight w:val="0"/>
                      <w:marTop w:val="0"/>
                      <w:marBottom w:val="0"/>
                      <w:divBdr>
                        <w:top w:val="none" w:sz="0" w:space="0" w:color="auto"/>
                        <w:left w:val="none" w:sz="0" w:space="0" w:color="auto"/>
                        <w:bottom w:val="none" w:sz="0" w:space="0" w:color="auto"/>
                        <w:right w:val="none" w:sz="0" w:space="0" w:color="auto"/>
                      </w:divBdr>
                    </w:div>
                  </w:divsChild>
                </w:div>
                <w:div w:id="1444036047">
                  <w:marLeft w:val="0"/>
                  <w:marRight w:val="0"/>
                  <w:marTop w:val="0"/>
                  <w:marBottom w:val="0"/>
                  <w:divBdr>
                    <w:top w:val="none" w:sz="0" w:space="0" w:color="auto"/>
                    <w:left w:val="none" w:sz="0" w:space="0" w:color="auto"/>
                    <w:bottom w:val="none" w:sz="0" w:space="0" w:color="auto"/>
                    <w:right w:val="none" w:sz="0" w:space="0" w:color="auto"/>
                  </w:divBdr>
                </w:div>
              </w:divsChild>
            </w:div>
            <w:div w:id="1874146713">
              <w:marLeft w:val="0"/>
              <w:marRight w:val="0"/>
              <w:marTop w:val="0"/>
              <w:marBottom w:val="450"/>
              <w:divBdr>
                <w:top w:val="none" w:sz="0" w:space="0" w:color="auto"/>
                <w:left w:val="none" w:sz="0" w:space="0" w:color="auto"/>
                <w:bottom w:val="none" w:sz="0" w:space="0" w:color="auto"/>
                <w:right w:val="none" w:sz="0" w:space="0" w:color="auto"/>
              </w:divBdr>
              <w:divsChild>
                <w:div w:id="1010251839">
                  <w:marLeft w:val="0"/>
                  <w:marRight w:val="0"/>
                  <w:marTop w:val="0"/>
                  <w:marBottom w:val="0"/>
                  <w:divBdr>
                    <w:top w:val="none" w:sz="0" w:space="0" w:color="auto"/>
                    <w:left w:val="none" w:sz="0" w:space="0" w:color="auto"/>
                    <w:bottom w:val="none" w:sz="0" w:space="0" w:color="auto"/>
                    <w:right w:val="none" w:sz="0" w:space="0" w:color="auto"/>
                  </w:divBdr>
                </w:div>
                <w:div w:id="1852991300">
                  <w:marLeft w:val="0"/>
                  <w:marRight w:val="0"/>
                  <w:marTop w:val="0"/>
                  <w:marBottom w:val="0"/>
                  <w:divBdr>
                    <w:top w:val="none" w:sz="0" w:space="0" w:color="auto"/>
                    <w:left w:val="none" w:sz="0" w:space="0" w:color="auto"/>
                    <w:bottom w:val="none" w:sz="0" w:space="0" w:color="auto"/>
                    <w:right w:val="none" w:sz="0" w:space="0" w:color="auto"/>
                  </w:divBdr>
                  <w:divsChild>
                    <w:div w:id="8999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71510">
              <w:marLeft w:val="0"/>
              <w:marRight w:val="0"/>
              <w:marTop w:val="0"/>
              <w:marBottom w:val="450"/>
              <w:divBdr>
                <w:top w:val="none" w:sz="0" w:space="0" w:color="auto"/>
                <w:left w:val="none" w:sz="0" w:space="0" w:color="auto"/>
                <w:bottom w:val="none" w:sz="0" w:space="0" w:color="auto"/>
                <w:right w:val="none" w:sz="0" w:space="0" w:color="auto"/>
              </w:divBdr>
              <w:divsChild>
                <w:div w:id="326204163">
                  <w:marLeft w:val="0"/>
                  <w:marRight w:val="0"/>
                  <w:marTop w:val="0"/>
                  <w:marBottom w:val="0"/>
                  <w:divBdr>
                    <w:top w:val="none" w:sz="0" w:space="0" w:color="auto"/>
                    <w:left w:val="none" w:sz="0" w:space="0" w:color="auto"/>
                    <w:bottom w:val="none" w:sz="0" w:space="0" w:color="auto"/>
                    <w:right w:val="none" w:sz="0" w:space="0" w:color="auto"/>
                  </w:divBdr>
                  <w:divsChild>
                    <w:div w:id="748770077">
                      <w:marLeft w:val="0"/>
                      <w:marRight w:val="0"/>
                      <w:marTop w:val="0"/>
                      <w:marBottom w:val="0"/>
                      <w:divBdr>
                        <w:top w:val="none" w:sz="0" w:space="0" w:color="auto"/>
                        <w:left w:val="none" w:sz="0" w:space="0" w:color="auto"/>
                        <w:bottom w:val="none" w:sz="0" w:space="0" w:color="auto"/>
                        <w:right w:val="none" w:sz="0" w:space="0" w:color="auto"/>
                      </w:divBdr>
                    </w:div>
                  </w:divsChild>
                </w:div>
                <w:div w:id="1194614373">
                  <w:marLeft w:val="0"/>
                  <w:marRight w:val="0"/>
                  <w:marTop w:val="0"/>
                  <w:marBottom w:val="0"/>
                  <w:divBdr>
                    <w:top w:val="none" w:sz="0" w:space="0" w:color="auto"/>
                    <w:left w:val="none" w:sz="0" w:space="0" w:color="auto"/>
                    <w:bottom w:val="none" w:sz="0" w:space="0" w:color="auto"/>
                    <w:right w:val="none" w:sz="0" w:space="0" w:color="auto"/>
                  </w:divBdr>
                </w:div>
              </w:divsChild>
            </w:div>
            <w:div w:id="1988510933">
              <w:marLeft w:val="0"/>
              <w:marRight w:val="0"/>
              <w:marTop w:val="0"/>
              <w:marBottom w:val="450"/>
              <w:divBdr>
                <w:top w:val="none" w:sz="0" w:space="0" w:color="auto"/>
                <w:left w:val="none" w:sz="0" w:space="0" w:color="auto"/>
                <w:bottom w:val="none" w:sz="0" w:space="0" w:color="auto"/>
                <w:right w:val="none" w:sz="0" w:space="0" w:color="auto"/>
              </w:divBdr>
              <w:divsChild>
                <w:div w:id="1261721826">
                  <w:marLeft w:val="0"/>
                  <w:marRight w:val="0"/>
                  <w:marTop w:val="0"/>
                  <w:marBottom w:val="0"/>
                  <w:divBdr>
                    <w:top w:val="none" w:sz="0" w:space="0" w:color="auto"/>
                    <w:left w:val="none" w:sz="0" w:space="0" w:color="auto"/>
                    <w:bottom w:val="none" w:sz="0" w:space="0" w:color="auto"/>
                    <w:right w:val="none" w:sz="0" w:space="0" w:color="auto"/>
                  </w:divBdr>
                </w:div>
                <w:div w:id="1831408897">
                  <w:marLeft w:val="0"/>
                  <w:marRight w:val="0"/>
                  <w:marTop w:val="0"/>
                  <w:marBottom w:val="0"/>
                  <w:divBdr>
                    <w:top w:val="none" w:sz="0" w:space="0" w:color="auto"/>
                    <w:left w:val="none" w:sz="0" w:space="0" w:color="auto"/>
                    <w:bottom w:val="none" w:sz="0" w:space="0" w:color="auto"/>
                    <w:right w:val="none" w:sz="0" w:space="0" w:color="auto"/>
                  </w:divBdr>
                  <w:divsChild>
                    <w:div w:id="19333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5550">
              <w:marLeft w:val="0"/>
              <w:marRight w:val="0"/>
              <w:marTop w:val="0"/>
              <w:marBottom w:val="450"/>
              <w:divBdr>
                <w:top w:val="none" w:sz="0" w:space="0" w:color="auto"/>
                <w:left w:val="none" w:sz="0" w:space="0" w:color="auto"/>
                <w:bottom w:val="none" w:sz="0" w:space="0" w:color="auto"/>
                <w:right w:val="none" w:sz="0" w:space="0" w:color="auto"/>
              </w:divBdr>
              <w:divsChild>
                <w:div w:id="3824393">
                  <w:marLeft w:val="0"/>
                  <w:marRight w:val="0"/>
                  <w:marTop w:val="0"/>
                  <w:marBottom w:val="0"/>
                  <w:divBdr>
                    <w:top w:val="none" w:sz="0" w:space="0" w:color="auto"/>
                    <w:left w:val="none" w:sz="0" w:space="0" w:color="auto"/>
                    <w:bottom w:val="none" w:sz="0" w:space="0" w:color="auto"/>
                    <w:right w:val="none" w:sz="0" w:space="0" w:color="auto"/>
                  </w:divBdr>
                </w:div>
                <w:div w:id="695935208">
                  <w:marLeft w:val="0"/>
                  <w:marRight w:val="0"/>
                  <w:marTop w:val="0"/>
                  <w:marBottom w:val="0"/>
                  <w:divBdr>
                    <w:top w:val="none" w:sz="0" w:space="0" w:color="auto"/>
                    <w:left w:val="none" w:sz="0" w:space="0" w:color="auto"/>
                    <w:bottom w:val="none" w:sz="0" w:space="0" w:color="auto"/>
                    <w:right w:val="none" w:sz="0" w:space="0" w:color="auto"/>
                  </w:divBdr>
                  <w:divsChild>
                    <w:div w:id="4766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45313">
      <w:bodyDiv w:val="1"/>
      <w:marLeft w:val="0"/>
      <w:marRight w:val="0"/>
      <w:marTop w:val="0"/>
      <w:marBottom w:val="0"/>
      <w:divBdr>
        <w:top w:val="none" w:sz="0" w:space="0" w:color="auto"/>
        <w:left w:val="none" w:sz="0" w:space="0" w:color="auto"/>
        <w:bottom w:val="none" w:sz="0" w:space="0" w:color="auto"/>
        <w:right w:val="none" w:sz="0" w:space="0" w:color="auto"/>
      </w:divBdr>
    </w:div>
    <w:div w:id="435097203">
      <w:bodyDiv w:val="1"/>
      <w:marLeft w:val="0"/>
      <w:marRight w:val="0"/>
      <w:marTop w:val="0"/>
      <w:marBottom w:val="0"/>
      <w:divBdr>
        <w:top w:val="none" w:sz="0" w:space="0" w:color="auto"/>
        <w:left w:val="none" w:sz="0" w:space="0" w:color="auto"/>
        <w:bottom w:val="none" w:sz="0" w:space="0" w:color="auto"/>
        <w:right w:val="none" w:sz="0" w:space="0" w:color="auto"/>
      </w:divBdr>
      <w:divsChild>
        <w:div w:id="583882095">
          <w:marLeft w:val="0"/>
          <w:marRight w:val="0"/>
          <w:marTop w:val="0"/>
          <w:marBottom w:val="0"/>
          <w:divBdr>
            <w:top w:val="none" w:sz="0" w:space="0" w:color="auto"/>
            <w:left w:val="none" w:sz="0" w:space="0" w:color="auto"/>
            <w:bottom w:val="none" w:sz="0" w:space="0" w:color="auto"/>
            <w:right w:val="none" w:sz="0" w:space="0" w:color="auto"/>
          </w:divBdr>
          <w:divsChild>
            <w:div w:id="201477266">
              <w:marLeft w:val="0"/>
              <w:marRight w:val="0"/>
              <w:marTop w:val="0"/>
              <w:marBottom w:val="0"/>
              <w:divBdr>
                <w:top w:val="none" w:sz="0" w:space="0" w:color="auto"/>
                <w:left w:val="none" w:sz="0" w:space="0" w:color="auto"/>
                <w:bottom w:val="none" w:sz="0" w:space="0" w:color="auto"/>
                <w:right w:val="none" w:sz="0" w:space="0" w:color="auto"/>
              </w:divBdr>
            </w:div>
          </w:divsChild>
        </w:div>
        <w:div w:id="759302866">
          <w:marLeft w:val="0"/>
          <w:marRight w:val="0"/>
          <w:marTop w:val="0"/>
          <w:marBottom w:val="0"/>
          <w:divBdr>
            <w:top w:val="none" w:sz="0" w:space="0" w:color="auto"/>
            <w:left w:val="none" w:sz="0" w:space="0" w:color="auto"/>
            <w:bottom w:val="none" w:sz="0" w:space="0" w:color="auto"/>
            <w:right w:val="none" w:sz="0" w:space="0" w:color="auto"/>
          </w:divBdr>
        </w:div>
      </w:divsChild>
    </w:div>
    <w:div w:id="435905642">
      <w:bodyDiv w:val="1"/>
      <w:marLeft w:val="0"/>
      <w:marRight w:val="0"/>
      <w:marTop w:val="0"/>
      <w:marBottom w:val="0"/>
      <w:divBdr>
        <w:top w:val="none" w:sz="0" w:space="0" w:color="auto"/>
        <w:left w:val="none" w:sz="0" w:space="0" w:color="auto"/>
        <w:bottom w:val="none" w:sz="0" w:space="0" w:color="auto"/>
        <w:right w:val="none" w:sz="0" w:space="0" w:color="auto"/>
      </w:divBdr>
      <w:divsChild>
        <w:div w:id="1558784920">
          <w:marLeft w:val="0"/>
          <w:marRight w:val="0"/>
          <w:marTop w:val="0"/>
          <w:marBottom w:val="0"/>
          <w:divBdr>
            <w:top w:val="none" w:sz="0" w:space="0" w:color="auto"/>
            <w:left w:val="none" w:sz="0" w:space="0" w:color="auto"/>
            <w:bottom w:val="none" w:sz="0" w:space="0" w:color="auto"/>
            <w:right w:val="none" w:sz="0" w:space="0" w:color="auto"/>
          </w:divBdr>
          <w:divsChild>
            <w:div w:id="1376587072">
              <w:marLeft w:val="0"/>
              <w:marRight w:val="0"/>
              <w:marTop w:val="0"/>
              <w:marBottom w:val="0"/>
              <w:divBdr>
                <w:top w:val="none" w:sz="0" w:space="0" w:color="auto"/>
                <w:left w:val="none" w:sz="0" w:space="0" w:color="auto"/>
                <w:bottom w:val="none" w:sz="0" w:space="0" w:color="auto"/>
                <w:right w:val="none" w:sz="0" w:space="0" w:color="auto"/>
              </w:divBdr>
            </w:div>
          </w:divsChild>
        </w:div>
        <w:div w:id="2055957319">
          <w:marLeft w:val="0"/>
          <w:marRight w:val="0"/>
          <w:marTop w:val="0"/>
          <w:marBottom w:val="0"/>
          <w:divBdr>
            <w:top w:val="none" w:sz="0" w:space="0" w:color="auto"/>
            <w:left w:val="none" w:sz="0" w:space="0" w:color="auto"/>
            <w:bottom w:val="none" w:sz="0" w:space="0" w:color="auto"/>
            <w:right w:val="none" w:sz="0" w:space="0" w:color="auto"/>
          </w:divBdr>
        </w:div>
      </w:divsChild>
    </w:div>
    <w:div w:id="436827423">
      <w:bodyDiv w:val="1"/>
      <w:marLeft w:val="0"/>
      <w:marRight w:val="0"/>
      <w:marTop w:val="0"/>
      <w:marBottom w:val="0"/>
      <w:divBdr>
        <w:top w:val="none" w:sz="0" w:space="0" w:color="auto"/>
        <w:left w:val="none" w:sz="0" w:space="0" w:color="auto"/>
        <w:bottom w:val="none" w:sz="0" w:space="0" w:color="auto"/>
        <w:right w:val="none" w:sz="0" w:space="0" w:color="auto"/>
      </w:divBdr>
      <w:divsChild>
        <w:div w:id="304822710">
          <w:marLeft w:val="0"/>
          <w:marRight w:val="0"/>
          <w:marTop w:val="0"/>
          <w:marBottom w:val="0"/>
          <w:divBdr>
            <w:top w:val="none" w:sz="0" w:space="0" w:color="auto"/>
            <w:left w:val="none" w:sz="0" w:space="0" w:color="auto"/>
            <w:bottom w:val="none" w:sz="0" w:space="0" w:color="auto"/>
            <w:right w:val="none" w:sz="0" w:space="0" w:color="auto"/>
          </w:divBdr>
        </w:div>
        <w:div w:id="2111852503">
          <w:marLeft w:val="0"/>
          <w:marRight w:val="0"/>
          <w:marTop w:val="0"/>
          <w:marBottom w:val="0"/>
          <w:divBdr>
            <w:top w:val="none" w:sz="0" w:space="0" w:color="auto"/>
            <w:left w:val="none" w:sz="0" w:space="0" w:color="auto"/>
            <w:bottom w:val="none" w:sz="0" w:space="0" w:color="auto"/>
            <w:right w:val="none" w:sz="0" w:space="0" w:color="auto"/>
          </w:divBdr>
          <w:divsChild>
            <w:div w:id="4025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70641">
      <w:bodyDiv w:val="1"/>
      <w:marLeft w:val="0"/>
      <w:marRight w:val="0"/>
      <w:marTop w:val="0"/>
      <w:marBottom w:val="0"/>
      <w:divBdr>
        <w:top w:val="none" w:sz="0" w:space="0" w:color="auto"/>
        <w:left w:val="none" w:sz="0" w:space="0" w:color="auto"/>
        <w:bottom w:val="none" w:sz="0" w:space="0" w:color="auto"/>
        <w:right w:val="none" w:sz="0" w:space="0" w:color="auto"/>
      </w:divBdr>
    </w:div>
    <w:div w:id="440733063">
      <w:bodyDiv w:val="1"/>
      <w:marLeft w:val="0"/>
      <w:marRight w:val="0"/>
      <w:marTop w:val="0"/>
      <w:marBottom w:val="0"/>
      <w:divBdr>
        <w:top w:val="none" w:sz="0" w:space="0" w:color="auto"/>
        <w:left w:val="none" w:sz="0" w:space="0" w:color="auto"/>
        <w:bottom w:val="none" w:sz="0" w:space="0" w:color="auto"/>
        <w:right w:val="none" w:sz="0" w:space="0" w:color="auto"/>
      </w:divBdr>
      <w:divsChild>
        <w:div w:id="99380194">
          <w:marLeft w:val="0"/>
          <w:marRight w:val="0"/>
          <w:marTop w:val="0"/>
          <w:marBottom w:val="0"/>
          <w:divBdr>
            <w:top w:val="none" w:sz="0" w:space="0" w:color="auto"/>
            <w:left w:val="none" w:sz="0" w:space="0" w:color="auto"/>
            <w:bottom w:val="none" w:sz="0" w:space="0" w:color="auto"/>
            <w:right w:val="none" w:sz="0" w:space="0" w:color="auto"/>
          </w:divBdr>
          <w:divsChild>
            <w:div w:id="381639940">
              <w:marLeft w:val="0"/>
              <w:marRight w:val="0"/>
              <w:marTop w:val="0"/>
              <w:marBottom w:val="0"/>
              <w:divBdr>
                <w:top w:val="none" w:sz="0" w:space="0" w:color="auto"/>
                <w:left w:val="none" w:sz="0" w:space="0" w:color="auto"/>
                <w:bottom w:val="none" w:sz="0" w:space="0" w:color="auto"/>
                <w:right w:val="none" w:sz="0" w:space="0" w:color="auto"/>
              </w:divBdr>
            </w:div>
          </w:divsChild>
        </w:div>
        <w:div w:id="1838569272">
          <w:marLeft w:val="0"/>
          <w:marRight w:val="0"/>
          <w:marTop w:val="0"/>
          <w:marBottom w:val="0"/>
          <w:divBdr>
            <w:top w:val="none" w:sz="0" w:space="0" w:color="auto"/>
            <w:left w:val="none" w:sz="0" w:space="0" w:color="auto"/>
            <w:bottom w:val="none" w:sz="0" w:space="0" w:color="auto"/>
            <w:right w:val="none" w:sz="0" w:space="0" w:color="auto"/>
          </w:divBdr>
        </w:div>
      </w:divsChild>
    </w:div>
    <w:div w:id="441657379">
      <w:bodyDiv w:val="1"/>
      <w:marLeft w:val="0"/>
      <w:marRight w:val="0"/>
      <w:marTop w:val="0"/>
      <w:marBottom w:val="0"/>
      <w:divBdr>
        <w:top w:val="none" w:sz="0" w:space="0" w:color="auto"/>
        <w:left w:val="none" w:sz="0" w:space="0" w:color="auto"/>
        <w:bottom w:val="none" w:sz="0" w:space="0" w:color="auto"/>
        <w:right w:val="none" w:sz="0" w:space="0" w:color="auto"/>
      </w:divBdr>
      <w:divsChild>
        <w:div w:id="32193632">
          <w:marLeft w:val="0"/>
          <w:marRight w:val="0"/>
          <w:marTop w:val="0"/>
          <w:marBottom w:val="0"/>
          <w:divBdr>
            <w:top w:val="none" w:sz="0" w:space="0" w:color="auto"/>
            <w:left w:val="none" w:sz="0" w:space="0" w:color="auto"/>
            <w:bottom w:val="none" w:sz="0" w:space="0" w:color="auto"/>
            <w:right w:val="none" w:sz="0" w:space="0" w:color="auto"/>
          </w:divBdr>
          <w:divsChild>
            <w:div w:id="1182739642">
              <w:marLeft w:val="0"/>
              <w:marRight w:val="0"/>
              <w:marTop w:val="0"/>
              <w:marBottom w:val="0"/>
              <w:divBdr>
                <w:top w:val="none" w:sz="0" w:space="0" w:color="auto"/>
                <w:left w:val="none" w:sz="0" w:space="0" w:color="auto"/>
                <w:bottom w:val="none" w:sz="0" w:space="0" w:color="auto"/>
                <w:right w:val="none" w:sz="0" w:space="0" w:color="auto"/>
              </w:divBdr>
            </w:div>
          </w:divsChild>
        </w:div>
        <w:div w:id="967784292">
          <w:marLeft w:val="0"/>
          <w:marRight w:val="0"/>
          <w:marTop w:val="0"/>
          <w:marBottom w:val="0"/>
          <w:divBdr>
            <w:top w:val="none" w:sz="0" w:space="0" w:color="auto"/>
            <w:left w:val="none" w:sz="0" w:space="0" w:color="auto"/>
            <w:bottom w:val="none" w:sz="0" w:space="0" w:color="auto"/>
            <w:right w:val="none" w:sz="0" w:space="0" w:color="auto"/>
          </w:divBdr>
        </w:div>
      </w:divsChild>
    </w:div>
    <w:div w:id="445349329">
      <w:bodyDiv w:val="1"/>
      <w:marLeft w:val="0"/>
      <w:marRight w:val="0"/>
      <w:marTop w:val="0"/>
      <w:marBottom w:val="0"/>
      <w:divBdr>
        <w:top w:val="none" w:sz="0" w:space="0" w:color="auto"/>
        <w:left w:val="none" w:sz="0" w:space="0" w:color="auto"/>
        <w:bottom w:val="none" w:sz="0" w:space="0" w:color="auto"/>
        <w:right w:val="none" w:sz="0" w:space="0" w:color="auto"/>
      </w:divBdr>
      <w:divsChild>
        <w:div w:id="898129914">
          <w:marLeft w:val="0"/>
          <w:marRight w:val="0"/>
          <w:marTop w:val="0"/>
          <w:marBottom w:val="0"/>
          <w:divBdr>
            <w:top w:val="none" w:sz="0" w:space="0" w:color="auto"/>
            <w:left w:val="none" w:sz="0" w:space="0" w:color="auto"/>
            <w:bottom w:val="none" w:sz="0" w:space="0" w:color="auto"/>
            <w:right w:val="none" w:sz="0" w:space="0" w:color="auto"/>
          </w:divBdr>
        </w:div>
        <w:div w:id="1115563873">
          <w:marLeft w:val="0"/>
          <w:marRight w:val="0"/>
          <w:marTop w:val="0"/>
          <w:marBottom w:val="0"/>
          <w:divBdr>
            <w:top w:val="none" w:sz="0" w:space="0" w:color="auto"/>
            <w:left w:val="none" w:sz="0" w:space="0" w:color="auto"/>
            <w:bottom w:val="none" w:sz="0" w:space="0" w:color="auto"/>
            <w:right w:val="none" w:sz="0" w:space="0" w:color="auto"/>
          </w:divBdr>
          <w:divsChild>
            <w:div w:id="530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0503">
      <w:bodyDiv w:val="1"/>
      <w:marLeft w:val="0"/>
      <w:marRight w:val="0"/>
      <w:marTop w:val="0"/>
      <w:marBottom w:val="0"/>
      <w:divBdr>
        <w:top w:val="none" w:sz="0" w:space="0" w:color="auto"/>
        <w:left w:val="none" w:sz="0" w:space="0" w:color="auto"/>
        <w:bottom w:val="none" w:sz="0" w:space="0" w:color="auto"/>
        <w:right w:val="none" w:sz="0" w:space="0" w:color="auto"/>
      </w:divBdr>
      <w:divsChild>
        <w:div w:id="317460008">
          <w:marLeft w:val="0"/>
          <w:marRight w:val="0"/>
          <w:marTop w:val="0"/>
          <w:marBottom w:val="0"/>
          <w:divBdr>
            <w:top w:val="none" w:sz="0" w:space="0" w:color="auto"/>
            <w:left w:val="none" w:sz="0" w:space="0" w:color="auto"/>
            <w:bottom w:val="none" w:sz="0" w:space="0" w:color="auto"/>
            <w:right w:val="none" w:sz="0" w:space="0" w:color="auto"/>
          </w:divBdr>
        </w:div>
        <w:div w:id="1559784232">
          <w:marLeft w:val="0"/>
          <w:marRight w:val="0"/>
          <w:marTop w:val="0"/>
          <w:marBottom w:val="0"/>
          <w:divBdr>
            <w:top w:val="none" w:sz="0" w:space="0" w:color="auto"/>
            <w:left w:val="none" w:sz="0" w:space="0" w:color="auto"/>
            <w:bottom w:val="none" w:sz="0" w:space="0" w:color="auto"/>
            <w:right w:val="none" w:sz="0" w:space="0" w:color="auto"/>
          </w:divBdr>
          <w:divsChild>
            <w:div w:id="4150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20547">
      <w:bodyDiv w:val="1"/>
      <w:marLeft w:val="0"/>
      <w:marRight w:val="0"/>
      <w:marTop w:val="0"/>
      <w:marBottom w:val="0"/>
      <w:divBdr>
        <w:top w:val="none" w:sz="0" w:space="0" w:color="auto"/>
        <w:left w:val="none" w:sz="0" w:space="0" w:color="auto"/>
        <w:bottom w:val="none" w:sz="0" w:space="0" w:color="auto"/>
        <w:right w:val="none" w:sz="0" w:space="0" w:color="auto"/>
      </w:divBdr>
    </w:div>
    <w:div w:id="473642665">
      <w:bodyDiv w:val="1"/>
      <w:marLeft w:val="0"/>
      <w:marRight w:val="0"/>
      <w:marTop w:val="0"/>
      <w:marBottom w:val="0"/>
      <w:divBdr>
        <w:top w:val="none" w:sz="0" w:space="0" w:color="auto"/>
        <w:left w:val="none" w:sz="0" w:space="0" w:color="auto"/>
        <w:bottom w:val="none" w:sz="0" w:space="0" w:color="auto"/>
        <w:right w:val="none" w:sz="0" w:space="0" w:color="auto"/>
      </w:divBdr>
    </w:div>
    <w:div w:id="474179765">
      <w:bodyDiv w:val="1"/>
      <w:marLeft w:val="0"/>
      <w:marRight w:val="0"/>
      <w:marTop w:val="0"/>
      <w:marBottom w:val="0"/>
      <w:divBdr>
        <w:top w:val="none" w:sz="0" w:space="0" w:color="auto"/>
        <w:left w:val="none" w:sz="0" w:space="0" w:color="auto"/>
        <w:bottom w:val="none" w:sz="0" w:space="0" w:color="auto"/>
        <w:right w:val="none" w:sz="0" w:space="0" w:color="auto"/>
      </w:divBdr>
      <w:divsChild>
        <w:div w:id="672225290">
          <w:marLeft w:val="0"/>
          <w:marRight w:val="0"/>
          <w:marTop w:val="0"/>
          <w:marBottom w:val="0"/>
          <w:divBdr>
            <w:top w:val="none" w:sz="0" w:space="0" w:color="auto"/>
            <w:left w:val="none" w:sz="0" w:space="0" w:color="auto"/>
            <w:bottom w:val="none" w:sz="0" w:space="0" w:color="auto"/>
            <w:right w:val="none" w:sz="0" w:space="0" w:color="auto"/>
          </w:divBdr>
        </w:div>
        <w:div w:id="1422221717">
          <w:marLeft w:val="0"/>
          <w:marRight w:val="0"/>
          <w:marTop w:val="0"/>
          <w:marBottom w:val="0"/>
          <w:divBdr>
            <w:top w:val="none" w:sz="0" w:space="0" w:color="auto"/>
            <w:left w:val="none" w:sz="0" w:space="0" w:color="auto"/>
            <w:bottom w:val="none" w:sz="0" w:space="0" w:color="auto"/>
            <w:right w:val="none" w:sz="0" w:space="0" w:color="auto"/>
          </w:divBdr>
          <w:divsChild>
            <w:div w:id="144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0161">
      <w:bodyDiv w:val="1"/>
      <w:marLeft w:val="0"/>
      <w:marRight w:val="0"/>
      <w:marTop w:val="0"/>
      <w:marBottom w:val="0"/>
      <w:divBdr>
        <w:top w:val="none" w:sz="0" w:space="0" w:color="auto"/>
        <w:left w:val="none" w:sz="0" w:space="0" w:color="auto"/>
        <w:bottom w:val="none" w:sz="0" w:space="0" w:color="auto"/>
        <w:right w:val="none" w:sz="0" w:space="0" w:color="auto"/>
      </w:divBdr>
      <w:divsChild>
        <w:div w:id="385840694">
          <w:marLeft w:val="0"/>
          <w:marRight w:val="0"/>
          <w:marTop w:val="0"/>
          <w:marBottom w:val="0"/>
          <w:divBdr>
            <w:top w:val="none" w:sz="0" w:space="0" w:color="auto"/>
            <w:left w:val="none" w:sz="0" w:space="0" w:color="auto"/>
            <w:bottom w:val="none" w:sz="0" w:space="0" w:color="auto"/>
            <w:right w:val="none" w:sz="0" w:space="0" w:color="auto"/>
          </w:divBdr>
        </w:div>
        <w:div w:id="1157460033">
          <w:marLeft w:val="0"/>
          <w:marRight w:val="0"/>
          <w:marTop w:val="0"/>
          <w:marBottom w:val="0"/>
          <w:divBdr>
            <w:top w:val="none" w:sz="0" w:space="0" w:color="auto"/>
            <w:left w:val="none" w:sz="0" w:space="0" w:color="auto"/>
            <w:bottom w:val="none" w:sz="0" w:space="0" w:color="auto"/>
            <w:right w:val="none" w:sz="0" w:space="0" w:color="auto"/>
          </w:divBdr>
          <w:divsChild>
            <w:div w:id="4544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6344">
      <w:bodyDiv w:val="1"/>
      <w:marLeft w:val="0"/>
      <w:marRight w:val="0"/>
      <w:marTop w:val="0"/>
      <w:marBottom w:val="0"/>
      <w:divBdr>
        <w:top w:val="none" w:sz="0" w:space="0" w:color="auto"/>
        <w:left w:val="none" w:sz="0" w:space="0" w:color="auto"/>
        <w:bottom w:val="none" w:sz="0" w:space="0" w:color="auto"/>
        <w:right w:val="none" w:sz="0" w:space="0" w:color="auto"/>
      </w:divBdr>
      <w:divsChild>
        <w:div w:id="837235259">
          <w:marLeft w:val="0"/>
          <w:marRight w:val="0"/>
          <w:marTop w:val="0"/>
          <w:marBottom w:val="0"/>
          <w:divBdr>
            <w:top w:val="none" w:sz="0" w:space="0" w:color="auto"/>
            <w:left w:val="none" w:sz="0" w:space="0" w:color="auto"/>
            <w:bottom w:val="none" w:sz="0" w:space="0" w:color="auto"/>
            <w:right w:val="none" w:sz="0" w:space="0" w:color="auto"/>
          </w:divBdr>
        </w:div>
        <w:div w:id="1373576562">
          <w:marLeft w:val="0"/>
          <w:marRight w:val="0"/>
          <w:marTop w:val="0"/>
          <w:marBottom w:val="0"/>
          <w:divBdr>
            <w:top w:val="none" w:sz="0" w:space="0" w:color="auto"/>
            <w:left w:val="none" w:sz="0" w:space="0" w:color="auto"/>
            <w:bottom w:val="none" w:sz="0" w:space="0" w:color="auto"/>
            <w:right w:val="none" w:sz="0" w:space="0" w:color="auto"/>
          </w:divBdr>
          <w:divsChild>
            <w:div w:id="3719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4252">
      <w:bodyDiv w:val="1"/>
      <w:marLeft w:val="0"/>
      <w:marRight w:val="0"/>
      <w:marTop w:val="0"/>
      <w:marBottom w:val="0"/>
      <w:divBdr>
        <w:top w:val="none" w:sz="0" w:space="0" w:color="auto"/>
        <w:left w:val="none" w:sz="0" w:space="0" w:color="auto"/>
        <w:bottom w:val="none" w:sz="0" w:space="0" w:color="auto"/>
        <w:right w:val="none" w:sz="0" w:space="0" w:color="auto"/>
      </w:divBdr>
      <w:divsChild>
        <w:div w:id="156191069">
          <w:marLeft w:val="0"/>
          <w:marRight w:val="0"/>
          <w:marTop w:val="0"/>
          <w:marBottom w:val="0"/>
          <w:divBdr>
            <w:top w:val="none" w:sz="0" w:space="0" w:color="auto"/>
            <w:left w:val="none" w:sz="0" w:space="0" w:color="auto"/>
            <w:bottom w:val="none" w:sz="0" w:space="0" w:color="auto"/>
            <w:right w:val="none" w:sz="0" w:space="0" w:color="auto"/>
          </w:divBdr>
        </w:div>
        <w:div w:id="444884762">
          <w:marLeft w:val="0"/>
          <w:marRight w:val="0"/>
          <w:marTop w:val="0"/>
          <w:marBottom w:val="0"/>
          <w:divBdr>
            <w:top w:val="none" w:sz="0" w:space="0" w:color="auto"/>
            <w:left w:val="none" w:sz="0" w:space="0" w:color="auto"/>
            <w:bottom w:val="none" w:sz="0" w:space="0" w:color="auto"/>
            <w:right w:val="none" w:sz="0" w:space="0" w:color="auto"/>
          </w:divBdr>
          <w:divsChild>
            <w:div w:id="11800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3809">
      <w:bodyDiv w:val="1"/>
      <w:marLeft w:val="0"/>
      <w:marRight w:val="0"/>
      <w:marTop w:val="0"/>
      <w:marBottom w:val="0"/>
      <w:divBdr>
        <w:top w:val="none" w:sz="0" w:space="0" w:color="auto"/>
        <w:left w:val="none" w:sz="0" w:space="0" w:color="auto"/>
        <w:bottom w:val="none" w:sz="0" w:space="0" w:color="auto"/>
        <w:right w:val="none" w:sz="0" w:space="0" w:color="auto"/>
      </w:divBdr>
      <w:divsChild>
        <w:div w:id="307831331">
          <w:marLeft w:val="0"/>
          <w:marRight w:val="0"/>
          <w:marTop w:val="0"/>
          <w:marBottom w:val="0"/>
          <w:divBdr>
            <w:top w:val="none" w:sz="0" w:space="0" w:color="auto"/>
            <w:left w:val="none" w:sz="0" w:space="0" w:color="auto"/>
            <w:bottom w:val="none" w:sz="0" w:space="0" w:color="auto"/>
            <w:right w:val="none" w:sz="0" w:space="0" w:color="auto"/>
          </w:divBdr>
          <w:divsChild>
            <w:div w:id="321809693">
              <w:marLeft w:val="0"/>
              <w:marRight w:val="0"/>
              <w:marTop w:val="0"/>
              <w:marBottom w:val="0"/>
              <w:divBdr>
                <w:top w:val="none" w:sz="0" w:space="0" w:color="auto"/>
                <w:left w:val="none" w:sz="0" w:space="0" w:color="auto"/>
                <w:bottom w:val="none" w:sz="0" w:space="0" w:color="auto"/>
                <w:right w:val="none" w:sz="0" w:space="0" w:color="auto"/>
              </w:divBdr>
            </w:div>
          </w:divsChild>
        </w:div>
        <w:div w:id="402877685">
          <w:marLeft w:val="0"/>
          <w:marRight w:val="0"/>
          <w:marTop w:val="0"/>
          <w:marBottom w:val="0"/>
          <w:divBdr>
            <w:top w:val="none" w:sz="0" w:space="0" w:color="auto"/>
            <w:left w:val="none" w:sz="0" w:space="0" w:color="auto"/>
            <w:bottom w:val="none" w:sz="0" w:space="0" w:color="auto"/>
            <w:right w:val="none" w:sz="0" w:space="0" w:color="auto"/>
          </w:divBdr>
        </w:div>
      </w:divsChild>
    </w:div>
    <w:div w:id="520241733">
      <w:bodyDiv w:val="1"/>
      <w:marLeft w:val="0"/>
      <w:marRight w:val="0"/>
      <w:marTop w:val="0"/>
      <w:marBottom w:val="0"/>
      <w:divBdr>
        <w:top w:val="none" w:sz="0" w:space="0" w:color="auto"/>
        <w:left w:val="none" w:sz="0" w:space="0" w:color="auto"/>
        <w:bottom w:val="none" w:sz="0" w:space="0" w:color="auto"/>
        <w:right w:val="none" w:sz="0" w:space="0" w:color="auto"/>
      </w:divBdr>
    </w:div>
    <w:div w:id="535195543">
      <w:bodyDiv w:val="1"/>
      <w:marLeft w:val="0"/>
      <w:marRight w:val="0"/>
      <w:marTop w:val="0"/>
      <w:marBottom w:val="0"/>
      <w:divBdr>
        <w:top w:val="none" w:sz="0" w:space="0" w:color="auto"/>
        <w:left w:val="none" w:sz="0" w:space="0" w:color="auto"/>
        <w:bottom w:val="none" w:sz="0" w:space="0" w:color="auto"/>
        <w:right w:val="none" w:sz="0" w:space="0" w:color="auto"/>
      </w:divBdr>
      <w:divsChild>
        <w:div w:id="613754113">
          <w:marLeft w:val="0"/>
          <w:marRight w:val="0"/>
          <w:marTop w:val="0"/>
          <w:marBottom w:val="0"/>
          <w:divBdr>
            <w:top w:val="none" w:sz="0" w:space="0" w:color="auto"/>
            <w:left w:val="none" w:sz="0" w:space="0" w:color="auto"/>
            <w:bottom w:val="none" w:sz="0" w:space="0" w:color="auto"/>
            <w:right w:val="none" w:sz="0" w:space="0" w:color="auto"/>
          </w:divBdr>
        </w:div>
        <w:div w:id="743793742">
          <w:marLeft w:val="0"/>
          <w:marRight w:val="0"/>
          <w:marTop w:val="0"/>
          <w:marBottom w:val="0"/>
          <w:divBdr>
            <w:top w:val="none" w:sz="0" w:space="0" w:color="auto"/>
            <w:left w:val="none" w:sz="0" w:space="0" w:color="auto"/>
            <w:bottom w:val="none" w:sz="0" w:space="0" w:color="auto"/>
            <w:right w:val="none" w:sz="0" w:space="0" w:color="auto"/>
          </w:divBdr>
          <w:divsChild>
            <w:div w:id="6732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8967">
      <w:bodyDiv w:val="1"/>
      <w:marLeft w:val="0"/>
      <w:marRight w:val="0"/>
      <w:marTop w:val="0"/>
      <w:marBottom w:val="0"/>
      <w:divBdr>
        <w:top w:val="none" w:sz="0" w:space="0" w:color="auto"/>
        <w:left w:val="none" w:sz="0" w:space="0" w:color="auto"/>
        <w:bottom w:val="none" w:sz="0" w:space="0" w:color="auto"/>
        <w:right w:val="none" w:sz="0" w:space="0" w:color="auto"/>
      </w:divBdr>
      <w:divsChild>
        <w:div w:id="1174538873">
          <w:marLeft w:val="0"/>
          <w:marRight w:val="0"/>
          <w:marTop w:val="0"/>
          <w:marBottom w:val="0"/>
          <w:divBdr>
            <w:top w:val="none" w:sz="0" w:space="0" w:color="auto"/>
            <w:left w:val="none" w:sz="0" w:space="0" w:color="auto"/>
            <w:bottom w:val="none" w:sz="0" w:space="0" w:color="auto"/>
            <w:right w:val="none" w:sz="0" w:space="0" w:color="auto"/>
          </w:divBdr>
          <w:divsChild>
            <w:div w:id="1406806951">
              <w:marLeft w:val="0"/>
              <w:marRight w:val="0"/>
              <w:marTop w:val="0"/>
              <w:marBottom w:val="0"/>
              <w:divBdr>
                <w:top w:val="none" w:sz="0" w:space="0" w:color="auto"/>
                <w:left w:val="none" w:sz="0" w:space="0" w:color="auto"/>
                <w:bottom w:val="none" w:sz="0" w:space="0" w:color="auto"/>
                <w:right w:val="none" w:sz="0" w:space="0" w:color="auto"/>
              </w:divBdr>
            </w:div>
          </w:divsChild>
        </w:div>
        <w:div w:id="1188105181">
          <w:marLeft w:val="0"/>
          <w:marRight w:val="0"/>
          <w:marTop w:val="0"/>
          <w:marBottom w:val="0"/>
          <w:divBdr>
            <w:top w:val="none" w:sz="0" w:space="0" w:color="auto"/>
            <w:left w:val="none" w:sz="0" w:space="0" w:color="auto"/>
            <w:bottom w:val="none" w:sz="0" w:space="0" w:color="auto"/>
            <w:right w:val="none" w:sz="0" w:space="0" w:color="auto"/>
          </w:divBdr>
        </w:div>
      </w:divsChild>
    </w:div>
    <w:div w:id="551039642">
      <w:bodyDiv w:val="1"/>
      <w:marLeft w:val="0"/>
      <w:marRight w:val="0"/>
      <w:marTop w:val="0"/>
      <w:marBottom w:val="0"/>
      <w:divBdr>
        <w:top w:val="none" w:sz="0" w:space="0" w:color="auto"/>
        <w:left w:val="none" w:sz="0" w:space="0" w:color="auto"/>
        <w:bottom w:val="none" w:sz="0" w:space="0" w:color="auto"/>
        <w:right w:val="none" w:sz="0" w:space="0" w:color="auto"/>
      </w:divBdr>
      <w:divsChild>
        <w:div w:id="913858017">
          <w:marLeft w:val="0"/>
          <w:marRight w:val="0"/>
          <w:marTop w:val="0"/>
          <w:marBottom w:val="0"/>
          <w:divBdr>
            <w:top w:val="none" w:sz="0" w:space="0" w:color="auto"/>
            <w:left w:val="none" w:sz="0" w:space="0" w:color="auto"/>
            <w:bottom w:val="none" w:sz="0" w:space="0" w:color="auto"/>
            <w:right w:val="none" w:sz="0" w:space="0" w:color="auto"/>
          </w:divBdr>
        </w:div>
        <w:div w:id="1337729591">
          <w:marLeft w:val="0"/>
          <w:marRight w:val="0"/>
          <w:marTop w:val="0"/>
          <w:marBottom w:val="0"/>
          <w:divBdr>
            <w:top w:val="none" w:sz="0" w:space="0" w:color="auto"/>
            <w:left w:val="none" w:sz="0" w:space="0" w:color="auto"/>
            <w:bottom w:val="none" w:sz="0" w:space="0" w:color="auto"/>
            <w:right w:val="none" w:sz="0" w:space="0" w:color="auto"/>
          </w:divBdr>
          <w:divsChild>
            <w:div w:id="1599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9976">
      <w:bodyDiv w:val="1"/>
      <w:marLeft w:val="0"/>
      <w:marRight w:val="0"/>
      <w:marTop w:val="0"/>
      <w:marBottom w:val="0"/>
      <w:divBdr>
        <w:top w:val="none" w:sz="0" w:space="0" w:color="auto"/>
        <w:left w:val="none" w:sz="0" w:space="0" w:color="auto"/>
        <w:bottom w:val="none" w:sz="0" w:space="0" w:color="auto"/>
        <w:right w:val="none" w:sz="0" w:space="0" w:color="auto"/>
      </w:divBdr>
      <w:divsChild>
        <w:div w:id="98375233">
          <w:marLeft w:val="0"/>
          <w:marRight w:val="0"/>
          <w:marTop w:val="0"/>
          <w:marBottom w:val="0"/>
          <w:divBdr>
            <w:top w:val="none" w:sz="0" w:space="0" w:color="auto"/>
            <w:left w:val="none" w:sz="0" w:space="0" w:color="auto"/>
            <w:bottom w:val="none" w:sz="0" w:space="0" w:color="auto"/>
            <w:right w:val="none" w:sz="0" w:space="0" w:color="auto"/>
          </w:divBdr>
          <w:divsChild>
            <w:div w:id="1009481293">
              <w:marLeft w:val="0"/>
              <w:marRight w:val="0"/>
              <w:marTop w:val="0"/>
              <w:marBottom w:val="0"/>
              <w:divBdr>
                <w:top w:val="none" w:sz="0" w:space="0" w:color="auto"/>
                <w:left w:val="none" w:sz="0" w:space="0" w:color="auto"/>
                <w:bottom w:val="none" w:sz="0" w:space="0" w:color="auto"/>
                <w:right w:val="none" w:sz="0" w:space="0" w:color="auto"/>
              </w:divBdr>
            </w:div>
          </w:divsChild>
        </w:div>
        <w:div w:id="1070226332">
          <w:marLeft w:val="0"/>
          <w:marRight w:val="0"/>
          <w:marTop w:val="0"/>
          <w:marBottom w:val="0"/>
          <w:divBdr>
            <w:top w:val="none" w:sz="0" w:space="0" w:color="auto"/>
            <w:left w:val="none" w:sz="0" w:space="0" w:color="auto"/>
            <w:bottom w:val="none" w:sz="0" w:space="0" w:color="auto"/>
            <w:right w:val="none" w:sz="0" w:space="0" w:color="auto"/>
          </w:divBdr>
        </w:div>
      </w:divsChild>
    </w:div>
    <w:div w:id="555510359">
      <w:bodyDiv w:val="1"/>
      <w:marLeft w:val="0"/>
      <w:marRight w:val="0"/>
      <w:marTop w:val="0"/>
      <w:marBottom w:val="0"/>
      <w:divBdr>
        <w:top w:val="none" w:sz="0" w:space="0" w:color="auto"/>
        <w:left w:val="none" w:sz="0" w:space="0" w:color="auto"/>
        <w:bottom w:val="none" w:sz="0" w:space="0" w:color="auto"/>
        <w:right w:val="none" w:sz="0" w:space="0" w:color="auto"/>
      </w:divBdr>
      <w:divsChild>
        <w:div w:id="250241759">
          <w:marLeft w:val="0"/>
          <w:marRight w:val="0"/>
          <w:marTop w:val="0"/>
          <w:marBottom w:val="0"/>
          <w:divBdr>
            <w:top w:val="none" w:sz="0" w:space="0" w:color="auto"/>
            <w:left w:val="none" w:sz="0" w:space="0" w:color="auto"/>
            <w:bottom w:val="none" w:sz="0" w:space="0" w:color="auto"/>
            <w:right w:val="none" w:sz="0" w:space="0" w:color="auto"/>
          </w:divBdr>
          <w:divsChild>
            <w:div w:id="1207378790">
              <w:marLeft w:val="0"/>
              <w:marRight w:val="0"/>
              <w:marTop w:val="0"/>
              <w:marBottom w:val="0"/>
              <w:divBdr>
                <w:top w:val="none" w:sz="0" w:space="0" w:color="auto"/>
                <w:left w:val="none" w:sz="0" w:space="0" w:color="auto"/>
                <w:bottom w:val="none" w:sz="0" w:space="0" w:color="auto"/>
                <w:right w:val="none" w:sz="0" w:space="0" w:color="auto"/>
              </w:divBdr>
            </w:div>
          </w:divsChild>
        </w:div>
        <w:div w:id="678194968">
          <w:marLeft w:val="0"/>
          <w:marRight w:val="0"/>
          <w:marTop w:val="0"/>
          <w:marBottom w:val="0"/>
          <w:divBdr>
            <w:top w:val="none" w:sz="0" w:space="0" w:color="auto"/>
            <w:left w:val="none" w:sz="0" w:space="0" w:color="auto"/>
            <w:bottom w:val="none" w:sz="0" w:space="0" w:color="auto"/>
            <w:right w:val="none" w:sz="0" w:space="0" w:color="auto"/>
          </w:divBdr>
        </w:div>
      </w:divsChild>
    </w:div>
    <w:div w:id="561214166">
      <w:bodyDiv w:val="1"/>
      <w:marLeft w:val="0"/>
      <w:marRight w:val="0"/>
      <w:marTop w:val="0"/>
      <w:marBottom w:val="0"/>
      <w:divBdr>
        <w:top w:val="none" w:sz="0" w:space="0" w:color="auto"/>
        <w:left w:val="none" w:sz="0" w:space="0" w:color="auto"/>
        <w:bottom w:val="none" w:sz="0" w:space="0" w:color="auto"/>
        <w:right w:val="none" w:sz="0" w:space="0" w:color="auto"/>
      </w:divBdr>
      <w:divsChild>
        <w:div w:id="593250330">
          <w:marLeft w:val="0"/>
          <w:marRight w:val="0"/>
          <w:marTop w:val="0"/>
          <w:marBottom w:val="0"/>
          <w:divBdr>
            <w:top w:val="none" w:sz="0" w:space="0" w:color="auto"/>
            <w:left w:val="none" w:sz="0" w:space="0" w:color="auto"/>
            <w:bottom w:val="none" w:sz="0" w:space="0" w:color="auto"/>
            <w:right w:val="none" w:sz="0" w:space="0" w:color="auto"/>
          </w:divBdr>
        </w:div>
        <w:div w:id="1810249489">
          <w:marLeft w:val="0"/>
          <w:marRight w:val="0"/>
          <w:marTop w:val="0"/>
          <w:marBottom w:val="0"/>
          <w:divBdr>
            <w:top w:val="none" w:sz="0" w:space="0" w:color="auto"/>
            <w:left w:val="none" w:sz="0" w:space="0" w:color="auto"/>
            <w:bottom w:val="none" w:sz="0" w:space="0" w:color="auto"/>
            <w:right w:val="none" w:sz="0" w:space="0" w:color="auto"/>
          </w:divBdr>
          <w:divsChild>
            <w:div w:id="12939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18815">
      <w:bodyDiv w:val="1"/>
      <w:marLeft w:val="0"/>
      <w:marRight w:val="0"/>
      <w:marTop w:val="0"/>
      <w:marBottom w:val="0"/>
      <w:divBdr>
        <w:top w:val="none" w:sz="0" w:space="0" w:color="auto"/>
        <w:left w:val="none" w:sz="0" w:space="0" w:color="auto"/>
        <w:bottom w:val="none" w:sz="0" w:space="0" w:color="auto"/>
        <w:right w:val="none" w:sz="0" w:space="0" w:color="auto"/>
      </w:divBdr>
      <w:divsChild>
        <w:div w:id="1115520280">
          <w:marLeft w:val="0"/>
          <w:marRight w:val="0"/>
          <w:marTop w:val="0"/>
          <w:marBottom w:val="0"/>
          <w:divBdr>
            <w:top w:val="none" w:sz="0" w:space="0" w:color="auto"/>
            <w:left w:val="none" w:sz="0" w:space="0" w:color="auto"/>
            <w:bottom w:val="none" w:sz="0" w:space="0" w:color="auto"/>
            <w:right w:val="none" w:sz="0" w:space="0" w:color="auto"/>
          </w:divBdr>
        </w:div>
        <w:div w:id="1862283162">
          <w:marLeft w:val="0"/>
          <w:marRight w:val="0"/>
          <w:marTop w:val="0"/>
          <w:marBottom w:val="0"/>
          <w:divBdr>
            <w:top w:val="none" w:sz="0" w:space="0" w:color="auto"/>
            <w:left w:val="none" w:sz="0" w:space="0" w:color="auto"/>
            <w:bottom w:val="none" w:sz="0" w:space="0" w:color="auto"/>
            <w:right w:val="none" w:sz="0" w:space="0" w:color="auto"/>
          </w:divBdr>
          <w:divsChild>
            <w:div w:id="1227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6640">
      <w:bodyDiv w:val="1"/>
      <w:marLeft w:val="0"/>
      <w:marRight w:val="0"/>
      <w:marTop w:val="0"/>
      <w:marBottom w:val="0"/>
      <w:divBdr>
        <w:top w:val="none" w:sz="0" w:space="0" w:color="auto"/>
        <w:left w:val="none" w:sz="0" w:space="0" w:color="auto"/>
        <w:bottom w:val="none" w:sz="0" w:space="0" w:color="auto"/>
        <w:right w:val="none" w:sz="0" w:space="0" w:color="auto"/>
      </w:divBdr>
    </w:div>
    <w:div w:id="579994001">
      <w:bodyDiv w:val="1"/>
      <w:marLeft w:val="0"/>
      <w:marRight w:val="0"/>
      <w:marTop w:val="0"/>
      <w:marBottom w:val="0"/>
      <w:divBdr>
        <w:top w:val="none" w:sz="0" w:space="0" w:color="auto"/>
        <w:left w:val="none" w:sz="0" w:space="0" w:color="auto"/>
        <w:bottom w:val="none" w:sz="0" w:space="0" w:color="auto"/>
        <w:right w:val="none" w:sz="0" w:space="0" w:color="auto"/>
      </w:divBdr>
      <w:divsChild>
        <w:div w:id="1106997116">
          <w:marLeft w:val="0"/>
          <w:marRight w:val="0"/>
          <w:marTop w:val="0"/>
          <w:marBottom w:val="0"/>
          <w:divBdr>
            <w:top w:val="none" w:sz="0" w:space="0" w:color="auto"/>
            <w:left w:val="none" w:sz="0" w:space="0" w:color="auto"/>
            <w:bottom w:val="none" w:sz="0" w:space="0" w:color="auto"/>
            <w:right w:val="none" w:sz="0" w:space="0" w:color="auto"/>
          </w:divBdr>
          <w:divsChild>
            <w:div w:id="2000499210">
              <w:marLeft w:val="0"/>
              <w:marRight w:val="0"/>
              <w:marTop w:val="0"/>
              <w:marBottom w:val="450"/>
              <w:divBdr>
                <w:top w:val="none" w:sz="0" w:space="0" w:color="auto"/>
                <w:left w:val="none" w:sz="0" w:space="0" w:color="auto"/>
                <w:bottom w:val="none" w:sz="0" w:space="0" w:color="auto"/>
                <w:right w:val="none" w:sz="0" w:space="0" w:color="auto"/>
              </w:divBdr>
              <w:divsChild>
                <w:div w:id="1287850635">
                  <w:marLeft w:val="0"/>
                  <w:marRight w:val="0"/>
                  <w:marTop w:val="0"/>
                  <w:marBottom w:val="0"/>
                  <w:divBdr>
                    <w:top w:val="none" w:sz="0" w:space="0" w:color="auto"/>
                    <w:left w:val="none" w:sz="0" w:space="0" w:color="auto"/>
                    <w:bottom w:val="none" w:sz="0" w:space="0" w:color="auto"/>
                    <w:right w:val="none" w:sz="0" w:space="0" w:color="auto"/>
                  </w:divBdr>
                </w:div>
                <w:div w:id="1349139122">
                  <w:marLeft w:val="0"/>
                  <w:marRight w:val="0"/>
                  <w:marTop w:val="0"/>
                  <w:marBottom w:val="0"/>
                  <w:divBdr>
                    <w:top w:val="none" w:sz="0" w:space="0" w:color="auto"/>
                    <w:left w:val="none" w:sz="0" w:space="0" w:color="auto"/>
                    <w:bottom w:val="none" w:sz="0" w:space="0" w:color="auto"/>
                    <w:right w:val="none" w:sz="0" w:space="0" w:color="auto"/>
                  </w:divBdr>
                  <w:divsChild>
                    <w:div w:id="6893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2261">
              <w:marLeft w:val="0"/>
              <w:marRight w:val="0"/>
              <w:marTop w:val="0"/>
              <w:marBottom w:val="450"/>
              <w:divBdr>
                <w:top w:val="none" w:sz="0" w:space="0" w:color="auto"/>
                <w:left w:val="none" w:sz="0" w:space="0" w:color="auto"/>
                <w:bottom w:val="none" w:sz="0" w:space="0" w:color="auto"/>
                <w:right w:val="none" w:sz="0" w:space="0" w:color="auto"/>
              </w:divBdr>
              <w:divsChild>
                <w:div w:id="910583992">
                  <w:marLeft w:val="0"/>
                  <w:marRight w:val="0"/>
                  <w:marTop w:val="0"/>
                  <w:marBottom w:val="0"/>
                  <w:divBdr>
                    <w:top w:val="none" w:sz="0" w:space="0" w:color="auto"/>
                    <w:left w:val="none" w:sz="0" w:space="0" w:color="auto"/>
                    <w:bottom w:val="none" w:sz="0" w:space="0" w:color="auto"/>
                    <w:right w:val="none" w:sz="0" w:space="0" w:color="auto"/>
                  </w:divBdr>
                </w:div>
                <w:div w:id="1959333417">
                  <w:marLeft w:val="0"/>
                  <w:marRight w:val="0"/>
                  <w:marTop w:val="0"/>
                  <w:marBottom w:val="0"/>
                  <w:divBdr>
                    <w:top w:val="none" w:sz="0" w:space="0" w:color="auto"/>
                    <w:left w:val="none" w:sz="0" w:space="0" w:color="auto"/>
                    <w:bottom w:val="none" w:sz="0" w:space="0" w:color="auto"/>
                    <w:right w:val="none" w:sz="0" w:space="0" w:color="auto"/>
                  </w:divBdr>
                  <w:divsChild>
                    <w:div w:id="13475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271888">
      <w:bodyDiv w:val="1"/>
      <w:marLeft w:val="0"/>
      <w:marRight w:val="0"/>
      <w:marTop w:val="0"/>
      <w:marBottom w:val="0"/>
      <w:divBdr>
        <w:top w:val="none" w:sz="0" w:space="0" w:color="auto"/>
        <w:left w:val="none" w:sz="0" w:space="0" w:color="auto"/>
        <w:bottom w:val="none" w:sz="0" w:space="0" w:color="auto"/>
        <w:right w:val="none" w:sz="0" w:space="0" w:color="auto"/>
      </w:divBdr>
      <w:divsChild>
        <w:div w:id="105388726">
          <w:marLeft w:val="0"/>
          <w:marRight w:val="0"/>
          <w:marTop w:val="0"/>
          <w:marBottom w:val="0"/>
          <w:divBdr>
            <w:top w:val="none" w:sz="0" w:space="0" w:color="auto"/>
            <w:left w:val="none" w:sz="0" w:space="0" w:color="auto"/>
            <w:bottom w:val="none" w:sz="0" w:space="0" w:color="auto"/>
            <w:right w:val="none" w:sz="0" w:space="0" w:color="auto"/>
          </w:divBdr>
          <w:divsChild>
            <w:div w:id="1088425722">
              <w:marLeft w:val="0"/>
              <w:marRight w:val="0"/>
              <w:marTop w:val="0"/>
              <w:marBottom w:val="0"/>
              <w:divBdr>
                <w:top w:val="none" w:sz="0" w:space="0" w:color="auto"/>
                <w:left w:val="none" w:sz="0" w:space="0" w:color="auto"/>
                <w:bottom w:val="none" w:sz="0" w:space="0" w:color="auto"/>
                <w:right w:val="none" w:sz="0" w:space="0" w:color="auto"/>
              </w:divBdr>
            </w:div>
          </w:divsChild>
        </w:div>
        <w:div w:id="902369302">
          <w:marLeft w:val="0"/>
          <w:marRight w:val="0"/>
          <w:marTop w:val="0"/>
          <w:marBottom w:val="0"/>
          <w:divBdr>
            <w:top w:val="none" w:sz="0" w:space="0" w:color="auto"/>
            <w:left w:val="none" w:sz="0" w:space="0" w:color="auto"/>
            <w:bottom w:val="none" w:sz="0" w:space="0" w:color="auto"/>
            <w:right w:val="none" w:sz="0" w:space="0" w:color="auto"/>
          </w:divBdr>
        </w:div>
      </w:divsChild>
    </w:div>
    <w:div w:id="607080137">
      <w:bodyDiv w:val="1"/>
      <w:marLeft w:val="0"/>
      <w:marRight w:val="0"/>
      <w:marTop w:val="0"/>
      <w:marBottom w:val="0"/>
      <w:divBdr>
        <w:top w:val="none" w:sz="0" w:space="0" w:color="auto"/>
        <w:left w:val="none" w:sz="0" w:space="0" w:color="auto"/>
        <w:bottom w:val="none" w:sz="0" w:space="0" w:color="auto"/>
        <w:right w:val="none" w:sz="0" w:space="0" w:color="auto"/>
      </w:divBdr>
      <w:divsChild>
        <w:div w:id="48116078">
          <w:marLeft w:val="0"/>
          <w:marRight w:val="0"/>
          <w:marTop w:val="0"/>
          <w:marBottom w:val="0"/>
          <w:divBdr>
            <w:top w:val="none" w:sz="0" w:space="0" w:color="auto"/>
            <w:left w:val="none" w:sz="0" w:space="0" w:color="auto"/>
            <w:bottom w:val="none" w:sz="0" w:space="0" w:color="auto"/>
            <w:right w:val="none" w:sz="0" w:space="0" w:color="auto"/>
          </w:divBdr>
          <w:divsChild>
            <w:div w:id="1721782084">
              <w:marLeft w:val="0"/>
              <w:marRight w:val="0"/>
              <w:marTop w:val="0"/>
              <w:marBottom w:val="0"/>
              <w:divBdr>
                <w:top w:val="none" w:sz="0" w:space="0" w:color="auto"/>
                <w:left w:val="none" w:sz="0" w:space="0" w:color="auto"/>
                <w:bottom w:val="none" w:sz="0" w:space="0" w:color="auto"/>
                <w:right w:val="none" w:sz="0" w:space="0" w:color="auto"/>
              </w:divBdr>
            </w:div>
          </w:divsChild>
        </w:div>
        <w:div w:id="1804731733">
          <w:marLeft w:val="0"/>
          <w:marRight w:val="0"/>
          <w:marTop w:val="0"/>
          <w:marBottom w:val="0"/>
          <w:divBdr>
            <w:top w:val="none" w:sz="0" w:space="0" w:color="auto"/>
            <w:left w:val="none" w:sz="0" w:space="0" w:color="auto"/>
            <w:bottom w:val="none" w:sz="0" w:space="0" w:color="auto"/>
            <w:right w:val="none" w:sz="0" w:space="0" w:color="auto"/>
          </w:divBdr>
        </w:div>
      </w:divsChild>
    </w:div>
    <w:div w:id="607472377">
      <w:bodyDiv w:val="1"/>
      <w:marLeft w:val="0"/>
      <w:marRight w:val="0"/>
      <w:marTop w:val="0"/>
      <w:marBottom w:val="0"/>
      <w:divBdr>
        <w:top w:val="none" w:sz="0" w:space="0" w:color="auto"/>
        <w:left w:val="none" w:sz="0" w:space="0" w:color="auto"/>
        <w:bottom w:val="none" w:sz="0" w:space="0" w:color="auto"/>
        <w:right w:val="none" w:sz="0" w:space="0" w:color="auto"/>
      </w:divBdr>
      <w:divsChild>
        <w:div w:id="249394228">
          <w:marLeft w:val="0"/>
          <w:marRight w:val="0"/>
          <w:marTop w:val="0"/>
          <w:marBottom w:val="0"/>
          <w:divBdr>
            <w:top w:val="none" w:sz="0" w:space="0" w:color="auto"/>
            <w:left w:val="none" w:sz="0" w:space="0" w:color="auto"/>
            <w:bottom w:val="none" w:sz="0" w:space="0" w:color="auto"/>
            <w:right w:val="none" w:sz="0" w:space="0" w:color="auto"/>
          </w:divBdr>
        </w:div>
        <w:div w:id="1485581899">
          <w:marLeft w:val="0"/>
          <w:marRight w:val="0"/>
          <w:marTop w:val="0"/>
          <w:marBottom w:val="0"/>
          <w:divBdr>
            <w:top w:val="none" w:sz="0" w:space="0" w:color="auto"/>
            <w:left w:val="none" w:sz="0" w:space="0" w:color="auto"/>
            <w:bottom w:val="none" w:sz="0" w:space="0" w:color="auto"/>
            <w:right w:val="none" w:sz="0" w:space="0" w:color="auto"/>
          </w:divBdr>
          <w:divsChild>
            <w:div w:id="9640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6149">
      <w:bodyDiv w:val="1"/>
      <w:marLeft w:val="0"/>
      <w:marRight w:val="0"/>
      <w:marTop w:val="0"/>
      <w:marBottom w:val="0"/>
      <w:divBdr>
        <w:top w:val="none" w:sz="0" w:space="0" w:color="auto"/>
        <w:left w:val="none" w:sz="0" w:space="0" w:color="auto"/>
        <w:bottom w:val="none" w:sz="0" w:space="0" w:color="auto"/>
        <w:right w:val="none" w:sz="0" w:space="0" w:color="auto"/>
      </w:divBdr>
      <w:divsChild>
        <w:div w:id="377633984">
          <w:marLeft w:val="0"/>
          <w:marRight w:val="0"/>
          <w:marTop w:val="0"/>
          <w:marBottom w:val="0"/>
          <w:divBdr>
            <w:top w:val="none" w:sz="0" w:space="0" w:color="auto"/>
            <w:left w:val="none" w:sz="0" w:space="0" w:color="auto"/>
            <w:bottom w:val="none" w:sz="0" w:space="0" w:color="auto"/>
            <w:right w:val="none" w:sz="0" w:space="0" w:color="auto"/>
          </w:divBdr>
        </w:div>
        <w:div w:id="817183969">
          <w:marLeft w:val="0"/>
          <w:marRight w:val="0"/>
          <w:marTop w:val="0"/>
          <w:marBottom w:val="0"/>
          <w:divBdr>
            <w:top w:val="none" w:sz="0" w:space="0" w:color="auto"/>
            <w:left w:val="none" w:sz="0" w:space="0" w:color="auto"/>
            <w:bottom w:val="none" w:sz="0" w:space="0" w:color="auto"/>
            <w:right w:val="none" w:sz="0" w:space="0" w:color="auto"/>
          </w:divBdr>
          <w:divsChild>
            <w:div w:id="11482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4039">
      <w:bodyDiv w:val="1"/>
      <w:marLeft w:val="0"/>
      <w:marRight w:val="0"/>
      <w:marTop w:val="0"/>
      <w:marBottom w:val="0"/>
      <w:divBdr>
        <w:top w:val="none" w:sz="0" w:space="0" w:color="auto"/>
        <w:left w:val="none" w:sz="0" w:space="0" w:color="auto"/>
        <w:bottom w:val="none" w:sz="0" w:space="0" w:color="auto"/>
        <w:right w:val="none" w:sz="0" w:space="0" w:color="auto"/>
      </w:divBdr>
      <w:divsChild>
        <w:div w:id="319845678">
          <w:marLeft w:val="0"/>
          <w:marRight w:val="0"/>
          <w:marTop w:val="0"/>
          <w:marBottom w:val="0"/>
          <w:divBdr>
            <w:top w:val="none" w:sz="0" w:space="0" w:color="auto"/>
            <w:left w:val="none" w:sz="0" w:space="0" w:color="auto"/>
            <w:bottom w:val="none" w:sz="0" w:space="0" w:color="auto"/>
            <w:right w:val="none" w:sz="0" w:space="0" w:color="auto"/>
          </w:divBdr>
          <w:divsChild>
            <w:div w:id="693190337">
              <w:marLeft w:val="0"/>
              <w:marRight w:val="0"/>
              <w:marTop w:val="0"/>
              <w:marBottom w:val="0"/>
              <w:divBdr>
                <w:top w:val="none" w:sz="0" w:space="0" w:color="auto"/>
                <w:left w:val="none" w:sz="0" w:space="0" w:color="auto"/>
                <w:bottom w:val="none" w:sz="0" w:space="0" w:color="auto"/>
                <w:right w:val="none" w:sz="0" w:space="0" w:color="auto"/>
              </w:divBdr>
            </w:div>
          </w:divsChild>
        </w:div>
        <w:div w:id="341510486">
          <w:marLeft w:val="0"/>
          <w:marRight w:val="0"/>
          <w:marTop w:val="0"/>
          <w:marBottom w:val="0"/>
          <w:divBdr>
            <w:top w:val="none" w:sz="0" w:space="0" w:color="auto"/>
            <w:left w:val="none" w:sz="0" w:space="0" w:color="auto"/>
            <w:bottom w:val="none" w:sz="0" w:space="0" w:color="auto"/>
            <w:right w:val="none" w:sz="0" w:space="0" w:color="auto"/>
          </w:divBdr>
        </w:div>
      </w:divsChild>
    </w:div>
    <w:div w:id="620696297">
      <w:bodyDiv w:val="1"/>
      <w:marLeft w:val="0"/>
      <w:marRight w:val="0"/>
      <w:marTop w:val="0"/>
      <w:marBottom w:val="0"/>
      <w:divBdr>
        <w:top w:val="none" w:sz="0" w:space="0" w:color="auto"/>
        <w:left w:val="none" w:sz="0" w:space="0" w:color="auto"/>
        <w:bottom w:val="none" w:sz="0" w:space="0" w:color="auto"/>
        <w:right w:val="none" w:sz="0" w:space="0" w:color="auto"/>
      </w:divBdr>
      <w:divsChild>
        <w:div w:id="316878950">
          <w:marLeft w:val="0"/>
          <w:marRight w:val="0"/>
          <w:marTop w:val="0"/>
          <w:marBottom w:val="0"/>
          <w:divBdr>
            <w:top w:val="none" w:sz="0" w:space="0" w:color="auto"/>
            <w:left w:val="none" w:sz="0" w:space="0" w:color="auto"/>
            <w:bottom w:val="none" w:sz="0" w:space="0" w:color="auto"/>
            <w:right w:val="none" w:sz="0" w:space="0" w:color="auto"/>
          </w:divBdr>
          <w:divsChild>
            <w:div w:id="970938091">
              <w:marLeft w:val="0"/>
              <w:marRight w:val="0"/>
              <w:marTop w:val="0"/>
              <w:marBottom w:val="0"/>
              <w:divBdr>
                <w:top w:val="none" w:sz="0" w:space="0" w:color="auto"/>
                <w:left w:val="none" w:sz="0" w:space="0" w:color="auto"/>
                <w:bottom w:val="none" w:sz="0" w:space="0" w:color="auto"/>
                <w:right w:val="none" w:sz="0" w:space="0" w:color="auto"/>
              </w:divBdr>
            </w:div>
          </w:divsChild>
        </w:div>
        <w:div w:id="1137643492">
          <w:marLeft w:val="0"/>
          <w:marRight w:val="0"/>
          <w:marTop w:val="0"/>
          <w:marBottom w:val="0"/>
          <w:divBdr>
            <w:top w:val="none" w:sz="0" w:space="0" w:color="auto"/>
            <w:left w:val="none" w:sz="0" w:space="0" w:color="auto"/>
            <w:bottom w:val="none" w:sz="0" w:space="0" w:color="auto"/>
            <w:right w:val="none" w:sz="0" w:space="0" w:color="auto"/>
          </w:divBdr>
        </w:div>
      </w:divsChild>
    </w:div>
    <w:div w:id="629745716">
      <w:bodyDiv w:val="1"/>
      <w:marLeft w:val="0"/>
      <w:marRight w:val="0"/>
      <w:marTop w:val="0"/>
      <w:marBottom w:val="0"/>
      <w:divBdr>
        <w:top w:val="none" w:sz="0" w:space="0" w:color="auto"/>
        <w:left w:val="none" w:sz="0" w:space="0" w:color="auto"/>
        <w:bottom w:val="none" w:sz="0" w:space="0" w:color="auto"/>
        <w:right w:val="none" w:sz="0" w:space="0" w:color="auto"/>
      </w:divBdr>
      <w:divsChild>
        <w:div w:id="876744589">
          <w:marLeft w:val="0"/>
          <w:marRight w:val="0"/>
          <w:marTop w:val="0"/>
          <w:marBottom w:val="0"/>
          <w:divBdr>
            <w:top w:val="none" w:sz="0" w:space="0" w:color="auto"/>
            <w:left w:val="none" w:sz="0" w:space="0" w:color="auto"/>
            <w:bottom w:val="none" w:sz="0" w:space="0" w:color="auto"/>
            <w:right w:val="none" w:sz="0" w:space="0" w:color="auto"/>
          </w:divBdr>
        </w:div>
        <w:div w:id="1431005346">
          <w:marLeft w:val="0"/>
          <w:marRight w:val="0"/>
          <w:marTop w:val="0"/>
          <w:marBottom w:val="0"/>
          <w:divBdr>
            <w:top w:val="none" w:sz="0" w:space="0" w:color="auto"/>
            <w:left w:val="none" w:sz="0" w:space="0" w:color="auto"/>
            <w:bottom w:val="none" w:sz="0" w:space="0" w:color="auto"/>
            <w:right w:val="none" w:sz="0" w:space="0" w:color="auto"/>
          </w:divBdr>
          <w:divsChild>
            <w:div w:id="3036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1940">
      <w:bodyDiv w:val="1"/>
      <w:marLeft w:val="0"/>
      <w:marRight w:val="0"/>
      <w:marTop w:val="0"/>
      <w:marBottom w:val="0"/>
      <w:divBdr>
        <w:top w:val="none" w:sz="0" w:space="0" w:color="auto"/>
        <w:left w:val="none" w:sz="0" w:space="0" w:color="auto"/>
        <w:bottom w:val="none" w:sz="0" w:space="0" w:color="auto"/>
        <w:right w:val="none" w:sz="0" w:space="0" w:color="auto"/>
      </w:divBdr>
    </w:div>
    <w:div w:id="650210723">
      <w:bodyDiv w:val="1"/>
      <w:marLeft w:val="0"/>
      <w:marRight w:val="0"/>
      <w:marTop w:val="0"/>
      <w:marBottom w:val="0"/>
      <w:divBdr>
        <w:top w:val="none" w:sz="0" w:space="0" w:color="auto"/>
        <w:left w:val="none" w:sz="0" w:space="0" w:color="auto"/>
        <w:bottom w:val="none" w:sz="0" w:space="0" w:color="auto"/>
        <w:right w:val="none" w:sz="0" w:space="0" w:color="auto"/>
      </w:divBdr>
    </w:div>
    <w:div w:id="655689664">
      <w:bodyDiv w:val="1"/>
      <w:marLeft w:val="0"/>
      <w:marRight w:val="0"/>
      <w:marTop w:val="0"/>
      <w:marBottom w:val="0"/>
      <w:divBdr>
        <w:top w:val="none" w:sz="0" w:space="0" w:color="auto"/>
        <w:left w:val="none" w:sz="0" w:space="0" w:color="auto"/>
        <w:bottom w:val="none" w:sz="0" w:space="0" w:color="auto"/>
        <w:right w:val="none" w:sz="0" w:space="0" w:color="auto"/>
      </w:divBdr>
      <w:divsChild>
        <w:div w:id="185218734">
          <w:marLeft w:val="0"/>
          <w:marRight w:val="0"/>
          <w:marTop w:val="0"/>
          <w:marBottom w:val="0"/>
          <w:divBdr>
            <w:top w:val="none" w:sz="0" w:space="0" w:color="auto"/>
            <w:left w:val="none" w:sz="0" w:space="0" w:color="auto"/>
            <w:bottom w:val="none" w:sz="0" w:space="0" w:color="auto"/>
            <w:right w:val="none" w:sz="0" w:space="0" w:color="auto"/>
          </w:divBdr>
          <w:divsChild>
            <w:div w:id="994337485">
              <w:marLeft w:val="0"/>
              <w:marRight w:val="0"/>
              <w:marTop w:val="0"/>
              <w:marBottom w:val="0"/>
              <w:divBdr>
                <w:top w:val="none" w:sz="0" w:space="0" w:color="auto"/>
                <w:left w:val="none" w:sz="0" w:space="0" w:color="auto"/>
                <w:bottom w:val="none" w:sz="0" w:space="0" w:color="auto"/>
                <w:right w:val="none" w:sz="0" w:space="0" w:color="auto"/>
              </w:divBdr>
            </w:div>
          </w:divsChild>
        </w:div>
        <w:div w:id="1400208991">
          <w:marLeft w:val="0"/>
          <w:marRight w:val="0"/>
          <w:marTop w:val="0"/>
          <w:marBottom w:val="0"/>
          <w:divBdr>
            <w:top w:val="none" w:sz="0" w:space="0" w:color="auto"/>
            <w:left w:val="none" w:sz="0" w:space="0" w:color="auto"/>
            <w:bottom w:val="none" w:sz="0" w:space="0" w:color="auto"/>
            <w:right w:val="none" w:sz="0" w:space="0" w:color="auto"/>
          </w:divBdr>
        </w:div>
      </w:divsChild>
    </w:div>
    <w:div w:id="658768692">
      <w:bodyDiv w:val="1"/>
      <w:marLeft w:val="0"/>
      <w:marRight w:val="0"/>
      <w:marTop w:val="0"/>
      <w:marBottom w:val="0"/>
      <w:divBdr>
        <w:top w:val="none" w:sz="0" w:space="0" w:color="auto"/>
        <w:left w:val="none" w:sz="0" w:space="0" w:color="auto"/>
        <w:bottom w:val="none" w:sz="0" w:space="0" w:color="auto"/>
        <w:right w:val="none" w:sz="0" w:space="0" w:color="auto"/>
      </w:divBdr>
      <w:divsChild>
        <w:div w:id="16125810">
          <w:marLeft w:val="0"/>
          <w:marRight w:val="0"/>
          <w:marTop w:val="0"/>
          <w:marBottom w:val="0"/>
          <w:divBdr>
            <w:top w:val="none" w:sz="0" w:space="0" w:color="auto"/>
            <w:left w:val="none" w:sz="0" w:space="0" w:color="auto"/>
            <w:bottom w:val="none" w:sz="0" w:space="0" w:color="auto"/>
            <w:right w:val="none" w:sz="0" w:space="0" w:color="auto"/>
          </w:divBdr>
        </w:div>
        <w:div w:id="1658075460">
          <w:marLeft w:val="0"/>
          <w:marRight w:val="0"/>
          <w:marTop w:val="0"/>
          <w:marBottom w:val="0"/>
          <w:divBdr>
            <w:top w:val="none" w:sz="0" w:space="0" w:color="auto"/>
            <w:left w:val="none" w:sz="0" w:space="0" w:color="auto"/>
            <w:bottom w:val="none" w:sz="0" w:space="0" w:color="auto"/>
            <w:right w:val="none" w:sz="0" w:space="0" w:color="auto"/>
          </w:divBdr>
          <w:divsChild>
            <w:div w:id="726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1222">
      <w:bodyDiv w:val="1"/>
      <w:marLeft w:val="0"/>
      <w:marRight w:val="0"/>
      <w:marTop w:val="0"/>
      <w:marBottom w:val="0"/>
      <w:divBdr>
        <w:top w:val="none" w:sz="0" w:space="0" w:color="auto"/>
        <w:left w:val="none" w:sz="0" w:space="0" w:color="auto"/>
        <w:bottom w:val="none" w:sz="0" w:space="0" w:color="auto"/>
        <w:right w:val="none" w:sz="0" w:space="0" w:color="auto"/>
      </w:divBdr>
      <w:divsChild>
        <w:div w:id="224537915">
          <w:marLeft w:val="0"/>
          <w:marRight w:val="0"/>
          <w:marTop w:val="0"/>
          <w:marBottom w:val="0"/>
          <w:divBdr>
            <w:top w:val="none" w:sz="0" w:space="0" w:color="auto"/>
            <w:left w:val="none" w:sz="0" w:space="0" w:color="auto"/>
            <w:bottom w:val="none" w:sz="0" w:space="0" w:color="auto"/>
            <w:right w:val="none" w:sz="0" w:space="0" w:color="auto"/>
          </w:divBdr>
          <w:divsChild>
            <w:div w:id="482431426">
              <w:marLeft w:val="0"/>
              <w:marRight w:val="0"/>
              <w:marTop w:val="0"/>
              <w:marBottom w:val="0"/>
              <w:divBdr>
                <w:top w:val="none" w:sz="0" w:space="0" w:color="auto"/>
                <w:left w:val="none" w:sz="0" w:space="0" w:color="auto"/>
                <w:bottom w:val="none" w:sz="0" w:space="0" w:color="auto"/>
                <w:right w:val="none" w:sz="0" w:space="0" w:color="auto"/>
              </w:divBdr>
            </w:div>
          </w:divsChild>
        </w:div>
        <w:div w:id="1083917481">
          <w:marLeft w:val="0"/>
          <w:marRight w:val="0"/>
          <w:marTop w:val="0"/>
          <w:marBottom w:val="0"/>
          <w:divBdr>
            <w:top w:val="none" w:sz="0" w:space="0" w:color="auto"/>
            <w:left w:val="none" w:sz="0" w:space="0" w:color="auto"/>
            <w:bottom w:val="none" w:sz="0" w:space="0" w:color="auto"/>
            <w:right w:val="none" w:sz="0" w:space="0" w:color="auto"/>
          </w:divBdr>
        </w:div>
      </w:divsChild>
    </w:div>
    <w:div w:id="669596907">
      <w:bodyDiv w:val="1"/>
      <w:marLeft w:val="0"/>
      <w:marRight w:val="0"/>
      <w:marTop w:val="0"/>
      <w:marBottom w:val="0"/>
      <w:divBdr>
        <w:top w:val="none" w:sz="0" w:space="0" w:color="auto"/>
        <w:left w:val="none" w:sz="0" w:space="0" w:color="auto"/>
        <w:bottom w:val="none" w:sz="0" w:space="0" w:color="auto"/>
        <w:right w:val="none" w:sz="0" w:space="0" w:color="auto"/>
      </w:divBdr>
      <w:divsChild>
        <w:div w:id="1690328076">
          <w:marLeft w:val="0"/>
          <w:marRight w:val="0"/>
          <w:marTop w:val="0"/>
          <w:marBottom w:val="0"/>
          <w:divBdr>
            <w:top w:val="none" w:sz="0" w:space="0" w:color="auto"/>
            <w:left w:val="none" w:sz="0" w:space="0" w:color="auto"/>
            <w:bottom w:val="none" w:sz="0" w:space="0" w:color="auto"/>
            <w:right w:val="none" w:sz="0" w:space="0" w:color="auto"/>
          </w:divBdr>
          <w:divsChild>
            <w:div w:id="264389292">
              <w:marLeft w:val="0"/>
              <w:marRight w:val="0"/>
              <w:marTop w:val="0"/>
              <w:marBottom w:val="0"/>
              <w:divBdr>
                <w:top w:val="none" w:sz="0" w:space="0" w:color="auto"/>
                <w:left w:val="none" w:sz="0" w:space="0" w:color="auto"/>
                <w:bottom w:val="none" w:sz="0" w:space="0" w:color="auto"/>
                <w:right w:val="none" w:sz="0" w:space="0" w:color="auto"/>
              </w:divBdr>
            </w:div>
          </w:divsChild>
        </w:div>
        <w:div w:id="1784954852">
          <w:marLeft w:val="0"/>
          <w:marRight w:val="0"/>
          <w:marTop w:val="0"/>
          <w:marBottom w:val="0"/>
          <w:divBdr>
            <w:top w:val="none" w:sz="0" w:space="0" w:color="auto"/>
            <w:left w:val="none" w:sz="0" w:space="0" w:color="auto"/>
            <w:bottom w:val="none" w:sz="0" w:space="0" w:color="auto"/>
            <w:right w:val="none" w:sz="0" w:space="0" w:color="auto"/>
          </w:divBdr>
        </w:div>
      </w:divsChild>
    </w:div>
    <w:div w:id="679044437">
      <w:bodyDiv w:val="1"/>
      <w:marLeft w:val="0"/>
      <w:marRight w:val="0"/>
      <w:marTop w:val="0"/>
      <w:marBottom w:val="0"/>
      <w:divBdr>
        <w:top w:val="none" w:sz="0" w:space="0" w:color="auto"/>
        <w:left w:val="none" w:sz="0" w:space="0" w:color="auto"/>
        <w:bottom w:val="none" w:sz="0" w:space="0" w:color="auto"/>
        <w:right w:val="none" w:sz="0" w:space="0" w:color="auto"/>
      </w:divBdr>
      <w:divsChild>
        <w:div w:id="108937328">
          <w:marLeft w:val="0"/>
          <w:marRight w:val="0"/>
          <w:marTop w:val="0"/>
          <w:marBottom w:val="0"/>
          <w:divBdr>
            <w:top w:val="none" w:sz="0" w:space="0" w:color="auto"/>
            <w:left w:val="none" w:sz="0" w:space="0" w:color="auto"/>
            <w:bottom w:val="none" w:sz="0" w:space="0" w:color="auto"/>
            <w:right w:val="none" w:sz="0" w:space="0" w:color="auto"/>
          </w:divBdr>
        </w:div>
        <w:div w:id="695620193">
          <w:marLeft w:val="0"/>
          <w:marRight w:val="0"/>
          <w:marTop w:val="0"/>
          <w:marBottom w:val="0"/>
          <w:divBdr>
            <w:top w:val="none" w:sz="0" w:space="0" w:color="auto"/>
            <w:left w:val="none" w:sz="0" w:space="0" w:color="auto"/>
            <w:bottom w:val="none" w:sz="0" w:space="0" w:color="auto"/>
            <w:right w:val="none" w:sz="0" w:space="0" w:color="auto"/>
          </w:divBdr>
          <w:divsChild>
            <w:div w:id="12344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2581">
      <w:bodyDiv w:val="1"/>
      <w:marLeft w:val="0"/>
      <w:marRight w:val="0"/>
      <w:marTop w:val="0"/>
      <w:marBottom w:val="0"/>
      <w:divBdr>
        <w:top w:val="none" w:sz="0" w:space="0" w:color="auto"/>
        <w:left w:val="none" w:sz="0" w:space="0" w:color="auto"/>
        <w:bottom w:val="none" w:sz="0" w:space="0" w:color="auto"/>
        <w:right w:val="none" w:sz="0" w:space="0" w:color="auto"/>
      </w:divBdr>
    </w:div>
    <w:div w:id="687828867">
      <w:bodyDiv w:val="1"/>
      <w:marLeft w:val="0"/>
      <w:marRight w:val="0"/>
      <w:marTop w:val="0"/>
      <w:marBottom w:val="0"/>
      <w:divBdr>
        <w:top w:val="none" w:sz="0" w:space="0" w:color="auto"/>
        <w:left w:val="none" w:sz="0" w:space="0" w:color="auto"/>
        <w:bottom w:val="none" w:sz="0" w:space="0" w:color="auto"/>
        <w:right w:val="none" w:sz="0" w:space="0" w:color="auto"/>
      </w:divBdr>
      <w:divsChild>
        <w:div w:id="476412277">
          <w:marLeft w:val="0"/>
          <w:marRight w:val="0"/>
          <w:marTop w:val="0"/>
          <w:marBottom w:val="0"/>
          <w:divBdr>
            <w:top w:val="none" w:sz="0" w:space="0" w:color="auto"/>
            <w:left w:val="none" w:sz="0" w:space="0" w:color="auto"/>
            <w:bottom w:val="none" w:sz="0" w:space="0" w:color="auto"/>
            <w:right w:val="none" w:sz="0" w:space="0" w:color="auto"/>
          </w:divBdr>
        </w:div>
        <w:div w:id="1766072053">
          <w:marLeft w:val="0"/>
          <w:marRight w:val="0"/>
          <w:marTop w:val="0"/>
          <w:marBottom w:val="0"/>
          <w:divBdr>
            <w:top w:val="none" w:sz="0" w:space="0" w:color="auto"/>
            <w:left w:val="none" w:sz="0" w:space="0" w:color="auto"/>
            <w:bottom w:val="none" w:sz="0" w:space="0" w:color="auto"/>
            <w:right w:val="none" w:sz="0" w:space="0" w:color="auto"/>
          </w:divBdr>
          <w:divsChild>
            <w:div w:id="2850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7375">
      <w:bodyDiv w:val="1"/>
      <w:marLeft w:val="0"/>
      <w:marRight w:val="0"/>
      <w:marTop w:val="0"/>
      <w:marBottom w:val="0"/>
      <w:divBdr>
        <w:top w:val="none" w:sz="0" w:space="0" w:color="auto"/>
        <w:left w:val="none" w:sz="0" w:space="0" w:color="auto"/>
        <w:bottom w:val="none" w:sz="0" w:space="0" w:color="auto"/>
        <w:right w:val="none" w:sz="0" w:space="0" w:color="auto"/>
      </w:divBdr>
      <w:divsChild>
        <w:div w:id="930166083">
          <w:marLeft w:val="0"/>
          <w:marRight w:val="0"/>
          <w:marTop w:val="0"/>
          <w:marBottom w:val="0"/>
          <w:divBdr>
            <w:top w:val="none" w:sz="0" w:space="0" w:color="auto"/>
            <w:left w:val="none" w:sz="0" w:space="0" w:color="auto"/>
            <w:bottom w:val="none" w:sz="0" w:space="0" w:color="auto"/>
            <w:right w:val="none" w:sz="0" w:space="0" w:color="auto"/>
          </w:divBdr>
        </w:div>
        <w:div w:id="1877887215">
          <w:marLeft w:val="0"/>
          <w:marRight w:val="0"/>
          <w:marTop w:val="0"/>
          <w:marBottom w:val="0"/>
          <w:divBdr>
            <w:top w:val="none" w:sz="0" w:space="0" w:color="auto"/>
            <w:left w:val="none" w:sz="0" w:space="0" w:color="auto"/>
            <w:bottom w:val="none" w:sz="0" w:space="0" w:color="auto"/>
            <w:right w:val="none" w:sz="0" w:space="0" w:color="auto"/>
          </w:divBdr>
        </w:div>
      </w:divsChild>
    </w:div>
    <w:div w:id="696583943">
      <w:bodyDiv w:val="1"/>
      <w:marLeft w:val="0"/>
      <w:marRight w:val="0"/>
      <w:marTop w:val="0"/>
      <w:marBottom w:val="0"/>
      <w:divBdr>
        <w:top w:val="none" w:sz="0" w:space="0" w:color="auto"/>
        <w:left w:val="none" w:sz="0" w:space="0" w:color="auto"/>
        <w:bottom w:val="none" w:sz="0" w:space="0" w:color="auto"/>
        <w:right w:val="none" w:sz="0" w:space="0" w:color="auto"/>
      </w:divBdr>
    </w:div>
    <w:div w:id="696588467">
      <w:bodyDiv w:val="1"/>
      <w:marLeft w:val="0"/>
      <w:marRight w:val="0"/>
      <w:marTop w:val="0"/>
      <w:marBottom w:val="0"/>
      <w:divBdr>
        <w:top w:val="none" w:sz="0" w:space="0" w:color="auto"/>
        <w:left w:val="none" w:sz="0" w:space="0" w:color="auto"/>
        <w:bottom w:val="none" w:sz="0" w:space="0" w:color="auto"/>
        <w:right w:val="none" w:sz="0" w:space="0" w:color="auto"/>
      </w:divBdr>
      <w:divsChild>
        <w:div w:id="294063803">
          <w:marLeft w:val="0"/>
          <w:marRight w:val="0"/>
          <w:marTop w:val="0"/>
          <w:marBottom w:val="0"/>
          <w:divBdr>
            <w:top w:val="none" w:sz="0" w:space="0" w:color="auto"/>
            <w:left w:val="none" w:sz="0" w:space="0" w:color="auto"/>
            <w:bottom w:val="none" w:sz="0" w:space="0" w:color="auto"/>
            <w:right w:val="none" w:sz="0" w:space="0" w:color="auto"/>
          </w:divBdr>
        </w:div>
        <w:div w:id="1213150365">
          <w:marLeft w:val="0"/>
          <w:marRight w:val="0"/>
          <w:marTop w:val="0"/>
          <w:marBottom w:val="0"/>
          <w:divBdr>
            <w:top w:val="none" w:sz="0" w:space="0" w:color="auto"/>
            <w:left w:val="none" w:sz="0" w:space="0" w:color="auto"/>
            <w:bottom w:val="none" w:sz="0" w:space="0" w:color="auto"/>
            <w:right w:val="none" w:sz="0" w:space="0" w:color="auto"/>
          </w:divBdr>
          <w:divsChild>
            <w:div w:id="13975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4566">
      <w:bodyDiv w:val="1"/>
      <w:marLeft w:val="0"/>
      <w:marRight w:val="0"/>
      <w:marTop w:val="0"/>
      <w:marBottom w:val="0"/>
      <w:divBdr>
        <w:top w:val="none" w:sz="0" w:space="0" w:color="auto"/>
        <w:left w:val="none" w:sz="0" w:space="0" w:color="auto"/>
        <w:bottom w:val="none" w:sz="0" w:space="0" w:color="auto"/>
        <w:right w:val="none" w:sz="0" w:space="0" w:color="auto"/>
      </w:divBdr>
      <w:divsChild>
        <w:div w:id="839849239">
          <w:marLeft w:val="0"/>
          <w:marRight w:val="0"/>
          <w:marTop w:val="0"/>
          <w:marBottom w:val="0"/>
          <w:divBdr>
            <w:top w:val="none" w:sz="0" w:space="0" w:color="auto"/>
            <w:left w:val="none" w:sz="0" w:space="0" w:color="auto"/>
            <w:bottom w:val="none" w:sz="0" w:space="0" w:color="auto"/>
            <w:right w:val="none" w:sz="0" w:space="0" w:color="auto"/>
          </w:divBdr>
        </w:div>
        <w:div w:id="1034310840">
          <w:marLeft w:val="0"/>
          <w:marRight w:val="0"/>
          <w:marTop w:val="0"/>
          <w:marBottom w:val="0"/>
          <w:divBdr>
            <w:top w:val="none" w:sz="0" w:space="0" w:color="auto"/>
            <w:left w:val="none" w:sz="0" w:space="0" w:color="auto"/>
            <w:bottom w:val="none" w:sz="0" w:space="0" w:color="auto"/>
            <w:right w:val="none" w:sz="0" w:space="0" w:color="auto"/>
          </w:divBdr>
          <w:divsChild>
            <w:div w:id="13407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78141">
      <w:bodyDiv w:val="1"/>
      <w:marLeft w:val="0"/>
      <w:marRight w:val="0"/>
      <w:marTop w:val="0"/>
      <w:marBottom w:val="0"/>
      <w:divBdr>
        <w:top w:val="none" w:sz="0" w:space="0" w:color="auto"/>
        <w:left w:val="none" w:sz="0" w:space="0" w:color="auto"/>
        <w:bottom w:val="none" w:sz="0" w:space="0" w:color="auto"/>
        <w:right w:val="none" w:sz="0" w:space="0" w:color="auto"/>
      </w:divBdr>
      <w:divsChild>
        <w:div w:id="1169905988">
          <w:marLeft w:val="0"/>
          <w:marRight w:val="0"/>
          <w:marTop w:val="0"/>
          <w:marBottom w:val="0"/>
          <w:divBdr>
            <w:top w:val="none" w:sz="0" w:space="0" w:color="auto"/>
            <w:left w:val="none" w:sz="0" w:space="0" w:color="auto"/>
            <w:bottom w:val="none" w:sz="0" w:space="0" w:color="auto"/>
            <w:right w:val="none" w:sz="0" w:space="0" w:color="auto"/>
          </w:divBdr>
        </w:div>
        <w:div w:id="1890797068">
          <w:marLeft w:val="0"/>
          <w:marRight w:val="0"/>
          <w:marTop w:val="0"/>
          <w:marBottom w:val="0"/>
          <w:divBdr>
            <w:top w:val="none" w:sz="0" w:space="0" w:color="auto"/>
            <w:left w:val="none" w:sz="0" w:space="0" w:color="auto"/>
            <w:bottom w:val="none" w:sz="0" w:space="0" w:color="auto"/>
            <w:right w:val="none" w:sz="0" w:space="0" w:color="auto"/>
          </w:divBdr>
          <w:divsChild>
            <w:div w:id="799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0743">
      <w:bodyDiv w:val="1"/>
      <w:marLeft w:val="0"/>
      <w:marRight w:val="0"/>
      <w:marTop w:val="0"/>
      <w:marBottom w:val="0"/>
      <w:divBdr>
        <w:top w:val="none" w:sz="0" w:space="0" w:color="auto"/>
        <w:left w:val="none" w:sz="0" w:space="0" w:color="auto"/>
        <w:bottom w:val="none" w:sz="0" w:space="0" w:color="auto"/>
        <w:right w:val="none" w:sz="0" w:space="0" w:color="auto"/>
      </w:divBdr>
      <w:divsChild>
        <w:div w:id="47384689">
          <w:marLeft w:val="0"/>
          <w:marRight w:val="0"/>
          <w:marTop w:val="0"/>
          <w:marBottom w:val="0"/>
          <w:divBdr>
            <w:top w:val="none" w:sz="0" w:space="0" w:color="auto"/>
            <w:left w:val="none" w:sz="0" w:space="0" w:color="auto"/>
            <w:bottom w:val="none" w:sz="0" w:space="0" w:color="auto"/>
            <w:right w:val="none" w:sz="0" w:space="0" w:color="auto"/>
          </w:divBdr>
          <w:divsChild>
            <w:div w:id="953903672">
              <w:marLeft w:val="0"/>
              <w:marRight w:val="0"/>
              <w:marTop w:val="0"/>
              <w:marBottom w:val="0"/>
              <w:divBdr>
                <w:top w:val="none" w:sz="0" w:space="0" w:color="auto"/>
                <w:left w:val="none" w:sz="0" w:space="0" w:color="auto"/>
                <w:bottom w:val="none" w:sz="0" w:space="0" w:color="auto"/>
                <w:right w:val="none" w:sz="0" w:space="0" w:color="auto"/>
              </w:divBdr>
            </w:div>
          </w:divsChild>
        </w:div>
        <w:div w:id="1892107073">
          <w:marLeft w:val="0"/>
          <w:marRight w:val="0"/>
          <w:marTop w:val="0"/>
          <w:marBottom w:val="0"/>
          <w:divBdr>
            <w:top w:val="none" w:sz="0" w:space="0" w:color="auto"/>
            <w:left w:val="none" w:sz="0" w:space="0" w:color="auto"/>
            <w:bottom w:val="none" w:sz="0" w:space="0" w:color="auto"/>
            <w:right w:val="none" w:sz="0" w:space="0" w:color="auto"/>
          </w:divBdr>
        </w:div>
      </w:divsChild>
    </w:div>
    <w:div w:id="715743768">
      <w:bodyDiv w:val="1"/>
      <w:marLeft w:val="0"/>
      <w:marRight w:val="0"/>
      <w:marTop w:val="0"/>
      <w:marBottom w:val="0"/>
      <w:divBdr>
        <w:top w:val="none" w:sz="0" w:space="0" w:color="auto"/>
        <w:left w:val="none" w:sz="0" w:space="0" w:color="auto"/>
        <w:bottom w:val="none" w:sz="0" w:space="0" w:color="auto"/>
        <w:right w:val="none" w:sz="0" w:space="0" w:color="auto"/>
      </w:divBdr>
    </w:div>
    <w:div w:id="717362561">
      <w:bodyDiv w:val="1"/>
      <w:marLeft w:val="0"/>
      <w:marRight w:val="0"/>
      <w:marTop w:val="0"/>
      <w:marBottom w:val="0"/>
      <w:divBdr>
        <w:top w:val="none" w:sz="0" w:space="0" w:color="auto"/>
        <w:left w:val="none" w:sz="0" w:space="0" w:color="auto"/>
        <w:bottom w:val="none" w:sz="0" w:space="0" w:color="auto"/>
        <w:right w:val="none" w:sz="0" w:space="0" w:color="auto"/>
      </w:divBdr>
      <w:divsChild>
        <w:div w:id="777527153">
          <w:marLeft w:val="0"/>
          <w:marRight w:val="0"/>
          <w:marTop w:val="0"/>
          <w:marBottom w:val="0"/>
          <w:divBdr>
            <w:top w:val="none" w:sz="0" w:space="0" w:color="auto"/>
            <w:left w:val="none" w:sz="0" w:space="0" w:color="auto"/>
            <w:bottom w:val="none" w:sz="0" w:space="0" w:color="auto"/>
            <w:right w:val="none" w:sz="0" w:space="0" w:color="auto"/>
          </w:divBdr>
          <w:divsChild>
            <w:div w:id="1787237242">
              <w:marLeft w:val="0"/>
              <w:marRight w:val="0"/>
              <w:marTop w:val="0"/>
              <w:marBottom w:val="0"/>
              <w:divBdr>
                <w:top w:val="none" w:sz="0" w:space="0" w:color="auto"/>
                <w:left w:val="none" w:sz="0" w:space="0" w:color="auto"/>
                <w:bottom w:val="none" w:sz="0" w:space="0" w:color="auto"/>
                <w:right w:val="none" w:sz="0" w:space="0" w:color="auto"/>
              </w:divBdr>
            </w:div>
          </w:divsChild>
        </w:div>
        <w:div w:id="898129637">
          <w:marLeft w:val="0"/>
          <w:marRight w:val="0"/>
          <w:marTop w:val="0"/>
          <w:marBottom w:val="0"/>
          <w:divBdr>
            <w:top w:val="none" w:sz="0" w:space="0" w:color="auto"/>
            <w:left w:val="none" w:sz="0" w:space="0" w:color="auto"/>
            <w:bottom w:val="none" w:sz="0" w:space="0" w:color="auto"/>
            <w:right w:val="none" w:sz="0" w:space="0" w:color="auto"/>
          </w:divBdr>
        </w:div>
      </w:divsChild>
    </w:div>
    <w:div w:id="724644678">
      <w:bodyDiv w:val="1"/>
      <w:marLeft w:val="0"/>
      <w:marRight w:val="0"/>
      <w:marTop w:val="0"/>
      <w:marBottom w:val="0"/>
      <w:divBdr>
        <w:top w:val="none" w:sz="0" w:space="0" w:color="auto"/>
        <w:left w:val="none" w:sz="0" w:space="0" w:color="auto"/>
        <w:bottom w:val="none" w:sz="0" w:space="0" w:color="auto"/>
        <w:right w:val="none" w:sz="0" w:space="0" w:color="auto"/>
      </w:divBdr>
      <w:divsChild>
        <w:div w:id="1249533183">
          <w:marLeft w:val="0"/>
          <w:marRight w:val="0"/>
          <w:marTop w:val="0"/>
          <w:marBottom w:val="0"/>
          <w:divBdr>
            <w:top w:val="none" w:sz="0" w:space="0" w:color="auto"/>
            <w:left w:val="none" w:sz="0" w:space="0" w:color="auto"/>
            <w:bottom w:val="none" w:sz="0" w:space="0" w:color="auto"/>
            <w:right w:val="none" w:sz="0" w:space="0" w:color="auto"/>
          </w:divBdr>
          <w:divsChild>
            <w:div w:id="1311788399">
              <w:marLeft w:val="0"/>
              <w:marRight w:val="0"/>
              <w:marTop w:val="0"/>
              <w:marBottom w:val="0"/>
              <w:divBdr>
                <w:top w:val="none" w:sz="0" w:space="0" w:color="auto"/>
                <w:left w:val="none" w:sz="0" w:space="0" w:color="auto"/>
                <w:bottom w:val="none" w:sz="0" w:space="0" w:color="auto"/>
                <w:right w:val="none" w:sz="0" w:space="0" w:color="auto"/>
              </w:divBdr>
            </w:div>
          </w:divsChild>
        </w:div>
        <w:div w:id="1487354255">
          <w:marLeft w:val="0"/>
          <w:marRight w:val="0"/>
          <w:marTop w:val="0"/>
          <w:marBottom w:val="0"/>
          <w:divBdr>
            <w:top w:val="none" w:sz="0" w:space="0" w:color="auto"/>
            <w:left w:val="none" w:sz="0" w:space="0" w:color="auto"/>
            <w:bottom w:val="none" w:sz="0" w:space="0" w:color="auto"/>
            <w:right w:val="none" w:sz="0" w:space="0" w:color="auto"/>
          </w:divBdr>
        </w:div>
      </w:divsChild>
    </w:div>
    <w:div w:id="728960791">
      <w:bodyDiv w:val="1"/>
      <w:marLeft w:val="0"/>
      <w:marRight w:val="0"/>
      <w:marTop w:val="0"/>
      <w:marBottom w:val="0"/>
      <w:divBdr>
        <w:top w:val="none" w:sz="0" w:space="0" w:color="auto"/>
        <w:left w:val="none" w:sz="0" w:space="0" w:color="auto"/>
        <w:bottom w:val="none" w:sz="0" w:space="0" w:color="auto"/>
        <w:right w:val="none" w:sz="0" w:space="0" w:color="auto"/>
      </w:divBdr>
    </w:div>
    <w:div w:id="729572962">
      <w:bodyDiv w:val="1"/>
      <w:marLeft w:val="0"/>
      <w:marRight w:val="0"/>
      <w:marTop w:val="0"/>
      <w:marBottom w:val="0"/>
      <w:divBdr>
        <w:top w:val="none" w:sz="0" w:space="0" w:color="auto"/>
        <w:left w:val="none" w:sz="0" w:space="0" w:color="auto"/>
        <w:bottom w:val="none" w:sz="0" w:space="0" w:color="auto"/>
        <w:right w:val="none" w:sz="0" w:space="0" w:color="auto"/>
      </w:divBdr>
      <w:divsChild>
        <w:div w:id="112067579">
          <w:marLeft w:val="0"/>
          <w:marRight w:val="0"/>
          <w:marTop w:val="0"/>
          <w:marBottom w:val="0"/>
          <w:divBdr>
            <w:top w:val="none" w:sz="0" w:space="0" w:color="auto"/>
            <w:left w:val="none" w:sz="0" w:space="0" w:color="auto"/>
            <w:bottom w:val="none" w:sz="0" w:space="0" w:color="auto"/>
            <w:right w:val="none" w:sz="0" w:space="0" w:color="auto"/>
          </w:divBdr>
        </w:div>
        <w:div w:id="1013383248">
          <w:marLeft w:val="0"/>
          <w:marRight w:val="0"/>
          <w:marTop w:val="0"/>
          <w:marBottom w:val="0"/>
          <w:divBdr>
            <w:top w:val="none" w:sz="0" w:space="0" w:color="auto"/>
            <w:left w:val="none" w:sz="0" w:space="0" w:color="auto"/>
            <w:bottom w:val="none" w:sz="0" w:space="0" w:color="auto"/>
            <w:right w:val="none" w:sz="0" w:space="0" w:color="auto"/>
          </w:divBdr>
          <w:divsChild>
            <w:div w:id="3101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5126">
      <w:bodyDiv w:val="1"/>
      <w:marLeft w:val="0"/>
      <w:marRight w:val="0"/>
      <w:marTop w:val="0"/>
      <w:marBottom w:val="0"/>
      <w:divBdr>
        <w:top w:val="none" w:sz="0" w:space="0" w:color="auto"/>
        <w:left w:val="none" w:sz="0" w:space="0" w:color="auto"/>
        <w:bottom w:val="none" w:sz="0" w:space="0" w:color="auto"/>
        <w:right w:val="none" w:sz="0" w:space="0" w:color="auto"/>
      </w:divBdr>
      <w:divsChild>
        <w:div w:id="350224629">
          <w:marLeft w:val="0"/>
          <w:marRight w:val="0"/>
          <w:marTop w:val="165"/>
          <w:marBottom w:val="0"/>
          <w:divBdr>
            <w:top w:val="none" w:sz="0" w:space="0" w:color="auto"/>
            <w:left w:val="none" w:sz="0" w:space="0" w:color="auto"/>
            <w:bottom w:val="none" w:sz="0" w:space="0" w:color="auto"/>
            <w:right w:val="none" w:sz="0" w:space="0" w:color="auto"/>
          </w:divBdr>
        </w:div>
        <w:div w:id="770779053">
          <w:marLeft w:val="0"/>
          <w:marRight w:val="0"/>
          <w:marTop w:val="165"/>
          <w:marBottom w:val="0"/>
          <w:divBdr>
            <w:top w:val="none" w:sz="0" w:space="0" w:color="auto"/>
            <w:left w:val="none" w:sz="0" w:space="0" w:color="auto"/>
            <w:bottom w:val="none" w:sz="0" w:space="0" w:color="auto"/>
            <w:right w:val="none" w:sz="0" w:space="0" w:color="auto"/>
          </w:divBdr>
        </w:div>
      </w:divsChild>
    </w:div>
    <w:div w:id="740786085">
      <w:bodyDiv w:val="1"/>
      <w:marLeft w:val="0"/>
      <w:marRight w:val="0"/>
      <w:marTop w:val="0"/>
      <w:marBottom w:val="0"/>
      <w:divBdr>
        <w:top w:val="none" w:sz="0" w:space="0" w:color="auto"/>
        <w:left w:val="none" w:sz="0" w:space="0" w:color="auto"/>
        <w:bottom w:val="none" w:sz="0" w:space="0" w:color="auto"/>
        <w:right w:val="none" w:sz="0" w:space="0" w:color="auto"/>
      </w:divBdr>
    </w:div>
    <w:div w:id="762651088">
      <w:bodyDiv w:val="1"/>
      <w:marLeft w:val="0"/>
      <w:marRight w:val="0"/>
      <w:marTop w:val="0"/>
      <w:marBottom w:val="0"/>
      <w:divBdr>
        <w:top w:val="none" w:sz="0" w:space="0" w:color="auto"/>
        <w:left w:val="none" w:sz="0" w:space="0" w:color="auto"/>
        <w:bottom w:val="none" w:sz="0" w:space="0" w:color="auto"/>
        <w:right w:val="none" w:sz="0" w:space="0" w:color="auto"/>
      </w:divBdr>
      <w:divsChild>
        <w:div w:id="619919502">
          <w:marLeft w:val="0"/>
          <w:marRight w:val="0"/>
          <w:marTop w:val="0"/>
          <w:marBottom w:val="0"/>
          <w:divBdr>
            <w:top w:val="none" w:sz="0" w:space="0" w:color="auto"/>
            <w:left w:val="none" w:sz="0" w:space="0" w:color="auto"/>
            <w:bottom w:val="none" w:sz="0" w:space="0" w:color="auto"/>
            <w:right w:val="none" w:sz="0" w:space="0" w:color="auto"/>
          </w:divBdr>
          <w:divsChild>
            <w:div w:id="1978953023">
              <w:marLeft w:val="0"/>
              <w:marRight w:val="0"/>
              <w:marTop w:val="0"/>
              <w:marBottom w:val="0"/>
              <w:divBdr>
                <w:top w:val="none" w:sz="0" w:space="0" w:color="auto"/>
                <w:left w:val="none" w:sz="0" w:space="0" w:color="auto"/>
                <w:bottom w:val="none" w:sz="0" w:space="0" w:color="auto"/>
                <w:right w:val="none" w:sz="0" w:space="0" w:color="auto"/>
              </w:divBdr>
            </w:div>
          </w:divsChild>
        </w:div>
        <w:div w:id="681471945">
          <w:marLeft w:val="0"/>
          <w:marRight w:val="0"/>
          <w:marTop w:val="0"/>
          <w:marBottom w:val="0"/>
          <w:divBdr>
            <w:top w:val="none" w:sz="0" w:space="0" w:color="auto"/>
            <w:left w:val="none" w:sz="0" w:space="0" w:color="auto"/>
            <w:bottom w:val="none" w:sz="0" w:space="0" w:color="auto"/>
            <w:right w:val="none" w:sz="0" w:space="0" w:color="auto"/>
          </w:divBdr>
        </w:div>
      </w:divsChild>
    </w:div>
    <w:div w:id="764498341">
      <w:bodyDiv w:val="1"/>
      <w:marLeft w:val="0"/>
      <w:marRight w:val="0"/>
      <w:marTop w:val="0"/>
      <w:marBottom w:val="0"/>
      <w:divBdr>
        <w:top w:val="none" w:sz="0" w:space="0" w:color="auto"/>
        <w:left w:val="none" w:sz="0" w:space="0" w:color="auto"/>
        <w:bottom w:val="none" w:sz="0" w:space="0" w:color="auto"/>
        <w:right w:val="none" w:sz="0" w:space="0" w:color="auto"/>
      </w:divBdr>
    </w:div>
    <w:div w:id="768894143">
      <w:bodyDiv w:val="1"/>
      <w:marLeft w:val="0"/>
      <w:marRight w:val="0"/>
      <w:marTop w:val="0"/>
      <w:marBottom w:val="0"/>
      <w:divBdr>
        <w:top w:val="none" w:sz="0" w:space="0" w:color="auto"/>
        <w:left w:val="none" w:sz="0" w:space="0" w:color="auto"/>
        <w:bottom w:val="none" w:sz="0" w:space="0" w:color="auto"/>
        <w:right w:val="none" w:sz="0" w:space="0" w:color="auto"/>
      </w:divBdr>
    </w:div>
    <w:div w:id="769205288">
      <w:bodyDiv w:val="1"/>
      <w:marLeft w:val="0"/>
      <w:marRight w:val="0"/>
      <w:marTop w:val="0"/>
      <w:marBottom w:val="0"/>
      <w:divBdr>
        <w:top w:val="none" w:sz="0" w:space="0" w:color="auto"/>
        <w:left w:val="none" w:sz="0" w:space="0" w:color="auto"/>
        <w:bottom w:val="none" w:sz="0" w:space="0" w:color="auto"/>
        <w:right w:val="none" w:sz="0" w:space="0" w:color="auto"/>
      </w:divBdr>
    </w:div>
    <w:div w:id="769861846">
      <w:bodyDiv w:val="1"/>
      <w:marLeft w:val="0"/>
      <w:marRight w:val="0"/>
      <w:marTop w:val="0"/>
      <w:marBottom w:val="0"/>
      <w:divBdr>
        <w:top w:val="none" w:sz="0" w:space="0" w:color="auto"/>
        <w:left w:val="none" w:sz="0" w:space="0" w:color="auto"/>
        <w:bottom w:val="none" w:sz="0" w:space="0" w:color="auto"/>
        <w:right w:val="none" w:sz="0" w:space="0" w:color="auto"/>
      </w:divBdr>
    </w:div>
    <w:div w:id="776409040">
      <w:bodyDiv w:val="1"/>
      <w:marLeft w:val="0"/>
      <w:marRight w:val="0"/>
      <w:marTop w:val="0"/>
      <w:marBottom w:val="0"/>
      <w:divBdr>
        <w:top w:val="none" w:sz="0" w:space="0" w:color="auto"/>
        <w:left w:val="none" w:sz="0" w:space="0" w:color="auto"/>
        <w:bottom w:val="none" w:sz="0" w:space="0" w:color="auto"/>
        <w:right w:val="none" w:sz="0" w:space="0" w:color="auto"/>
      </w:divBdr>
      <w:divsChild>
        <w:div w:id="251937554">
          <w:marLeft w:val="0"/>
          <w:marRight w:val="0"/>
          <w:marTop w:val="0"/>
          <w:marBottom w:val="0"/>
          <w:divBdr>
            <w:top w:val="none" w:sz="0" w:space="0" w:color="auto"/>
            <w:left w:val="none" w:sz="0" w:space="0" w:color="auto"/>
            <w:bottom w:val="none" w:sz="0" w:space="0" w:color="auto"/>
            <w:right w:val="none" w:sz="0" w:space="0" w:color="auto"/>
          </w:divBdr>
        </w:div>
        <w:div w:id="286013618">
          <w:marLeft w:val="0"/>
          <w:marRight w:val="0"/>
          <w:marTop w:val="0"/>
          <w:marBottom w:val="0"/>
          <w:divBdr>
            <w:top w:val="none" w:sz="0" w:space="0" w:color="auto"/>
            <w:left w:val="none" w:sz="0" w:space="0" w:color="auto"/>
            <w:bottom w:val="none" w:sz="0" w:space="0" w:color="auto"/>
            <w:right w:val="none" w:sz="0" w:space="0" w:color="auto"/>
          </w:divBdr>
          <w:divsChild>
            <w:div w:id="18668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2579">
      <w:bodyDiv w:val="1"/>
      <w:marLeft w:val="0"/>
      <w:marRight w:val="0"/>
      <w:marTop w:val="0"/>
      <w:marBottom w:val="0"/>
      <w:divBdr>
        <w:top w:val="none" w:sz="0" w:space="0" w:color="auto"/>
        <w:left w:val="none" w:sz="0" w:space="0" w:color="auto"/>
        <w:bottom w:val="none" w:sz="0" w:space="0" w:color="auto"/>
        <w:right w:val="none" w:sz="0" w:space="0" w:color="auto"/>
      </w:divBdr>
    </w:div>
    <w:div w:id="786240266">
      <w:bodyDiv w:val="1"/>
      <w:marLeft w:val="0"/>
      <w:marRight w:val="0"/>
      <w:marTop w:val="0"/>
      <w:marBottom w:val="0"/>
      <w:divBdr>
        <w:top w:val="none" w:sz="0" w:space="0" w:color="auto"/>
        <w:left w:val="none" w:sz="0" w:space="0" w:color="auto"/>
        <w:bottom w:val="none" w:sz="0" w:space="0" w:color="auto"/>
        <w:right w:val="none" w:sz="0" w:space="0" w:color="auto"/>
      </w:divBdr>
      <w:divsChild>
        <w:div w:id="528571770">
          <w:marLeft w:val="0"/>
          <w:marRight w:val="0"/>
          <w:marTop w:val="165"/>
          <w:marBottom w:val="0"/>
          <w:divBdr>
            <w:top w:val="none" w:sz="0" w:space="0" w:color="auto"/>
            <w:left w:val="none" w:sz="0" w:space="0" w:color="auto"/>
            <w:bottom w:val="none" w:sz="0" w:space="0" w:color="auto"/>
            <w:right w:val="none" w:sz="0" w:space="0" w:color="auto"/>
          </w:divBdr>
        </w:div>
        <w:div w:id="1095436963">
          <w:marLeft w:val="0"/>
          <w:marRight w:val="0"/>
          <w:marTop w:val="165"/>
          <w:marBottom w:val="0"/>
          <w:divBdr>
            <w:top w:val="none" w:sz="0" w:space="0" w:color="auto"/>
            <w:left w:val="none" w:sz="0" w:space="0" w:color="auto"/>
            <w:bottom w:val="none" w:sz="0" w:space="0" w:color="auto"/>
            <w:right w:val="none" w:sz="0" w:space="0" w:color="auto"/>
          </w:divBdr>
        </w:div>
      </w:divsChild>
    </w:div>
    <w:div w:id="798304076">
      <w:bodyDiv w:val="1"/>
      <w:marLeft w:val="0"/>
      <w:marRight w:val="0"/>
      <w:marTop w:val="0"/>
      <w:marBottom w:val="0"/>
      <w:divBdr>
        <w:top w:val="none" w:sz="0" w:space="0" w:color="auto"/>
        <w:left w:val="none" w:sz="0" w:space="0" w:color="auto"/>
        <w:bottom w:val="none" w:sz="0" w:space="0" w:color="auto"/>
        <w:right w:val="none" w:sz="0" w:space="0" w:color="auto"/>
      </w:divBdr>
    </w:div>
    <w:div w:id="811094536">
      <w:bodyDiv w:val="1"/>
      <w:marLeft w:val="0"/>
      <w:marRight w:val="0"/>
      <w:marTop w:val="0"/>
      <w:marBottom w:val="0"/>
      <w:divBdr>
        <w:top w:val="none" w:sz="0" w:space="0" w:color="auto"/>
        <w:left w:val="none" w:sz="0" w:space="0" w:color="auto"/>
        <w:bottom w:val="none" w:sz="0" w:space="0" w:color="auto"/>
        <w:right w:val="none" w:sz="0" w:space="0" w:color="auto"/>
      </w:divBdr>
    </w:div>
    <w:div w:id="813373653">
      <w:bodyDiv w:val="1"/>
      <w:marLeft w:val="0"/>
      <w:marRight w:val="0"/>
      <w:marTop w:val="0"/>
      <w:marBottom w:val="0"/>
      <w:divBdr>
        <w:top w:val="none" w:sz="0" w:space="0" w:color="auto"/>
        <w:left w:val="none" w:sz="0" w:space="0" w:color="auto"/>
        <w:bottom w:val="none" w:sz="0" w:space="0" w:color="auto"/>
        <w:right w:val="none" w:sz="0" w:space="0" w:color="auto"/>
      </w:divBdr>
      <w:divsChild>
        <w:div w:id="488786593">
          <w:marLeft w:val="0"/>
          <w:marRight w:val="0"/>
          <w:marTop w:val="0"/>
          <w:marBottom w:val="0"/>
          <w:divBdr>
            <w:top w:val="none" w:sz="0" w:space="0" w:color="auto"/>
            <w:left w:val="none" w:sz="0" w:space="0" w:color="auto"/>
            <w:bottom w:val="none" w:sz="0" w:space="0" w:color="auto"/>
            <w:right w:val="none" w:sz="0" w:space="0" w:color="auto"/>
          </w:divBdr>
        </w:div>
        <w:div w:id="2128500319">
          <w:marLeft w:val="0"/>
          <w:marRight w:val="0"/>
          <w:marTop w:val="0"/>
          <w:marBottom w:val="0"/>
          <w:divBdr>
            <w:top w:val="none" w:sz="0" w:space="0" w:color="auto"/>
            <w:left w:val="none" w:sz="0" w:space="0" w:color="auto"/>
            <w:bottom w:val="none" w:sz="0" w:space="0" w:color="auto"/>
            <w:right w:val="none" w:sz="0" w:space="0" w:color="auto"/>
          </w:divBdr>
          <w:divsChild>
            <w:div w:id="13136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9747">
      <w:bodyDiv w:val="1"/>
      <w:marLeft w:val="0"/>
      <w:marRight w:val="0"/>
      <w:marTop w:val="0"/>
      <w:marBottom w:val="0"/>
      <w:divBdr>
        <w:top w:val="none" w:sz="0" w:space="0" w:color="auto"/>
        <w:left w:val="none" w:sz="0" w:space="0" w:color="auto"/>
        <w:bottom w:val="none" w:sz="0" w:space="0" w:color="auto"/>
        <w:right w:val="none" w:sz="0" w:space="0" w:color="auto"/>
      </w:divBdr>
      <w:divsChild>
        <w:div w:id="1205680498">
          <w:marLeft w:val="0"/>
          <w:marRight w:val="0"/>
          <w:marTop w:val="0"/>
          <w:marBottom w:val="0"/>
          <w:divBdr>
            <w:top w:val="none" w:sz="0" w:space="0" w:color="auto"/>
            <w:left w:val="none" w:sz="0" w:space="0" w:color="auto"/>
            <w:bottom w:val="none" w:sz="0" w:space="0" w:color="auto"/>
            <w:right w:val="none" w:sz="0" w:space="0" w:color="auto"/>
          </w:divBdr>
          <w:divsChild>
            <w:div w:id="1641954627">
              <w:marLeft w:val="0"/>
              <w:marRight w:val="0"/>
              <w:marTop w:val="0"/>
              <w:marBottom w:val="0"/>
              <w:divBdr>
                <w:top w:val="none" w:sz="0" w:space="0" w:color="auto"/>
                <w:left w:val="none" w:sz="0" w:space="0" w:color="auto"/>
                <w:bottom w:val="none" w:sz="0" w:space="0" w:color="auto"/>
                <w:right w:val="none" w:sz="0" w:space="0" w:color="auto"/>
              </w:divBdr>
            </w:div>
          </w:divsChild>
        </w:div>
        <w:div w:id="1613170379">
          <w:marLeft w:val="0"/>
          <w:marRight w:val="0"/>
          <w:marTop w:val="0"/>
          <w:marBottom w:val="0"/>
          <w:divBdr>
            <w:top w:val="none" w:sz="0" w:space="0" w:color="auto"/>
            <w:left w:val="none" w:sz="0" w:space="0" w:color="auto"/>
            <w:bottom w:val="none" w:sz="0" w:space="0" w:color="auto"/>
            <w:right w:val="none" w:sz="0" w:space="0" w:color="auto"/>
          </w:divBdr>
        </w:div>
      </w:divsChild>
    </w:div>
    <w:div w:id="823934582">
      <w:bodyDiv w:val="1"/>
      <w:marLeft w:val="0"/>
      <w:marRight w:val="0"/>
      <w:marTop w:val="0"/>
      <w:marBottom w:val="0"/>
      <w:divBdr>
        <w:top w:val="none" w:sz="0" w:space="0" w:color="auto"/>
        <w:left w:val="none" w:sz="0" w:space="0" w:color="auto"/>
        <w:bottom w:val="none" w:sz="0" w:space="0" w:color="auto"/>
        <w:right w:val="none" w:sz="0" w:space="0" w:color="auto"/>
      </w:divBdr>
    </w:div>
    <w:div w:id="844172623">
      <w:bodyDiv w:val="1"/>
      <w:marLeft w:val="0"/>
      <w:marRight w:val="0"/>
      <w:marTop w:val="0"/>
      <w:marBottom w:val="0"/>
      <w:divBdr>
        <w:top w:val="none" w:sz="0" w:space="0" w:color="auto"/>
        <w:left w:val="none" w:sz="0" w:space="0" w:color="auto"/>
        <w:bottom w:val="none" w:sz="0" w:space="0" w:color="auto"/>
        <w:right w:val="none" w:sz="0" w:space="0" w:color="auto"/>
      </w:divBdr>
      <w:divsChild>
        <w:div w:id="314993024">
          <w:marLeft w:val="0"/>
          <w:marRight w:val="0"/>
          <w:marTop w:val="0"/>
          <w:marBottom w:val="0"/>
          <w:divBdr>
            <w:top w:val="none" w:sz="0" w:space="0" w:color="auto"/>
            <w:left w:val="none" w:sz="0" w:space="0" w:color="auto"/>
            <w:bottom w:val="none" w:sz="0" w:space="0" w:color="auto"/>
            <w:right w:val="none" w:sz="0" w:space="0" w:color="auto"/>
          </w:divBdr>
          <w:divsChild>
            <w:div w:id="1497921688">
              <w:marLeft w:val="0"/>
              <w:marRight w:val="0"/>
              <w:marTop w:val="0"/>
              <w:marBottom w:val="0"/>
              <w:divBdr>
                <w:top w:val="none" w:sz="0" w:space="0" w:color="auto"/>
                <w:left w:val="none" w:sz="0" w:space="0" w:color="auto"/>
                <w:bottom w:val="none" w:sz="0" w:space="0" w:color="auto"/>
                <w:right w:val="none" w:sz="0" w:space="0" w:color="auto"/>
              </w:divBdr>
            </w:div>
          </w:divsChild>
        </w:div>
        <w:div w:id="1833252155">
          <w:marLeft w:val="0"/>
          <w:marRight w:val="0"/>
          <w:marTop w:val="0"/>
          <w:marBottom w:val="0"/>
          <w:divBdr>
            <w:top w:val="none" w:sz="0" w:space="0" w:color="auto"/>
            <w:left w:val="none" w:sz="0" w:space="0" w:color="auto"/>
            <w:bottom w:val="none" w:sz="0" w:space="0" w:color="auto"/>
            <w:right w:val="none" w:sz="0" w:space="0" w:color="auto"/>
          </w:divBdr>
        </w:div>
      </w:divsChild>
    </w:div>
    <w:div w:id="847795285">
      <w:bodyDiv w:val="1"/>
      <w:marLeft w:val="0"/>
      <w:marRight w:val="0"/>
      <w:marTop w:val="0"/>
      <w:marBottom w:val="0"/>
      <w:divBdr>
        <w:top w:val="none" w:sz="0" w:space="0" w:color="auto"/>
        <w:left w:val="none" w:sz="0" w:space="0" w:color="auto"/>
        <w:bottom w:val="none" w:sz="0" w:space="0" w:color="auto"/>
        <w:right w:val="none" w:sz="0" w:space="0" w:color="auto"/>
      </w:divBdr>
    </w:div>
    <w:div w:id="848253502">
      <w:bodyDiv w:val="1"/>
      <w:marLeft w:val="0"/>
      <w:marRight w:val="0"/>
      <w:marTop w:val="0"/>
      <w:marBottom w:val="0"/>
      <w:divBdr>
        <w:top w:val="none" w:sz="0" w:space="0" w:color="auto"/>
        <w:left w:val="none" w:sz="0" w:space="0" w:color="auto"/>
        <w:bottom w:val="none" w:sz="0" w:space="0" w:color="auto"/>
        <w:right w:val="none" w:sz="0" w:space="0" w:color="auto"/>
      </w:divBdr>
      <w:divsChild>
        <w:div w:id="69154998">
          <w:marLeft w:val="0"/>
          <w:marRight w:val="0"/>
          <w:marTop w:val="0"/>
          <w:marBottom w:val="0"/>
          <w:divBdr>
            <w:top w:val="none" w:sz="0" w:space="0" w:color="auto"/>
            <w:left w:val="none" w:sz="0" w:space="0" w:color="auto"/>
            <w:bottom w:val="none" w:sz="0" w:space="0" w:color="auto"/>
            <w:right w:val="none" w:sz="0" w:space="0" w:color="auto"/>
          </w:divBdr>
        </w:div>
        <w:div w:id="550654044">
          <w:marLeft w:val="0"/>
          <w:marRight w:val="0"/>
          <w:marTop w:val="0"/>
          <w:marBottom w:val="0"/>
          <w:divBdr>
            <w:top w:val="none" w:sz="0" w:space="0" w:color="auto"/>
            <w:left w:val="none" w:sz="0" w:space="0" w:color="auto"/>
            <w:bottom w:val="none" w:sz="0" w:space="0" w:color="auto"/>
            <w:right w:val="none" w:sz="0" w:space="0" w:color="auto"/>
          </w:divBdr>
          <w:divsChild>
            <w:div w:id="18127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965">
      <w:bodyDiv w:val="1"/>
      <w:marLeft w:val="0"/>
      <w:marRight w:val="0"/>
      <w:marTop w:val="0"/>
      <w:marBottom w:val="0"/>
      <w:divBdr>
        <w:top w:val="none" w:sz="0" w:space="0" w:color="auto"/>
        <w:left w:val="none" w:sz="0" w:space="0" w:color="auto"/>
        <w:bottom w:val="none" w:sz="0" w:space="0" w:color="auto"/>
        <w:right w:val="none" w:sz="0" w:space="0" w:color="auto"/>
      </w:divBdr>
      <w:divsChild>
        <w:div w:id="1158421937">
          <w:marLeft w:val="0"/>
          <w:marRight w:val="0"/>
          <w:marTop w:val="0"/>
          <w:marBottom w:val="0"/>
          <w:divBdr>
            <w:top w:val="none" w:sz="0" w:space="0" w:color="auto"/>
            <w:left w:val="none" w:sz="0" w:space="0" w:color="auto"/>
            <w:bottom w:val="none" w:sz="0" w:space="0" w:color="auto"/>
            <w:right w:val="none" w:sz="0" w:space="0" w:color="auto"/>
          </w:divBdr>
        </w:div>
        <w:div w:id="1961497203">
          <w:marLeft w:val="0"/>
          <w:marRight w:val="0"/>
          <w:marTop w:val="0"/>
          <w:marBottom w:val="0"/>
          <w:divBdr>
            <w:top w:val="none" w:sz="0" w:space="0" w:color="auto"/>
            <w:left w:val="none" w:sz="0" w:space="0" w:color="auto"/>
            <w:bottom w:val="none" w:sz="0" w:space="0" w:color="auto"/>
            <w:right w:val="none" w:sz="0" w:space="0" w:color="auto"/>
          </w:divBdr>
          <w:divsChild>
            <w:div w:id="14919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6847">
      <w:bodyDiv w:val="1"/>
      <w:marLeft w:val="0"/>
      <w:marRight w:val="0"/>
      <w:marTop w:val="0"/>
      <w:marBottom w:val="0"/>
      <w:divBdr>
        <w:top w:val="none" w:sz="0" w:space="0" w:color="auto"/>
        <w:left w:val="none" w:sz="0" w:space="0" w:color="auto"/>
        <w:bottom w:val="none" w:sz="0" w:space="0" w:color="auto"/>
        <w:right w:val="none" w:sz="0" w:space="0" w:color="auto"/>
      </w:divBdr>
      <w:divsChild>
        <w:div w:id="1326595394">
          <w:marLeft w:val="0"/>
          <w:marRight w:val="0"/>
          <w:marTop w:val="0"/>
          <w:marBottom w:val="0"/>
          <w:divBdr>
            <w:top w:val="none" w:sz="0" w:space="0" w:color="auto"/>
            <w:left w:val="none" w:sz="0" w:space="0" w:color="auto"/>
            <w:bottom w:val="none" w:sz="0" w:space="0" w:color="auto"/>
            <w:right w:val="none" w:sz="0" w:space="0" w:color="auto"/>
          </w:divBdr>
        </w:div>
        <w:div w:id="2142453916">
          <w:marLeft w:val="0"/>
          <w:marRight w:val="0"/>
          <w:marTop w:val="0"/>
          <w:marBottom w:val="0"/>
          <w:divBdr>
            <w:top w:val="none" w:sz="0" w:space="0" w:color="auto"/>
            <w:left w:val="none" w:sz="0" w:space="0" w:color="auto"/>
            <w:bottom w:val="none" w:sz="0" w:space="0" w:color="auto"/>
            <w:right w:val="none" w:sz="0" w:space="0" w:color="auto"/>
          </w:divBdr>
          <w:divsChild>
            <w:div w:id="4807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42840">
      <w:bodyDiv w:val="1"/>
      <w:marLeft w:val="0"/>
      <w:marRight w:val="0"/>
      <w:marTop w:val="0"/>
      <w:marBottom w:val="0"/>
      <w:divBdr>
        <w:top w:val="none" w:sz="0" w:space="0" w:color="auto"/>
        <w:left w:val="none" w:sz="0" w:space="0" w:color="auto"/>
        <w:bottom w:val="none" w:sz="0" w:space="0" w:color="auto"/>
        <w:right w:val="none" w:sz="0" w:space="0" w:color="auto"/>
      </w:divBdr>
      <w:divsChild>
        <w:div w:id="465199919">
          <w:marLeft w:val="0"/>
          <w:marRight w:val="0"/>
          <w:marTop w:val="0"/>
          <w:marBottom w:val="0"/>
          <w:divBdr>
            <w:top w:val="none" w:sz="0" w:space="0" w:color="auto"/>
            <w:left w:val="none" w:sz="0" w:space="0" w:color="auto"/>
            <w:bottom w:val="none" w:sz="0" w:space="0" w:color="auto"/>
            <w:right w:val="none" w:sz="0" w:space="0" w:color="auto"/>
          </w:divBdr>
        </w:div>
        <w:div w:id="2044136293">
          <w:marLeft w:val="0"/>
          <w:marRight w:val="0"/>
          <w:marTop w:val="0"/>
          <w:marBottom w:val="0"/>
          <w:divBdr>
            <w:top w:val="none" w:sz="0" w:space="0" w:color="auto"/>
            <w:left w:val="none" w:sz="0" w:space="0" w:color="auto"/>
            <w:bottom w:val="none" w:sz="0" w:space="0" w:color="auto"/>
            <w:right w:val="none" w:sz="0" w:space="0" w:color="auto"/>
          </w:divBdr>
          <w:divsChild>
            <w:div w:id="18475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12779">
      <w:bodyDiv w:val="1"/>
      <w:marLeft w:val="0"/>
      <w:marRight w:val="0"/>
      <w:marTop w:val="0"/>
      <w:marBottom w:val="0"/>
      <w:divBdr>
        <w:top w:val="none" w:sz="0" w:space="0" w:color="auto"/>
        <w:left w:val="none" w:sz="0" w:space="0" w:color="auto"/>
        <w:bottom w:val="none" w:sz="0" w:space="0" w:color="auto"/>
        <w:right w:val="none" w:sz="0" w:space="0" w:color="auto"/>
      </w:divBdr>
      <w:divsChild>
        <w:div w:id="535314723">
          <w:marLeft w:val="0"/>
          <w:marRight w:val="0"/>
          <w:marTop w:val="0"/>
          <w:marBottom w:val="0"/>
          <w:divBdr>
            <w:top w:val="none" w:sz="0" w:space="0" w:color="auto"/>
            <w:left w:val="none" w:sz="0" w:space="0" w:color="auto"/>
            <w:bottom w:val="none" w:sz="0" w:space="0" w:color="auto"/>
            <w:right w:val="none" w:sz="0" w:space="0" w:color="auto"/>
          </w:divBdr>
          <w:divsChild>
            <w:div w:id="860437022">
              <w:marLeft w:val="0"/>
              <w:marRight w:val="0"/>
              <w:marTop w:val="0"/>
              <w:marBottom w:val="0"/>
              <w:divBdr>
                <w:top w:val="none" w:sz="0" w:space="0" w:color="auto"/>
                <w:left w:val="none" w:sz="0" w:space="0" w:color="auto"/>
                <w:bottom w:val="none" w:sz="0" w:space="0" w:color="auto"/>
                <w:right w:val="none" w:sz="0" w:space="0" w:color="auto"/>
              </w:divBdr>
            </w:div>
          </w:divsChild>
        </w:div>
        <w:div w:id="2134399083">
          <w:marLeft w:val="0"/>
          <w:marRight w:val="0"/>
          <w:marTop w:val="0"/>
          <w:marBottom w:val="0"/>
          <w:divBdr>
            <w:top w:val="none" w:sz="0" w:space="0" w:color="auto"/>
            <w:left w:val="none" w:sz="0" w:space="0" w:color="auto"/>
            <w:bottom w:val="none" w:sz="0" w:space="0" w:color="auto"/>
            <w:right w:val="none" w:sz="0" w:space="0" w:color="auto"/>
          </w:divBdr>
        </w:div>
      </w:divsChild>
    </w:div>
    <w:div w:id="884028512">
      <w:bodyDiv w:val="1"/>
      <w:marLeft w:val="0"/>
      <w:marRight w:val="0"/>
      <w:marTop w:val="0"/>
      <w:marBottom w:val="0"/>
      <w:divBdr>
        <w:top w:val="none" w:sz="0" w:space="0" w:color="auto"/>
        <w:left w:val="none" w:sz="0" w:space="0" w:color="auto"/>
        <w:bottom w:val="none" w:sz="0" w:space="0" w:color="auto"/>
        <w:right w:val="none" w:sz="0" w:space="0" w:color="auto"/>
      </w:divBdr>
    </w:div>
    <w:div w:id="893849609">
      <w:bodyDiv w:val="1"/>
      <w:marLeft w:val="0"/>
      <w:marRight w:val="0"/>
      <w:marTop w:val="0"/>
      <w:marBottom w:val="0"/>
      <w:divBdr>
        <w:top w:val="none" w:sz="0" w:space="0" w:color="auto"/>
        <w:left w:val="none" w:sz="0" w:space="0" w:color="auto"/>
        <w:bottom w:val="none" w:sz="0" w:space="0" w:color="auto"/>
        <w:right w:val="none" w:sz="0" w:space="0" w:color="auto"/>
      </w:divBdr>
      <w:divsChild>
        <w:div w:id="1478297428">
          <w:marLeft w:val="0"/>
          <w:marRight w:val="0"/>
          <w:marTop w:val="0"/>
          <w:marBottom w:val="0"/>
          <w:divBdr>
            <w:top w:val="none" w:sz="0" w:space="0" w:color="auto"/>
            <w:left w:val="none" w:sz="0" w:space="0" w:color="auto"/>
            <w:bottom w:val="none" w:sz="0" w:space="0" w:color="auto"/>
            <w:right w:val="none" w:sz="0" w:space="0" w:color="auto"/>
          </w:divBdr>
        </w:div>
        <w:div w:id="1513450883">
          <w:marLeft w:val="0"/>
          <w:marRight w:val="0"/>
          <w:marTop w:val="0"/>
          <w:marBottom w:val="0"/>
          <w:divBdr>
            <w:top w:val="none" w:sz="0" w:space="0" w:color="auto"/>
            <w:left w:val="none" w:sz="0" w:space="0" w:color="auto"/>
            <w:bottom w:val="none" w:sz="0" w:space="0" w:color="auto"/>
            <w:right w:val="none" w:sz="0" w:space="0" w:color="auto"/>
          </w:divBdr>
          <w:divsChild>
            <w:div w:id="14524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144">
      <w:bodyDiv w:val="1"/>
      <w:marLeft w:val="0"/>
      <w:marRight w:val="0"/>
      <w:marTop w:val="0"/>
      <w:marBottom w:val="0"/>
      <w:divBdr>
        <w:top w:val="none" w:sz="0" w:space="0" w:color="auto"/>
        <w:left w:val="none" w:sz="0" w:space="0" w:color="auto"/>
        <w:bottom w:val="none" w:sz="0" w:space="0" w:color="auto"/>
        <w:right w:val="none" w:sz="0" w:space="0" w:color="auto"/>
      </w:divBdr>
      <w:divsChild>
        <w:div w:id="554119374">
          <w:marLeft w:val="0"/>
          <w:marRight w:val="0"/>
          <w:marTop w:val="0"/>
          <w:marBottom w:val="0"/>
          <w:divBdr>
            <w:top w:val="none" w:sz="0" w:space="0" w:color="auto"/>
            <w:left w:val="none" w:sz="0" w:space="0" w:color="auto"/>
            <w:bottom w:val="none" w:sz="0" w:space="0" w:color="auto"/>
            <w:right w:val="none" w:sz="0" w:space="0" w:color="auto"/>
          </w:divBdr>
          <w:divsChild>
            <w:div w:id="374357894">
              <w:marLeft w:val="0"/>
              <w:marRight w:val="0"/>
              <w:marTop w:val="0"/>
              <w:marBottom w:val="0"/>
              <w:divBdr>
                <w:top w:val="none" w:sz="0" w:space="0" w:color="auto"/>
                <w:left w:val="none" w:sz="0" w:space="0" w:color="auto"/>
                <w:bottom w:val="none" w:sz="0" w:space="0" w:color="auto"/>
                <w:right w:val="none" w:sz="0" w:space="0" w:color="auto"/>
              </w:divBdr>
            </w:div>
          </w:divsChild>
        </w:div>
        <w:div w:id="1564484942">
          <w:marLeft w:val="0"/>
          <w:marRight w:val="0"/>
          <w:marTop w:val="0"/>
          <w:marBottom w:val="0"/>
          <w:divBdr>
            <w:top w:val="none" w:sz="0" w:space="0" w:color="auto"/>
            <w:left w:val="none" w:sz="0" w:space="0" w:color="auto"/>
            <w:bottom w:val="none" w:sz="0" w:space="0" w:color="auto"/>
            <w:right w:val="none" w:sz="0" w:space="0" w:color="auto"/>
          </w:divBdr>
        </w:div>
      </w:divsChild>
    </w:div>
    <w:div w:id="897713518">
      <w:bodyDiv w:val="1"/>
      <w:marLeft w:val="0"/>
      <w:marRight w:val="0"/>
      <w:marTop w:val="0"/>
      <w:marBottom w:val="0"/>
      <w:divBdr>
        <w:top w:val="none" w:sz="0" w:space="0" w:color="auto"/>
        <w:left w:val="none" w:sz="0" w:space="0" w:color="auto"/>
        <w:bottom w:val="none" w:sz="0" w:space="0" w:color="auto"/>
        <w:right w:val="none" w:sz="0" w:space="0" w:color="auto"/>
      </w:divBdr>
      <w:divsChild>
        <w:div w:id="1501046733">
          <w:marLeft w:val="0"/>
          <w:marRight w:val="0"/>
          <w:marTop w:val="0"/>
          <w:marBottom w:val="0"/>
          <w:divBdr>
            <w:top w:val="none" w:sz="0" w:space="0" w:color="auto"/>
            <w:left w:val="none" w:sz="0" w:space="0" w:color="auto"/>
            <w:bottom w:val="none" w:sz="0" w:space="0" w:color="auto"/>
            <w:right w:val="none" w:sz="0" w:space="0" w:color="auto"/>
          </w:divBdr>
          <w:divsChild>
            <w:div w:id="872575540">
              <w:marLeft w:val="0"/>
              <w:marRight w:val="0"/>
              <w:marTop w:val="0"/>
              <w:marBottom w:val="0"/>
              <w:divBdr>
                <w:top w:val="none" w:sz="0" w:space="0" w:color="auto"/>
                <w:left w:val="none" w:sz="0" w:space="0" w:color="auto"/>
                <w:bottom w:val="none" w:sz="0" w:space="0" w:color="auto"/>
                <w:right w:val="none" w:sz="0" w:space="0" w:color="auto"/>
              </w:divBdr>
            </w:div>
          </w:divsChild>
        </w:div>
        <w:div w:id="2012902983">
          <w:marLeft w:val="0"/>
          <w:marRight w:val="0"/>
          <w:marTop w:val="0"/>
          <w:marBottom w:val="0"/>
          <w:divBdr>
            <w:top w:val="none" w:sz="0" w:space="0" w:color="auto"/>
            <w:left w:val="none" w:sz="0" w:space="0" w:color="auto"/>
            <w:bottom w:val="none" w:sz="0" w:space="0" w:color="auto"/>
            <w:right w:val="none" w:sz="0" w:space="0" w:color="auto"/>
          </w:divBdr>
        </w:div>
      </w:divsChild>
    </w:div>
    <w:div w:id="946740030">
      <w:bodyDiv w:val="1"/>
      <w:marLeft w:val="0"/>
      <w:marRight w:val="0"/>
      <w:marTop w:val="0"/>
      <w:marBottom w:val="0"/>
      <w:divBdr>
        <w:top w:val="none" w:sz="0" w:space="0" w:color="auto"/>
        <w:left w:val="none" w:sz="0" w:space="0" w:color="auto"/>
        <w:bottom w:val="none" w:sz="0" w:space="0" w:color="auto"/>
        <w:right w:val="none" w:sz="0" w:space="0" w:color="auto"/>
      </w:divBdr>
      <w:divsChild>
        <w:div w:id="1252081630">
          <w:marLeft w:val="0"/>
          <w:marRight w:val="0"/>
          <w:marTop w:val="0"/>
          <w:marBottom w:val="0"/>
          <w:divBdr>
            <w:top w:val="none" w:sz="0" w:space="0" w:color="auto"/>
            <w:left w:val="none" w:sz="0" w:space="0" w:color="auto"/>
            <w:bottom w:val="none" w:sz="0" w:space="0" w:color="auto"/>
            <w:right w:val="none" w:sz="0" w:space="0" w:color="auto"/>
          </w:divBdr>
        </w:div>
        <w:div w:id="1906916852">
          <w:marLeft w:val="0"/>
          <w:marRight w:val="0"/>
          <w:marTop w:val="0"/>
          <w:marBottom w:val="0"/>
          <w:divBdr>
            <w:top w:val="none" w:sz="0" w:space="0" w:color="auto"/>
            <w:left w:val="none" w:sz="0" w:space="0" w:color="auto"/>
            <w:bottom w:val="none" w:sz="0" w:space="0" w:color="auto"/>
            <w:right w:val="none" w:sz="0" w:space="0" w:color="auto"/>
          </w:divBdr>
          <w:divsChild>
            <w:div w:id="20271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0365">
      <w:bodyDiv w:val="1"/>
      <w:marLeft w:val="0"/>
      <w:marRight w:val="0"/>
      <w:marTop w:val="0"/>
      <w:marBottom w:val="0"/>
      <w:divBdr>
        <w:top w:val="none" w:sz="0" w:space="0" w:color="auto"/>
        <w:left w:val="none" w:sz="0" w:space="0" w:color="auto"/>
        <w:bottom w:val="none" w:sz="0" w:space="0" w:color="auto"/>
        <w:right w:val="none" w:sz="0" w:space="0" w:color="auto"/>
      </w:divBdr>
      <w:divsChild>
        <w:div w:id="336809268">
          <w:marLeft w:val="0"/>
          <w:marRight w:val="0"/>
          <w:marTop w:val="0"/>
          <w:marBottom w:val="0"/>
          <w:divBdr>
            <w:top w:val="none" w:sz="0" w:space="0" w:color="auto"/>
            <w:left w:val="none" w:sz="0" w:space="0" w:color="auto"/>
            <w:bottom w:val="none" w:sz="0" w:space="0" w:color="auto"/>
            <w:right w:val="none" w:sz="0" w:space="0" w:color="auto"/>
          </w:divBdr>
          <w:divsChild>
            <w:div w:id="1195463476">
              <w:marLeft w:val="0"/>
              <w:marRight w:val="0"/>
              <w:marTop w:val="0"/>
              <w:marBottom w:val="0"/>
              <w:divBdr>
                <w:top w:val="none" w:sz="0" w:space="0" w:color="auto"/>
                <w:left w:val="none" w:sz="0" w:space="0" w:color="auto"/>
                <w:bottom w:val="none" w:sz="0" w:space="0" w:color="auto"/>
                <w:right w:val="none" w:sz="0" w:space="0" w:color="auto"/>
              </w:divBdr>
            </w:div>
          </w:divsChild>
        </w:div>
        <w:div w:id="1425105882">
          <w:marLeft w:val="0"/>
          <w:marRight w:val="0"/>
          <w:marTop w:val="0"/>
          <w:marBottom w:val="0"/>
          <w:divBdr>
            <w:top w:val="none" w:sz="0" w:space="0" w:color="auto"/>
            <w:left w:val="none" w:sz="0" w:space="0" w:color="auto"/>
            <w:bottom w:val="none" w:sz="0" w:space="0" w:color="auto"/>
            <w:right w:val="none" w:sz="0" w:space="0" w:color="auto"/>
          </w:divBdr>
        </w:div>
      </w:divsChild>
    </w:div>
    <w:div w:id="963386666">
      <w:bodyDiv w:val="1"/>
      <w:marLeft w:val="0"/>
      <w:marRight w:val="0"/>
      <w:marTop w:val="0"/>
      <w:marBottom w:val="0"/>
      <w:divBdr>
        <w:top w:val="none" w:sz="0" w:space="0" w:color="auto"/>
        <w:left w:val="none" w:sz="0" w:space="0" w:color="auto"/>
        <w:bottom w:val="none" w:sz="0" w:space="0" w:color="auto"/>
        <w:right w:val="none" w:sz="0" w:space="0" w:color="auto"/>
      </w:divBdr>
    </w:div>
    <w:div w:id="974683311">
      <w:bodyDiv w:val="1"/>
      <w:marLeft w:val="0"/>
      <w:marRight w:val="0"/>
      <w:marTop w:val="0"/>
      <w:marBottom w:val="0"/>
      <w:divBdr>
        <w:top w:val="none" w:sz="0" w:space="0" w:color="auto"/>
        <w:left w:val="none" w:sz="0" w:space="0" w:color="auto"/>
        <w:bottom w:val="none" w:sz="0" w:space="0" w:color="auto"/>
        <w:right w:val="none" w:sz="0" w:space="0" w:color="auto"/>
      </w:divBdr>
      <w:divsChild>
        <w:div w:id="95487581">
          <w:marLeft w:val="0"/>
          <w:marRight w:val="0"/>
          <w:marTop w:val="0"/>
          <w:marBottom w:val="0"/>
          <w:divBdr>
            <w:top w:val="none" w:sz="0" w:space="0" w:color="auto"/>
            <w:left w:val="none" w:sz="0" w:space="0" w:color="auto"/>
            <w:bottom w:val="none" w:sz="0" w:space="0" w:color="auto"/>
            <w:right w:val="none" w:sz="0" w:space="0" w:color="auto"/>
          </w:divBdr>
          <w:divsChild>
            <w:div w:id="1748646923">
              <w:marLeft w:val="0"/>
              <w:marRight w:val="0"/>
              <w:marTop w:val="0"/>
              <w:marBottom w:val="0"/>
              <w:divBdr>
                <w:top w:val="none" w:sz="0" w:space="0" w:color="auto"/>
                <w:left w:val="none" w:sz="0" w:space="0" w:color="auto"/>
                <w:bottom w:val="none" w:sz="0" w:space="0" w:color="auto"/>
                <w:right w:val="none" w:sz="0" w:space="0" w:color="auto"/>
              </w:divBdr>
            </w:div>
          </w:divsChild>
        </w:div>
        <w:div w:id="719747495">
          <w:marLeft w:val="0"/>
          <w:marRight w:val="0"/>
          <w:marTop w:val="0"/>
          <w:marBottom w:val="0"/>
          <w:divBdr>
            <w:top w:val="none" w:sz="0" w:space="0" w:color="auto"/>
            <w:left w:val="none" w:sz="0" w:space="0" w:color="auto"/>
            <w:bottom w:val="none" w:sz="0" w:space="0" w:color="auto"/>
            <w:right w:val="none" w:sz="0" w:space="0" w:color="auto"/>
          </w:divBdr>
        </w:div>
      </w:divsChild>
    </w:div>
    <w:div w:id="979306939">
      <w:bodyDiv w:val="1"/>
      <w:marLeft w:val="0"/>
      <w:marRight w:val="0"/>
      <w:marTop w:val="0"/>
      <w:marBottom w:val="0"/>
      <w:divBdr>
        <w:top w:val="none" w:sz="0" w:space="0" w:color="auto"/>
        <w:left w:val="none" w:sz="0" w:space="0" w:color="auto"/>
        <w:bottom w:val="none" w:sz="0" w:space="0" w:color="auto"/>
        <w:right w:val="none" w:sz="0" w:space="0" w:color="auto"/>
      </w:divBdr>
    </w:div>
    <w:div w:id="984970796">
      <w:bodyDiv w:val="1"/>
      <w:marLeft w:val="0"/>
      <w:marRight w:val="0"/>
      <w:marTop w:val="0"/>
      <w:marBottom w:val="0"/>
      <w:divBdr>
        <w:top w:val="none" w:sz="0" w:space="0" w:color="auto"/>
        <w:left w:val="none" w:sz="0" w:space="0" w:color="auto"/>
        <w:bottom w:val="none" w:sz="0" w:space="0" w:color="auto"/>
        <w:right w:val="none" w:sz="0" w:space="0" w:color="auto"/>
      </w:divBdr>
    </w:div>
    <w:div w:id="985745546">
      <w:bodyDiv w:val="1"/>
      <w:marLeft w:val="0"/>
      <w:marRight w:val="0"/>
      <w:marTop w:val="0"/>
      <w:marBottom w:val="0"/>
      <w:divBdr>
        <w:top w:val="none" w:sz="0" w:space="0" w:color="auto"/>
        <w:left w:val="none" w:sz="0" w:space="0" w:color="auto"/>
        <w:bottom w:val="none" w:sz="0" w:space="0" w:color="auto"/>
        <w:right w:val="none" w:sz="0" w:space="0" w:color="auto"/>
      </w:divBdr>
      <w:divsChild>
        <w:div w:id="7099199">
          <w:marLeft w:val="0"/>
          <w:marRight w:val="0"/>
          <w:marTop w:val="0"/>
          <w:marBottom w:val="0"/>
          <w:divBdr>
            <w:top w:val="none" w:sz="0" w:space="0" w:color="auto"/>
            <w:left w:val="none" w:sz="0" w:space="0" w:color="auto"/>
            <w:bottom w:val="none" w:sz="0" w:space="0" w:color="auto"/>
            <w:right w:val="none" w:sz="0" w:space="0" w:color="auto"/>
          </w:divBdr>
          <w:divsChild>
            <w:div w:id="174344087">
              <w:marLeft w:val="0"/>
              <w:marRight w:val="0"/>
              <w:marTop w:val="0"/>
              <w:marBottom w:val="0"/>
              <w:divBdr>
                <w:top w:val="none" w:sz="0" w:space="0" w:color="auto"/>
                <w:left w:val="none" w:sz="0" w:space="0" w:color="auto"/>
                <w:bottom w:val="none" w:sz="0" w:space="0" w:color="auto"/>
                <w:right w:val="none" w:sz="0" w:space="0" w:color="auto"/>
              </w:divBdr>
            </w:div>
          </w:divsChild>
        </w:div>
        <w:div w:id="1167935921">
          <w:marLeft w:val="0"/>
          <w:marRight w:val="0"/>
          <w:marTop w:val="0"/>
          <w:marBottom w:val="0"/>
          <w:divBdr>
            <w:top w:val="none" w:sz="0" w:space="0" w:color="auto"/>
            <w:left w:val="none" w:sz="0" w:space="0" w:color="auto"/>
            <w:bottom w:val="none" w:sz="0" w:space="0" w:color="auto"/>
            <w:right w:val="none" w:sz="0" w:space="0" w:color="auto"/>
          </w:divBdr>
        </w:div>
      </w:divsChild>
    </w:div>
    <w:div w:id="990214385">
      <w:bodyDiv w:val="1"/>
      <w:marLeft w:val="0"/>
      <w:marRight w:val="0"/>
      <w:marTop w:val="0"/>
      <w:marBottom w:val="0"/>
      <w:divBdr>
        <w:top w:val="none" w:sz="0" w:space="0" w:color="auto"/>
        <w:left w:val="none" w:sz="0" w:space="0" w:color="auto"/>
        <w:bottom w:val="none" w:sz="0" w:space="0" w:color="auto"/>
        <w:right w:val="none" w:sz="0" w:space="0" w:color="auto"/>
      </w:divBdr>
    </w:div>
    <w:div w:id="1001355811">
      <w:bodyDiv w:val="1"/>
      <w:marLeft w:val="0"/>
      <w:marRight w:val="0"/>
      <w:marTop w:val="0"/>
      <w:marBottom w:val="0"/>
      <w:divBdr>
        <w:top w:val="none" w:sz="0" w:space="0" w:color="auto"/>
        <w:left w:val="none" w:sz="0" w:space="0" w:color="auto"/>
        <w:bottom w:val="none" w:sz="0" w:space="0" w:color="auto"/>
        <w:right w:val="none" w:sz="0" w:space="0" w:color="auto"/>
      </w:divBdr>
      <w:divsChild>
        <w:div w:id="65955601">
          <w:marLeft w:val="0"/>
          <w:marRight w:val="0"/>
          <w:marTop w:val="0"/>
          <w:marBottom w:val="0"/>
          <w:divBdr>
            <w:top w:val="none" w:sz="0" w:space="0" w:color="auto"/>
            <w:left w:val="none" w:sz="0" w:space="0" w:color="auto"/>
            <w:bottom w:val="none" w:sz="0" w:space="0" w:color="auto"/>
            <w:right w:val="none" w:sz="0" w:space="0" w:color="auto"/>
          </w:divBdr>
          <w:divsChild>
            <w:div w:id="1829591096">
              <w:marLeft w:val="0"/>
              <w:marRight w:val="0"/>
              <w:marTop w:val="0"/>
              <w:marBottom w:val="0"/>
              <w:divBdr>
                <w:top w:val="none" w:sz="0" w:space="0" w:color="auto"/>
                <w:left w:val="none" w:sz="0" w:space="0" w:color="auto"/>
                <w:bottom w:val="none" w:sz="0" w:space="0" w:color="auto"/>
                <w:right w:val="none" w:sz="0" w:space="0" w:color="auto"/>
              </w:divBdr>
            </w:div>
          </w:divsChild>
        </w:div>
        <w:div w:id="575437374">
          <w:marLeft w:val="0"/>
          <w:marRight w:val="0"/>
          <w:marTop w:val="0"/>
          <w:marBottom w:val="0"/>
          <w:divBdr>
            <w:top w:val="none" w:sz="0" w:space="0" w:color="auto"/>
            <w:left w:val="none" w:sz="0" w:space="0" w:color="auto"/>
            <w:bottom w:val="none" w:sz="0" w:space="0" w:color="auto"/>
            <w:right w:val="none" w:sz="0" w:space="0" w:color="auto"/>
          </w:divBdr>
        </w:div>
      </w:divsChild>
    </w:div>
    <w:div w:id="1002046285">
      <w:bodyDiv w:val="1"/>
      <w:marLeft w:val="0"/>
      <w:marRight w:val="0"/>
      <w:marTop w:val="0"/>
      <w:marBottom w:val="0"/>
      <w:divBdr>
        <w:top w:val="none" w:sz="0" w:space="0" w:color="auto"/>
        <w:left w:val="none" w:sz="0" w:space="0" w:color="auto"/>
        <w:bottom w:val="none" w:sz="0" w:space="0" w:color="auto"/>
        <w:right w:val="none" w:sz="0" w:space="0" w:color="auto"/>
      </w:divBdr>
      <w:divsChild>
        <w:div w:id="950477428">
          <w:marLeft w:val="0"/>
          <w:marRight w:val="0"/>
          <w:marTop w:val="0"/>
          <w:marBottom w:val="0"/>
          <w:divBdr>
            <w:top w:val="none" w:sz="0" w:space="0" w:color="auto"/>
            <w:left w:val="none" w:sz="0" w:space="0" w:color="auto"/>
            <w:bottom w:val="none" w:sz="0" w:space="0" w:color="auto"/>
            <w:right w:val="none" w:sz="0" w:space="0" w:color="auto"/>
          </w:divBdr>
        </w:div>
        <w:div w:id="1006639781">
          <w:marLeft w:val="0"/>
          <w:marRight w:val="0"/>
          <w:marTop w:val="0"/>
          <w:marBottom w:val="0"/>
          <w:divBdr>
            <w:top w:val="none" w:sz="0" w:space="0" w:color="auto"/>
            <w:left w:val="none" w:sz="0" w:space="0" w:color="auto"/>
            <w:bottom w:val="none" w:sz="0" w:space="0" w:color="auto"/>
            <w:right w:val="none" w:sz="0" w:space="0" w:color="auto"/>
          </w:divBdr>
          <w:divsChild>
            <w:div w:id="16454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1982">
      <w:bodyDiv w:val="1"/>
      <w:marLeft w:val="0"/>
      <w:marRight w:val="0"/>
      <w:marTop w:val="0"/>
      <w:marBottom w:val="0"/>
      <w:divBdr>
        <w:top w:val="none" w:sz="0" w:space="0" w:color="auto"/>
        <w:left w:val="none" w:sz="0" w:space="0" w:color="auto"/>
        <w:bottom w:val="none" w:sz="0" w:space="0" w:color="auto"/>
        <w:right w:val="none" w:sz="0" w:space="0" w:color="auto"/>
      </w:divBdr>
      <w:divsChild>
        <w:div w:id="758671042">
          <w:marLeft w:val="0"/>
          <w:marRight w:val="0"/>
          <w:marTop w:val="0"/>
          <w:marBottom w:val="0"/>
          <w:divBdr>
            <w:top w:val="none" w:sz="0" w:space="0" w:color="auto"/>
            <w:left w:val="none" w:sz="0" w:space="0" w:color="auto"/>
            <w:bottom w:val="none" w:sz="0" w:space="0" w:color="auto"/>
            <w:right w:val="none" w:sz="0" w:space="0" w:color="auto"/>
          </w:divBdr>
          <w:divsChild>
            <w:div w:id="387647897">
              <w:marLeft w:val="0"/>
              <w:marRight w:val="0"/>
              <w:marTop w:val="0"/>
              <w:marBottom w:val="0"/>
              <w:divBdr>
                <w:top w:val="none" w:sz="0" w:space="0" w:color="auto"/>
                <w:left w:val="none" w:sz="0" w:space="0" w:color="auto"/>
                <w:bottom w:val="none" w:sz="0" w:space="0" w:color="auto"/>
                <w:right w:val="none" w:sz="0" w:space="0" w:color="auto"/>
              </w:divBdr>
            </w:div>
          </w:divsChild>
        </w:div>
        <w:div w:id="1256591089">
          <w:marLeft w:val="0"/>
          <w:marRight w:val="0"/>
          <w:marTop w:val="0"/>
          <w:marBottom w:val="0"/>
          <w:divBdr>
            <w:top w:val="none" w:sz="0" w:space="0" w:color="auto"/>
            <w:left w:val="none" w:sz="0" w:space="0" w:color="auto"/>
            <w:bottom w:val="none" w:sz="0" w:space="0" w:color="auto"/>
            <w:right w:val="none" w:sz="0" w:space="0" w:color="auto"/>
          </w:divBdr>
        </w:div>
      </w:divsChild>
    </w:div>
    <w:div w:id="1006327222">
      <w:bodyDiv w:val="1"/>
      <w:marLeft w:val="0"/>
      <w:marRight w:val="0"/>
      <w:marTop w:val="0"/>
      <w:marBottom w:val="0"/>
      <w:divBdr>
        <w:top w:val="none" w:sz="0" w:space="0" w:color="auto"/>
        <w:left w:val="none" w:sz="0" w:space="0" w:color="auto"/>
        <w:bottom w:val="none" w:sz="0" w:space="0" w:color="auto"/>
        <w:right w:val="none" w:sz="0" w:space="0" w:color="auto"/>
      </w:divBdr>
    </w:div>
    <w:div w:id="1020280041">
      <w:bodyDiv w:val="1"/>
      <w:marLeft w:val="0"/>
      <w:marRight w:val="0"/>
      <w:marTop w:val="0"/>
      <w:marBottom w:val="0"/>
      <w:divBdr>
        <w:top w:val="none" w:sz="0" w:space="0" w:color="auto"/>
        <w:left w:val="none" w:sz="0" w:space="0" w:color="auto"/>
        <w:bottom w:val="none" w:sz="0" w:space="0" w:color="auto"/>
        <w:right w:val="none" w:sz="0" w:space="0" w:color="auto"/>
      </w:divBdr>
      <w:divsChild>
        <w:div w:id="761530774">
          <w:marLeft w:val="0"/>
          <w:marRight w:val="0"/>
          <w:marTop w:val="0"/>
          <w:marBottom w:val="0"/>
          <w:divBdr>
            <w:top w:val="none" w:sz="0" w:space="0" w:color="auto"/>
            <w:left w:val="none" w:sz="0" w:space="0" w:color="auto"/>
            <w:bottom w:val="none" w:sz="0" w:space="0" w:color="auto"/>
            <w:right w:val="none" w:sz="0" w:space="0" w:color="auto"/>
          </w:divBdr>
        </w:div>
        <w:div w:id="1036738338">
          <w:marLeft w:val="0"/>
          <w:marRight w:val="0"/>
          <w:marTop w:val="0"/>
          <w:marBottom w:val="0"/>
          <w:divBdr>
            <w:top w:val="none" w:sz="0" w:space="0" w:color="auto"/>
            <w:left w:val="none" w:sz="0" w:space="0" w:color="auto"/>
            <w:bottom w:val="none" w:sz="0" w:space="0" w:color="auto"/>
            <w:right w:val="none" w:sz="0" w:space="0" w:color="auto"/>
          </w:divBdr>
          <w:divsChild>
            <w:div w:id="1241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5688">
      <w:bodyDiv w:val="1"/>
      <w:marLeft w:val="0"/>
      <w:marRight w:val="0"/>
      <w:marTop w:val="0"/>
      <w:marBottom w:val="0"/>
      <w:divBdr>
        <w:top w:val="none" w:sz="0" w:space="0" w:color="auto"/>
        <w:left w:val="none" w:sz="0" w:space="0" w:color="auto"/>
        <w:bottom w:val="none" w:sz="0" w:space="0" w:color="auto"/>
        <w:right w:val="none" w:sz="0" w:space="0" w:color="auto"/>
      </w:divBdr>
      <w:divsChild>
        <w:div w:id="174930543">
          <w:marLeft w:val="0"/>
          <w:marRight w:val="0"/>
          <w:marTop w:val="0"/>
          <w:marBottom w:val="0"/>
          <w:divBdr>
            <w:top w:val="none" w:sz="0" w:space="0" w:color="auto"/>
            <w:left w:val="none" w:sz="0" w:space="0" w:color="auto"/>
            <w:bottom w:val="none" w:sz="0" w:space="0" w:color="auto"/>
            <w:right w:val="none" w:sz="0" w:space="0" w:color="auto"/>
          </w:divBdr>
          <w:divsChild>
            <w:div w:id="769661394">
              <w:marLeft w:val="0"/>
              <w:marRight w:val="0"/>
              <w:marTop w:val="0"/>
              <w:marBottom w:val="0"/>
              <w:divBdr>
                <w:top w:val="none" w:sz="0" w:space="0" w:color="auto"/>
                <w:left w:val="none" w:sz="0" w:space="0" w:color="auto"/>
                <w:bottom w:val="none" w:sz="0" w:space="0" w:color="auto"/>
                <w:right w:val="none" w:sz="0" w:space="0" w:color="auto"/>
              </w:divBdr>
            </w:div>
          </w:divsChild>
        </w:div>
        <w:div w:id="1087118683">
          <w:marLeft w:val="0"/>
          <w:marRight w:val="0"/>
          <w:marTop w:val="0"/>
          <w:marBottom w:val="0"/>
          <w:divBdr>
            <w:top w:val="none" w:sz="0" w:space="0" w:color="auto"/>
            <w:left w:val="none" w:sz="0" w:space="0" w:color="auto"/>
            <w:bottom w:val="none" w:sz="0" w:space="0" w:color="auto"/>
            <w:right w:val="none" w:sz="0" w:space="0" w:color="auto"/>
          </w:divBdr>
        </w:div>
      </w:divsChild>
    </w:div>
    <w:div w:id="1036007527">
      <w:bodyDiv w:val="1"/>
      <w:marLeft w:val="0"/>
      <w:marRight w:val="0"/>
      <w:marTop w:val="0"/>
      <w:marBottom w:val="0"/>
      <w:divBdr>
        <w:top w:val="none" w:sz="0" w:space="0" w:color="auto"/>
        <w:left w:val="none" w:sz="0" w:space="0" w:color="auto"/>
        <w:bottom w:val="none" w:sz="0" w:space="0" w:color="auto"/>
        <w:right w:val="none" w:sz="0" w:space="0" w:color="auto"/>
      </w:divBdr>
      <w:divsChild>
        <w:div w:id="579102972">
          <w:marLeft w:val="0"/>
          <w:marRight w:val="0"/>
          <w:marTop w:val="0"/>
          <w:marBottom w:val="0"/>
          <w:divBdr>
            <w:top w:val="none" w:sz="0" w:space="0" w:color="auto"/>
            <w:left w:val="none" w:sz="0" w:space="0" w:color="auto"/>
            <w:bottom w:val="none" w:sz="0" w:space="0" w:color="auto"/>
            <w:right w:val="none" w:sz="0" w:space="0" w:color="auto"/>
          </w:divBdr>
        </w:div>
        <w:div w:id="1693916266">
          <w:marLeft w:val="0"/>
          <w:marRight w:val="0"/>
          <w:marTop w:val="0"/>
          <w:marBottom w:val="0"/>
          <w:divBdr>
            <w:top w:val="none" w:sz="0" w:space="0" w:color="auto"/>
            <w:left w:val="none" w:sz="0" w:space="0" w:color="auto"/>
            <w:bottom w:val="none" w:sz="0" w:space="0" w:color="auto"/>
            <w:right w:val="none" w:sz="0" w:space="0" w:color="auto"/>
          </w:divBdr>
          <w:divsChild>
            <w:div w:id="1542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3199">
      <w:bodyDiv w:val="1"/>
      <w:marLeft w:val="0"/>
      <w:marRight w:val="0"/>
      <w:marTop w:val="0"/>
      <w:marBottom w:val="0"/>
      <w:divBdr>
        <w:top w:val="none" w:sz="0" w:space="0" w:color="auto"/>
        <w:left w:val="none" w:sz="0" w:space="0" w:color="auto"/>
        <w:bottom w:val="none" w:sz="0" w:space="0" w:color="auto"/>
        <w:right w:val="none" w:sz="0" w:space="0" w:color="auto"/>
      </w:divBdr>
    </w:div>
    <w:div w:id="1037051205">
      <w:bodyDiv w:val="1"/>
      <w:marLeft w:val="0"/>
      <w:marRight w:val="0"/>
      <w:marTop w:val="0"/>
      <w:marBottom w:val="0"/>
      <w:divBdr>
        <w:top w:val="none" w:sz="0" w:space="0" w:color="auto"/>
        <w:left w:val="none" w:sz="0" w:space="0" w:color="auto"/>
        <w:bottom w:val="none" w:sz="0" w:space="0" w:color="auto"/>
        <w:right w:val="none" w:sz="0" w:space="0" w:color="auto"/>
      </w:divBdr>
      <w:divsChild>
        <w:div w:id="1068192245">
          <w:marLeft w:val="0"/>
          <w:marRight w:val="0"/>
          <w:marTop w:val="0"/>
          <w:marBottom w:val="0"/>
          <w:divBdr>
            <w:top w:val="none" w:sz="0" w:space="0" w:color="auto"/>
            <w:left w:val="none" w:sz="0" w:space="0" w:color="auto"/>
            <w:bottom w:val="none" w:sz="0" w:space="0" w:color="auto"/>
            <w:right w:val="none" w:sz="0" w:space="0" w:color="auto"/>
          </w:divBdr>
          <w:divsChild>
            <w:div w:id="37629846">
              <w:marLeft w:val="0"/>
              <w:marRight w:val="0"/>
              <w:marTop w:val="0"/>
              <w:marBottom w:val="450"/>
              <w:divBdr>
                <w:top w:val="none" w:sz="0" w:space="0" w:color="auto"/>
                <w:left w:val="none" w:sz="0" w:space="0" w:color="auto"/>
                <w:bottom w:val="none" w:sz="0" w:space="0" w:color="auto"/>
                <w:right w:val="none" w:sz="0" w:space="0" w:color="auto"/>
              </w:divBdr>
              <w:divsChild>
                <w:div w:id="1408455372">
                  <w:marLeft w:val="0"/>
                  <w:marRight w:val="0"/>
                  <w:marTop w:val="0"/>
                  <w:marBottom w:val="0"/>
                  <w:divBdr>
                    <w:top w:val="none" w:sz="0" w:space="0" w:color="auto"/>
                    <w:left w:val="none" w:sz="0" w:space="0" w:color="auto"/>
                    <w:bottom w:val="none" w:sz="0" w:space="0" w:color="auto"/>
                    <w:right w:val="none" w:sz="0" w:space="0" w:color="auto"/>
                  </w:divBdr>
                  <w:divsChild>
                    <w:div w:id="2126190746">
                      <w:marLeft w:val="0"/>
                      <w:marRight w:val="0"/>
                      <w:marTop w:val="0"/>
                      <w:marBottom w:val="0"/>
                      <w:divBdr>
                        <w:top w:val="none" w:sz="0" w:space="0" w:color="auto"/>
                        <w:left w:val="none" w:sz="0" w:space="0" w:color="auto"/>
                        <w:bottom w:val="none" w:sz="0" w:space="0" w:color="auto"/>
                        <w:right w:val="none" w:sz="0" w:space="0" w:color="auto"/>
                      </w:divBdr>
                    </w:div>
                  </w:divsChild>
                </w:div>
                <w:div w:id="1893148278">
                  <w:marLeft w:val="0"/>
                  <w:marRight w:val="0"/>
                  <w:marTop w:val="0"/>
                  <w:marBottom w:val="0"/>
                  <w:divBdr>
                    <w:top w:val="none" w:sz="0" w:space="0" w:color="auto"/>
                    <w:left w:val="none" w:sz="0" w:space="0" w:color="auto"/>
                    <w:bottom w:val="none" w:sz="0" w:space="0" w:color="auto"/>
                    <w:right w:val="none" w:sz="0" w:space="0" w:color="auto"/>
                  </w:divBdr>
                </w:div>
              </w:divsChild>
            </w:div>
            <w:div w:id="274290039">
              <w:marLeft w:val="0"/>
              <w:marRight w:val="0"/>
              <w:marTop w:val="0"/>
              <w:marBottom w:val="450"/>
              <w:divBdr>
                <w:top w:val="none" w:sz="0" w:space="0" w:color="auto"/>
                <w:left w:val="none" w:sz="0" w:space="0" w:color="auto"/>
                <w:bottom w:val="none" w:sz="0" w:space="0" w:color="auto"/>
                <w:right w:val="none" w:sz="0" w:space="0" w:color="auto"/>
              </w:divBdr>
              <w:divsChild>
                <w:div w:id="275795387">
                  <w:marLeft w:val="0"/>
                  <w:marRight w:val="0"/>
                  <w:marTop w:val="0"/>
                  <w:marBottom w:val="0"/>
                  <w:divBdr>
                    <w:top w:val="none" w:sz="0" w:space="0" w:color="auto"/>
                    <w:left w:val="none" w:sz="0" w:space="0" w:color="auto"/>
                    <w:bottom w:val="none" w:sz="0" w:space="0" w:color="auto"/>
                    <w:right w:val="none" w:sz="0" w:space="0" w:color="auto"/>
                  </w:divBdr>
                </w:div>
                <w:div w:id="1452675744">
                  <w:marLeft w:val="0"/>
                  <w:marRight w:val="0"/>
                  <w:marTop w:val="0"/>
                  <w:marBottom w:val="0"/>
                  <w:divBdr>
                    <w:top w:val="none" w:sz="0" w:space="0" w:color="auto"/>
                    <w:left w:val="none" w:sz="0" w:space="0" w:color="auto"/>
                    <w:bottom w:val="none" w:sz="0" w:space="0" w:color="auto"/>
                    <w:right w:val="none" w:sz="0" w:space="0" w:color="auto"/>
                  </w:divBdr>
                  <w:divsChild>
                    <w:div w:id="1648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97550">
              <w:marLeft w:val="0"/>
              <w:marRight w:val="0"/>
              <w:marTop w:val="0"/>
              <w:marBottom w:val="450"/>
              <w:divBdr>
                <w:top w:val="none" w:sz="0" w:space="0" w:color="auto"/>
                <w:left w:val="none" w:sz="0" w:space="0" w:color="auto"/>
                <w:bottom w:val="none" w:sz="0" w:space="0" w:color="auto"/>
                <w:right w:val="none" w:sz="0" w:space="0" w:color="auto"/>
              </w:divBdr>
              <w:divsChild>
                <w:div w:id="238562672">
                  <w:marLeft w:val="0"/>
                  <w:marRight w:val="0"/>
                  <w:marTop w:val="0"/>
                  <w:marBottom w:val="0"/>
                  <w:divBdr>
                    <w:top w:val="none" w:sz="0" w:space="0" w:color="auto"/>
                    <w:left w:val="none" w:sz="0" w:space="0" w:color="auto"/>
                    <w:bottom w:val="none" w:sz="0" w:space="0" w:color="auto"/>
                    <w:right w:val="none" w:sz="0" w:space="0" w:color="auto"/>
                  </w:divBdr>
                </w:div>
                <w:div w:id="904529370">
                  <w:marLeft w:val="0"/>
                  <w:marRight w:val="0"/>
                  <w:marTop w:val="0"/>
                  <w:marBottom w:val="0"/>
                  <w:divBdr>
                    <w:top w:val="none" w:sz="0" w:space="0" w:color="auto"/>
                    <w:left w:val="none" w:sz="0" w:space="0" w:color="auto"/>
                    <w:bottom w:val="none" w:sz="0" w:space="0" w:color="auto"/>
                    <w:right w:val="none" w:sz="0" w:space="0" w:color="auto"/>
                  </w:divBdr>
                  <w:divsChild>
                    <w:div w:id="14499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3601">
              <w:marLeft w:val="0"/>
              <w:marRight w:val="0"/>
              <w:marTop w:val="0"/>
              <w:marBottom w:val="450"/>
              <w:divBdr>
                <w:top w:val="none" w:sz="0" w:space="0" w:color="auto"/>
                <w:left w:val="none" w:sz="0" w:space="0" w:color="auto"/>
                <w:bottom w:val="none" w:sz="0" w:space="0" w:color="auto"/>
                <w:right w:val="none" w:sz="0" w:space="0" w:color="auto"/>
              </w:divBdr>
              <w:divsChild>
                <w:div w:id="432750382">
                  <w:marLeft w:val="0"/>
                  <w:marRight w:val="0"/>
                  <w:marTop w:val="0"/>
                  <w:marBottom w:val="0"/>
                  <w:divBdr>
                    <w:top w:val="none" w:sz="0" w:space="0" w:color="auto"/>
                    <w:left w:val="none" w:sz="0" w:space="0" w:color="auto"/>
                    <w:bottom w:val="none" w:sz="0" w:space="0" w:color="auto"/>
                    <w:right w:val="none" w:sz="0" w:space="0" w:color="auto"/>
                  </w:divBdr>
                  <w:divsChild>
                    <w:div w:id="9570866">
                      <w:marLeft w:val="0"/>
                      <w:marRight w:val="0"/>
                      <w:marTop w:val="0"/>
                      <w:marBottom w:val="0"/>
                      <w:divBdr>
                        <w:top w:val="none" w:sz="0" w:space="0" w:color="auto"/>
                        <w:left w:val="none" w:sz="0" w:space="0" w:color="auto"/>
                        <w:bottom w:val="none" w:sz="0" w:space="0" w:color="auto"/>
                        <w:right w:val="none" w:sz="0" w:space="0" w:color="auto"/>
                      </w:divBdr>
                    </w:div>
                  </w:divsChild>
                </w:div>
                <w:div w:id="1773864471">
                  <w:marLeft w:val="0"/>
                  <w:marRight w:val="0"/>
                  <w:marTop w:val="0"/>
                  <w:marBottom w:val="0"/>
                  <w:divBdr>
                    <w:top w:val="none" w:sz="0" w:space="0" w:color="auto"/>
                    <w:left w:val="none" w:sz="0" w:space="0" w:color="auto"/>
                    <w:bottom w:val="none" w:sz="0" w:space="0" w:color="auto"/>
                    <w:right w:val="none" w:sz="0" w:space="0" w:color="auto"/>
                  </w:divBdr>
                </w:div>
              </w:divsChild>
            </w:div>
            <w:div w:id="920019039">
              <w:marLeft w:val="0"/>
              <w:marRight w:val="0"/>
              <w:marTop w:val="0"/>
              <w:marBottom w:val="450"/>
              <w:divBdr>
                <w:top w:val="none" w:sz="0" w:space="0" w:color="auto"/>
                <w:left w:val="none" w:sz="0" w:space="0" w:color="auto"/>
                <w:bottom w:val="none" w:sz="0" w:space="0" w:color="auto"/>
                <w:right w:val="none" w:sz="0" w:space="0" w:color="auto"/>
              </w:divBdr>
              <w:divsChild>
                <w:div w:id="1802075109">
                  <w:marLeft w:val="0"/>
                  <w:marRight w:val="0"/>
                  <w:marTop w:val="0"/>
                  <w:marBottom w:val="0"/>
                  <w:divBdr>
                    <w:top w:val="none" w:sz="0" w:space="0" w:color="auto"/>
                    <w:left w:val="none" w:sz="0" w:space="0" w:color="auto"/>
                    <w:bottom w:val="none" w:sz="0" w:space="0" w:color="auto"/>
                    <w:right w:val="none" w:sz="0" w:space="0" w:color="auto"/>
                  </w:divBdr>
                </w:div>
                <w:div w:id="1982274261">
                  <w:marLeft w:val="0"/>
                  <w:marRight w:val="0"/>
                  <w:marTop w:val="0"/>
                  <w:marBottom w:val="0"/>
                  <w:divBdr>
                    <w:top w:val="none" w:sz="0" w:space="0" w:color="auto"/>
                    <w:left w:val="none" w:sz="0" w:space="0" w:color="auto"/>
                    <w:bottom w:val="none" w:sz="0" w:space="0" w:color="auto"/>
                    <w:right w:val="none" w:sz="0" w:space="0" w:color="auto"/>
                  </w:divBdr>
                  <w:divsChild>
                    <w:div w:id="2396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1211">
              <w:marLeft w:val="0"/>
              <w:marRight w:val="0"/>
              <w:marTop w:val="0"/>
              <w:marBottom w:val="450"/>
              <w:divBdr>
                <w:top w:val="none" w:sz="0" w:space="0" w:color="auto"/>
                <w:left w:val="none" w:sz="0" w:space="0" w:color="auto"/>
                <w:bottom w:val="none" w:sz="0" w:space="0" w:color="auto"/>
                <w:right w:val="none" w:sz="0" w:space="0" w:color="auto"/>
              </w:divBdr>
              <w:divsChild>
                <w:div w:id="278413281">
                  <w:marLeft w:val="0"/>
                  <w:marRight w:val="0"/>
                  <w:marTop w:val="0"/>
                  <w:marBottom w:val="0"/>
                  <w:divBdr>
                    <w:top w:val="none" w:sz="0" w:space="0" w:color="auto"/>
                    <w:left w:val="none" w:sz="0" w:space="0" w:color="auto"/>
                    <w:bottom w:val="none" w:sz="0" w:space="0" w:color="auto"/>
                    <w:right w:val="none" w:sz="0" w:space="0" w:color="auto"/>
                  </w:divBdr>
                </w:div>
                <w:div w:id="985740669">
                  <w:marLeft w:val="0"/>
                  <w:marRight w:val="0"/>
                  <w:marTop w:val="0"/>
                  <w:marBottom w:val="0"/>
                  <w:divBdr>
                    <w:top w:val="none" w:sz="0" w:space="0" w:color="auto"/>
                    <w:left w:val="none" w:sz="0" w:space="0" w:color="auto"/>
                    <w:bottom w:val="none" w:sz="0" w:space="0" w:color="auto"/>
                    <w:right w:val="none" w:sz="0" w:space="0" w:color="auto"/>
                  </w:divBdr>
                  <w:divsChild>
                    <w:div w:id="12049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1591">
              <w:marLeft w:val="0"/>
              <w:marRight w:val="0"/>
              <w:marTop w:val="0"/>
              <w:marBottom w:val="450"/>
              <w:divBdr>
                <w:top w:val="none" w:sz="0" w:space="0" w:color="auto"/>
                <w:left w:val="none" w:sz="0" w:space="0" w:color="auto"/>
                <w:bottom w:val="none" w:sz="0" w:space="0" w:color="auto"/>
                <w:right w:val="none" w:sz="0" w:space="0" w:color="auto"/>
              </w:divBdr>
              <w:divsChild>
                <w:div w:id="1423719524">
                  <w:marLeft w:val="0"/>
                  <w:marRight w:val="0"/>
                  <w:marTop w:val="0"/>
                  <w:marBottom w:val="0"/>
                  <w:divBdr>
                    <w:top w:val="none" w:sz="0" w:space="0" w:color="auto"/>
                    <w:left w:val="none" w:sz="0" w:space="0" w:color="auto"/>
                    <w:bottom w:val="none" w:sz="0" w:space="0" w:color="auto"/>
                    <w:right w:val="none" w:sz="0" w:space="0" w:color="auto"/>
                  </w:divBdr>
                  <w:divsChild>
                    <w:div w:id="1830096639">
                      <w:marLeft w:val="0"/>
                      <w:marRight w:val="0"/>
                      <w:marTop w:val="0"/>
                      <w:marBottom w:val="0"/>
                      <w:divBdr>
                        <w:top w:val="none" w:sz="0" w:space="0" w:color="auto"/>
                        <w:left w:val="none" w:sz="0" w:space="0" w:color="auto"/>
                        <w:bottom w:val="none" w:sz="0" w:space="0" w:color="auto"/>
                        <w:right w:val="none" w:sz="0" w:space="0" w:color="auto"/>
                      </w:divBdr>
                    </w:div>
                  </w:divsChild>
                </w:div>
                <w:div w:id="1491479843">
                  <w:marLeft w:val="0"/>
                  <w:marRight w:val="0"/>
                  <w:marTop w:val="0"/>
                  <w:marBottom w:val="0"/>
                  <w:divBdr>
                    <w:top w:val="none" w:sz="0" w:space="0" w:color="auto"/>
                    <w:left w:val="none" w:sz="0" w:space="0" w:color="auto"/>
                    <w:bottom w:val="none" w:sz="0" w:space="0" w:color="auto"/>
                    <w:right w:val="none" w:sz="0" w:space="0" w:color="auto"/>
                  </w:divBdr>
                </w:div>
              </w:divsChild>
            </w:div>
            <w:div w:id="1161777867">
              <w:marLeft w:val="0"/>
              <w:marRight w:val="0"/>
              <w:marTop w:val="0"/>
              <w:marBottom w:val="450"/>
              <w:divBdr>
                <w:top w:val="none" w:sz="0" w:space="0" w:color="auto"/>
                <w:left w:val="none" w:sz="0" w:space="0" w:color="auto"/>
                <w:bottom w:val="none" w:sz="0" w:space="0" w:color="auto"/>
                <w:right w:val="none" w:sz="0" w:space="0" w:color="auto"/>
              </w:divBdr>
              <w:divsChild>
                <w:div w:id="48960952">
                  <w:marLeft w:val="0"/>
                  <w:marRight w:val="0"/>
                  <w:marTop w:val="0"/>
                  <w:marBottom w:val="0"/>
                  <w:divBdr>
                    <w:top w:val="none" w:sz="0" w:space="0" w:color="auto"/>
                    <w:left w:val="none" w:sz="0" w:space="0" w:color="auto"/>
                    <w:bottom w:val="none" w:sz="0" w:space="0" w:color="auto"/>
                    <w:right w:val="none" w:sz="0" w:space="0" w:color="auto"/>
                  </w:divBdr>
                  <w:divsChild>
                    <w:div w:id="1468863039">
                      <w:marLeft w:val="0"/>
                      <w:marRight w:val="0"/>
                      <w:marTop w:val="0"/>
                      <w:marBottom w:val="0"/>
                      <w:divBdr>
                        <w:top w:val="none" w:sz="0" w:space="0" w:color="auto"/>
                        <w:left w:val="none" w:sz="0" w:space="0" w:color="auto"/>
                        <w:bottom w:val="none" w:sz="0" w:space="0" w:color="auto"/>
                        <w:right w:val="none" w:sz="0" w:space="0" w:color="auto"/>
                      </w:divBdr>
                    </w:div>
                  </w:divsChild>
                </w:div>
                <w:div w:id="883326473">
                  <w:marLeft w:val="0"/>
                  <w:marRight w:val="0"/>
                  <w:marTop w:val="0"/>
                  <w:marBottom w:val="0"/>
                  <w:divBdr>
                    <w:top w:val="none" w:sz="0" w:space="0" w:color="auto"/>
                    <w:left w:val="none" w:sz="0" w:space="0" w:color="auto"/>
                    <w:bottom w:val="none" w:sz="0" w:space="0" w:color="auto"/>
                    <w:right w:val="none" w:sz="0" w:space="0" w:color="auto"/>
                  </w:divBdr>
                </w:div>
              </w:divsChild>
            </w:div>
            <w:div w:id="1190485459">
              <w:marLeft w:val="0"/>
              <w:marRight w:val="0"/>
              <w:marTop w:val="0"/>
              <w:marBottom w:val="450"/>
              <w:divBdr>
                <w:top w:val="none" w:sz="0" w:space="0" w:color="auto"/>
                <w:left w:val="none" w:sz="0" w:space="0" w:color="auto"/>
                <w:bottom w:val="none" w:sz="0" w:space="0" w:color="auto"/>
                <w:right w:val="none" w:sz="0" w:space="0" w:color="auto"/>
              </w:divBdr>
              <w:divsChild>
                <w:div w:id="527372091">
                  <w:marLeft w:val="0"/>
                  <w:marRight w:val="0"/>
                  <w:marTop w:val="0"/>
                  <w:marBottom w:val="0"/>
                  <w:divBdr>
                    <w:top w:val="none" w:sz="0" w:space="0" w:color="auto"/>
                    <w:left w:val="none" w:sz="0" w:space="0" w:color="auto"/>
                    <w:bottom w:val="none" w:sz="0" w:space="0" w:color="auto"/>
                    <w:right w:val="none" w:sz="0" w:space="0" w:color="auto"/>
                  </w:divBdr>
                </w:div>
                <w:div w:id="1642996252">
                  <w:marLeft w:val="0"/>
                  <w:marRight w:val="0"/>
                  <w:marTop w:val="0"/>
                  <w:marBottom w:val="0"/>
                  <w:divBdr>
                    <w:top w:val="none" w:sz="0" w:space="0" w:color="auto"/>
                    <w:left w:val="none" w:sz="0" w:space="0" w:color="auto"/>
                    <w:bottom w:val="none" w:sz="0" w:space="0" w:color="auto"/>
                    <w:right w:val="none" w:sz="0" w:space="0" w:color="auto"/>
                  </w:divBdr>
                  <w:divsChild>
                    <w:div w:id="6418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1142">
              <w:marLeft w:val="0"/>
              <w:marRight w:val="0"/>
              <w:marTop w:val="0"/>
              <w:marBottom w:val="450"/>
              <w:divBdr>
                <w:top w:val="none" w:sz="0" w:space="0" w:color="auto"/>
                <w:left w:val="none" w:sz="0" w:space="0" w:color="auto"/>
                <w:bottom w:val="none" w:sz="0" w:space="0" w:color="auto"/>
                <w:right w:val="none" w:sz="0" w:space="0" w:color="auto"/>
              </w:divBdr>
              <w:divsChild>
                <w:div w:id="119805144">
                  <w:marLeft w:val="0"/>
                  <w:marRight w:val="0"/>
                  <w:marTop w:val="0"/>
                  <w:marBottom w:val="0"/>
                  <w:divBdr>
                    <w:top w:val="none" w:sz="0" w:space="0" w:color="auto"/>
                    <w:left w:val="none" w:sz="0" w:space="0" w:color="auto"/>
                    <w:bottom w:val="none" w:sz="0" w:space="0" w:color="auto"/>
                    <w:right w:val="none" w:sz="0" w:space="0" w:color="auto"/>
                  </w:divBdr>
                  <w:divsChild>
                    <w:div w:id="580876310">
                      <w:marLeft w:val="0"/>
                      <w:marRight w:val="0"/>
                      <w:marTop w:val="0"/>
                      <w:marBottom w:val="0"/>
                      <w:divBdr>
                        <w:top w:val="none" w:sz="0" w:space="0" w:color="auto"/>
                        <w:left w:val="none" w:sz="0" w:space="0" w:color="auto"/>
                        <w:bottom w:val="none" w:sz="0" w:space="0" w:color="auto"/>
                        <w:right w:val="none" w:sz="0" w:space="0" w:color="auto"/>
                      </w:divBdr>
                    </w:div>
                  </w:divsChild>
                </w:div>
                <w:div w:id="911814998">
                  <w:marLeft w:val="0"/>
                  <w:marRight w:val="0"/>
                  <w:marTop w:val="0"/>
                  <w:marBottom w:val="0"/>
                  <w:divBdr>
                    <w:top w:val="none" w:sz="0" w:space="0" w:color="auto"/>
                    <w:left w:val="none" w:sz="0" w:space="0" w:color="auto"/>
                    <w:bottom w:val="none" w:sz="0" w:space="0" w:color="auto"/>
                    <w:right w:val="none" w:sz="0" w:space="0" w:color="auto"/>
                  </w:divBdr>
                </w:div>
              </w:divsChild>
            </w:div>
            <w:div w:id="1440838418">
              <w:marLeft w:val="0"/>
              <w:marRight w:val="0"/>
              <w:marTop w:val="0"/>
              <w:marBottom w:val="450"/>
              <w:divBdr>
                <w:top w:val="none" w:sz="0" w:space="0" w:color="auto"/>
                <w:left w:val="none" w:sz="0" w:space="0" w:color="auto"/>
                <w:bottom w:val="none" w:sz="0" w:space="0" w:color="auto"/>
                <w:right w:val="none" w:sz="0" w:space="0" w:color="auto"/>
              </w:divBdr>
              <w:divsChild>
                <w:div w:id="1576668237">
                  <w:marLeft w:val="0"/>
                  <w:marRight w:val="0"/>
                  <w:marTop w:val="0"/>
                  <w:marBottom w:val="0"/>
                  <w:divBdr>
                    <w:top w:val="none" w:sz="0" w:space="0" w:color="auto"/>
                    <w:left w:val="none" w:sz="0" w:space="0" w:color="auto"/>
                    <w:bottom w:val="none" w:sz="0" w:space="0" w:color="auto"/>
                    <w:right w:val="none" w:sz="0" w:space="0" w:color="auto"/>
                  </w:divBdr>
                  <w:divsChild>
                    <w:div w:id="1759250788">
                      <w:marLeft w:val="0"/>
                      <w:marRight w:val="0"/>
                      <w:marTop w:val="0"/>
                      <w:marBottom w:val="0"/>
                      <w:divBdr>
                        <w:top w:val="none" w:sz="0" w:space="0" w:color="auto"/>
                        <w:left w:val="none" w:sz="0" w:space="0" w:color="auto"/>
                        <w:bottom w:val="none" w:sz="0" w:space="0" w:color="auto"/>
                        <w:right w:val="none" w:sz="0" w:space="0" w:color="auto"/>
                      </w:divBdr>
                    </w:div>
                  </w:divsChild>
                </w:div>
                <w:div w:id="2056392117">
                  <w:marLeft w:val="0"/>
                  <w:marRight w:val="0"/>
                  <w:marTop w:val="0"/>
                  <w:marBottom w:val="0"/>
                  <w:divBdr>
                    <w:top w:val="none" w:sz="0" w:space="0" w:color="auto"/>
                    <w:left w:val="none" w:sz="0" w:space="0" w:color="auto"/>
                    <w:bottom w:val="none" w:sz="0" w:space="0" w:color="auto"/>
                    <w:right w:val="none" w:sz="0" w:space="0" w:color="auto"/>
                  </w:divBdr>
                </w:div>
              </w:divsChild>
            </w:div>
            <w:div w:id="1890729321">
              <w:marLeft w:val="0"/>
              <w:marRight w:val="0"/>
              <w:marTop w:val="0"/>
              <w:marBottom w:val="450"/>
              <w:divBdr>
                <w:top w:val="none" w:sz="0" w:space="0" w:color="auto"/>
                <w:left w:val="none" w:sz="0" w:space="0" w:color="auto"/>
                <w:bottom w:val="none" w:sz="0" w:space="0" w:color="auto"/>
                <w:right w:val="none" w:sz="0" w:space="0" w:color="auto"/>
              </w:divBdr>
              <w:divsChild>
                <w:div w:id="793016712">
                  <w:marLeft w:val="0"/>
                  <w:marRight w:val="0"/>
                  <w:marTop w:val="0"/>
                  <w:marBottom w:val="0"/>
                  <w:divBdr>
                    <w:top w:val="none" w:sz="0" w:space="0" w:color="auto"/>
                    <w:left w:val="none" w:sz="0" w:space="0" w:color="auto"/>
                    <w:bottom w:val="none" w:sz="0" w:space="0" w:color="auto"/>
                    <w:right w:val="none" w:sz="0" w:space="0" w:color="auto"/>
                  </w:divBdr>
                  <w:divsChild>
                    <w:div w:id="1042440006">
                      <w:marLeft w:val="0"/>
                      <w:marRight w:val="0"/>
                      <w:marTop w:val="0"/>
                      <w:marBottom w:val="0"/>
                      <w:divBdr>
                        <w:top w:val="none" w:sz="0" w:space="0" w:color="auto"/>
                        <w:left w:val="none" w:sz="0" w:space="0" w:color="auto"/>
                        <w:bottom w:val="none" w:sz="0" w:space="0" w:color="auto"/>
                        <w:right w:val="none" w:sz="0" w:space="0" w:color="auto"/>
                      </w:divBdr>
                    </w:div>
                  </w:divsChild>
                </w:div>
                <w:div w:id="2139491712">
                  <w:marLeft w:val="0"/>
                  <w:marRight w:val="0"/>
                  <w:marTop w:val="0"/>
                  <w:marBottom w:val="0"/>
                  <w:divBdr>
                    <w:top w:val="none" w:sz="0" w:space="0" w:color="auto"/>
                    <w:left w:val="none" w:sz="0" w:space="0" w:color="auto"/>
                    <w:bottom w:val="none" w:sz="0" w:space="0" w:color="auto"/>
                    <w:right w:val="none" w:sz="0" w:space="0" w:color="auto"/>
                  </w:divBdr>
                </w:div>
              </w:divsChild>
            </w:div>
            <w:div w:id="2081557040">
              <w:marLeft w:val="0"/>
              <w:marRight w:val="0"/>
              <w:marTop w:val="0"/>
              <w:marBottom w:val="450"/>
              <w:divBdr>
                <w:top w:val="none" w:sz="0" w:space="0" w:color="auto"/>
                <w:left w:val="none" w:sz="0" w:space="0" w:color="auto"/>
                <w:bottom w:val="none" w:sz="0" w:space="0" w:color="auto"/>
                <w:right w:val="none" w:sz="0" w:space="0" w:color="auto"/>
              </w:divBdr>
              <w:divsChild>
                <w:div w:id="98528712">
                  <w:marLeft w:val="0"/>
                  <w:marRight w:val="0"/>
                  <w:marTop w:val="0"/>
                  <w:marBottom w:val="0"/>
                  <w:divBdr>
                    <w:top w:val="none" w:sz="0" w:space="0" w:color="auto"/>
                    <w:left w:val="none" w:sz="0" w:space="0" w:color="auto"/>
                    <w:bottom w:val="none" w:sz="0" w:space="0" w:color="auto"/>
                    <w:right w:val="none" w:sz="0" w:space="0" w:color="auto"/>
                  </w:divBdr>
                  <w:divsChild>
                    <w:div w:id="1440678869">
                      <w:marLeft w:val="0"/>
                      <w:marRight w:val="0"/>
                      <w:marTop w:val="0"/>
                      <w:marBottom w:val="0"/>
                      <w:divBdr>
                        <w:top w:val="none" w:sz="0" w:space="0" w:color="auto"/>
                        <w:left w:val="none" w:sz="0" w:space="0" w:color="auto"/>
                        <w:bottom w:val="none" w:sz="0" w:space="0" w:color="auto"/>
                        <w:right w:val="none" w:sz="0" w:space="0" w:color="auto"/>
                      </w:divBdr>
                    </w:div>
                  </w:divsChild>
                </w:div>
                <w:div w:id="794101497">
                  <w:marLeft w:val="0"/>
                  <w:marRight w:val="0"/>
                  <w:marTop w:val="0"/>
                  <w:marBottom w:val="0"/>
                  <w:divBdr>
                    <w:top w:val="none" w:sz="0" w:space="0" w:color="auto"/>
                    <w:left w:val="none" w:sz="0" w:space="0" w:color="auto"/>
                    <w:bottom w:val="none" w:sz="0" w:space="0" w:color="auto"/>
                    <w:right w:val="none" w:sz="0" w:space="0" w:color="auto"/>
                  </w:divBdr>
                </w:div>
              </w:divsChild>
            </w:div>
            <w:div w:id="2082753621">
              <w:marLeft w:val="0"/>
              <w:marRight w:val="0"/>
              <w:marTop w:val="0"/>
              <w:marBottom w:val="450"/>
              <w:divBdr>
                <w:top w:val="none" w:sz="0" w:space="0" w:color="auto"/>
                <w:left w:val="none" w:sz="0" w:space="0" w:color="auto"/>
                <w:bottom w:val="none" w:sz="0" w:space="0" w:color="auto"/>
                <w:right w:val="none" w:sz="0" w:space="0" w:color="auto"/>
              </w:divBdr>
              <w:divsChild>
                <w:div w:id="774521554">
                  <w:marLeft w:val="0"/>
                  <w:marRight w:val="0"/>
                  <w:marTop w:val="0"/>
                  <w:marBottom w:val="0"/>
                  <w:divBdr>
                    <w:top w:val="none" w:sz="0" w:space="0" w:color="auto"/>
                    <w:left w:val="none" w:sz="0" w:space="0" w:color="auto"/>
                    <w:bottom w:val="none" w:sz="0" w:space="0" w:color="auto"/>
                    <w:right w:val="none" w:sz="0" w:space="0" w:color="auto"/>
                  </w:divBdr>
                </w:div>
                <w:div w:id="1265117902">
                  <w:marLeft w:val="0"/>
                  <w:marRight w:val="0"/>
                  <w:marTop w:val="0"/>
                  <w:marBottom w:val="0"/>
                  <w:divBdr>
                    <w:top w:val="none" w:sz="0" w:space="0" w:color="auto"/>
                    <w:left w:val="none" w:sz="0" w:space="0" w:color="auto"/>
                    <w:bottom w:val="none" w:sz="0" w:space="0" w:color="auto"/>
                    <w:right w:val="none" w:sz="0" w:space="0" w:color="auto"/>
                  </w:divBdr>
                  <w:divsChild>
                    <w:div w:id="19959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775696">
      <w:bodyDiv w:val="1"/>
      <w:marLeft w:val="0"/>
      <w:marRight w:val="0"/>
      <w:marTop w:val="0"/>
      <w:marBottom w:val="0"/>
      <w:divBdr>
        <w:top w:val="none" w:sz="0" w:space="0" w:color="auto"/>
        <w:left w:val="none" w:sz="0" w:space="0" w:color="auto"/>
        <w:bottom w:val="none" w:sz="0" w:space="0" w:color="auto"/>
        <w:right w:val="none" w:sz="0" w:space="0" w:color="auto"/>
      </w:divBdr>
      <w:divsChild>
        <w:div w:id="582909756">
          <w:marLeft w:val="0"/>
          <w:marRight w:val="0"/>
          <w:marTop w:val="0"/>
          <w:marBottom w:val="0"/>
          <w:divBdr>
            <w:top w:val="none" w:sz="0" w:space="0" w:color="auto"/>
            <w:left w:val="none" w:sz="0" w:space="0" w:color="auto"/>
            <w:bottom w:val="none" w:sz="0" w:space="0" w:color="auto"/>
            <w:right w:val="none" w:sz="0" w:space="0" w:color="auto"/>
          </w:divBdr>
        </w:div>
        <w:div w:id="2089034522">
          <w:marLeft w:val="0"/>
          <w:marRight w:val="0"/>
          <w:marTop w:val="0"/>
          <w:marBottom w:val="0"/>
          <w:divBdr>
            <w:top w:val="none" w:sz="0" w:space="0" w:color="auto"/>
            <w:left w:val="none" w:sz="0" w:space="0" w:color="auto"/>
            <w:bottom w:val="none" w:sz="0" w:space="0" w:color="auto"/>
            <w:right w:val="none" w:sz="0" w:space="0" w:color="auto"/>
          </w:divBdr>
          <w:divsChild>
            <w:div w:id="6137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5607">
      <w:bodyDiv w:val="1"/>
      <w:marLeft w:val="0"/>
      <w:marRight w:val="0"/>
      <w:marTop w:val="0"/>
      <w:marBottom w:val="0"/>
      <w:divBdr>
        <w:top w:val="none" w:sz="0" w:space="0" w:color="auto"/>
        <w:left w:val="none" w:sz="0" w:space="0" w:color="auto"/>
        <w:bottom w:val="none" w:sz="0" w:space="0" w:color="auto"/>
        <w:right w:val="none" w:sz="0" w:space="0" w:color="auto"/>
      </w:divBdr>
      <w:divsChild>
        <w:div w:id="190925651">
          <w:marLeft w:val="0"/>
          <w:marRight w:val="0"/>
          <w:marTop w:val="0"/>
          <w:marBottom w:val="0"/>
          <w:divBdr>
            <w:top w:val="none" w:sz="0" w:space="0" w:color="auto"/>
            <w:left w:val="none" w:sz="0" w:space="0" w:color="auto"/>
            <w:bottom w:val="none" w:sz="0" w:space="0" w:color="auto"/>
            <w:right w:val="none" w:sz="0" w:space="0" w:color="auto"/>
          </w:divBdr>
          <w:divsChild>
            <w:div w:id="591624150">
              <w:marLeft w:val="0"/>
              <w:marRight w:val="0"/>
              <w:marTop w:val="0"/>
              <w:marBottom w:val="0"/>
              <w:divBdr>
                <w:top w:val="none" w:sz="0" w:space="0" w:color="auto"/>
                <w:left w:val="none" w:sz="0" w:space="0" w:color="auto"/>
                <w:bottom w:val="none" w:sz="0" w:space="0" w:color="auto"/>
                <w:right w:val="none" w:sz="0" w:space="0" w:color="auto"/>
              </w:divBdr>
            </w:div>
          </w:divsChild>
        </w:div>
        <w:div w:id="1241408994">
          <w:marLeft w:val="0"/>
          <w:marRight w:val="0"/>
          <w:marTop w:val="0"/>
          <w:marBottom w:val="0"/>
          <w:divBdr>
            <w:top w:val="none" w:sz="0" w:space="0" w:color="auto"/>
            <w:left w:val="none" w:sz="0" w:space="0" w:color="auto"/>
            <w:bottom w:val="none" w:sz="0" w:space="0" w:color="auto"/>
            <w:right w:val="none" w:sz="0" w:space="0" w:color="auto"/>
          </w:divBdr>
        </w:div>
      </w:divsChild>
    </w:div>
    <w:div w:id="1049962548">
      <w:bodyDiv w:val="1"/>
      <w:marLeft w:val="0"/>
      <w:marRight w:val="0"/>
      <w:marTop w:val="0"/>
      <w:marBottom w:val="0"/>
      <w:divBdr>
        <w:top w:val="none" w:sz="0" w:space="0" w:color="auto"/>
        <w:left w:val="none" w:sz="0" w:space="0" w:color="auto"/>
        <w:bottom w:val="none" w:sz="0" w:space="0" w:color="auto"/>
        <w:right w:val="none" w:sz="0" w:space="0" w:color="auto"/>
      </w:divBdr>
      <w:divsChild>
        <w:div w:id="886917365">
          <w:marLeft w:val="0"/>
          <w:marRight w:val="0"/>
          <w:marTop w:val="0"/>
          <w:marBottom w:val="0"/>
          <w:divBdr>
            <w:top w:val="none" w:sz="0" w:space="0" w:color="auto"/>
            <w:left w:val="none" w:sz="0" w:space="0" w:color="auto"/>
            <w:bottom w:val="none" w:sz="0" w:space="0" w:color="auto"/>
            <w:right w:val="none" w:sz="0" w:space="0" w:color="auto"/>
          </w:divBdr>
          <w:divsChild>
            <w:div w:id="789125009">
              <w:marLeft w:val="0"/>
              <w:marRight w:val="0"/>
              <w:marTop w:val="0"/>
              <w:marBottom w:val="0"/>
              <w:divBdr>
                <w:top w:val="none" w:sz="0" w:space="0" w:color="auto"/>
                <w:left w:val="none" w:sz="0" w:space="0" w:color="auto"/>
                <w:bottom w:val="none" w:sz="0" w:space="0" w:color="auto"/>
                <w:right w:val="none" w:sz="0" w:space="0" w:color="auto"/>
              </w:divBdr>
            </w:div>
          </w:divsChild>
        </w:div>
        <w:div w:id="2093576999">
          <w:marLeft w:val="0"/>
          <w:marRight w:val="0"/>
          <w:marTop w:val="0"/>
          <w:marBottom w:val="0"/>
          <w:divBdr>
            <w:top w:val="none" w:sz="0" w:space="0" w:color="auto"/>
            <w:left w:val="none" w:sz="0" w:space="0" w:color="auto"/>
            <w:bottom w:val="none" w:sz="0" w:space="0" w:color="auto"/>
            <w:right w:val="none" w:sz="0" w:space="0" w:color="auto"/>
          </w:divBdr>
        </w:div>
      </w:divsChild>
    </w:div>
    <w:div w:id="1052191658">
      <w:bodyDiv w:val="1"/>
      <w:marLeft w:val="0"/>
      <w:marRight w:val="0"/>
      <w:marTop w:val="0"/>
      <w:marBottom w:val="0"/>
      <w:divBdr>
        <w:top w:val="none" w:sz="0" w:space="0" w:color="auto"/>
        <w:left w:val="none" w:sz="0" w:space="0" w:color="auto"/>
        <w:bottom w:val="none" w:sz="0" w:space="0" w:color="auto"/>
        <w:right w:val="none" w:sz="0" w:space="0" w:color="auto"/>
      </w:divBdr>
      <w:divsChild>
        <w:div w:id="104354019">
          <w:marLeft w:val="0"/>
          <w:marRight w:val="0"/>
          <w:marTop w:val="0"/>
          <w:marBottom w:val="0"/>
          <w:divBdr>
            <w:top w:val="none" w:sz="0" w:space="0" w:color="auto"/>
            <w:left w:val="none" w:sz="0" w:space="0" w:color="auto"/>
            <w:bottom w:val="none" w:sz="0" w:space="0" w:color="auto"/>
            <w:right w:val="none" w:sz="0" w:space="0" w:color="auto"/>
          </w:divBdr>
        </w:div>
        <w:div w:id="244582070">
          <w:marLeft w:val="0"/>
          <w:marRight w:val="0"/>
          <w:marTop w:val="0"/>
          <w:marBottom w:val="0"/>
          <w:divBdr>
            <w:top w:val="none" w:sz="0" w:space="0" w:color="auto"/>
            <w:left w:val="none" w:sz="0" w:space="0" w:color="auto"/>
            <w:bottom w:val="none" w:sz="0" w:space="0" w:color="auto"/>
            <w:right w:val="none" w:sz="0" w:space="0" w:color="auto"/>
          </w:divBdr>
          <w:divsChild>
            <w:div w:id="10247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8510">
      <w:bodyDiv w:val="1"/>
      <w:marLeft w:val="0"/>
      <w:marRight w:val="0"/>
      <w:marTop w:val="0"/>
      <w:marBottom w:val="0"/>
      <w:divBdr>
        <w:top w:val="none" w:sz="0" w:space="0" w:color="auto"/>
        <w:left w:val="none" w:sz="0" w:space="0" w:color="auto"/>
        <w:bottom w:val="none" w:sz="0" w:space="0" w:color="auto"/>
        <w:right w:val="none" w:sz="0" w:space="0" w:color="auto"/>
      </w:divBdr>
    </w:div>
    <w:div w:id="1059863826">
      <w:bodyDiv w:val="1"/>
      <w:marLeft w:val="0"/>
      <w:marRight w:val="0"/>
      <w:marTop w:val="0"/>
      <w:marBottom w:val="0"/>
      <w:divBdr>
        <w:top w:val="none" w:sz="0" w:space="0" w:color="auto"/>
        <w:left w:val="none" w:sz="0" w:space="0" w:color="auto"/>
        <w:bottom w:val="none" w:sz="0" w:space="0" w:color="auto"/>
        <w:right w:val="none" w:sz="0" w:space="0" w:color="auto"/>
      </w:divBdr>
      <w:divsChild>
        <w:div w:id="416095073">
          <w:marLeft w:val="0"/>
          <w:marRight w:val="0"/>
          <w:marTop w:val="0"/>
          <w:marBottom w:val="0"/>
          <w:divBdr>
            <w:top w:val="none" w:sz="0" w:space="0" w:color="auto"/>
            <w:left w:val="none" w:sz="0" w:space="0" w:color="auto"/>
            <w:bottom w:val="none" w:sz="0" w:space="0" w:color="auto"/>
            <w:right w:val="none" w:sz="0" w:space="0" w:color="auto"/>
          </w:divBdr>
          <w:divsChild>
            <w:div w:id="983117167">
              <w:marLeft w:val="0"/>
              <w:marRight w:val="0"/>
              <w:marTop w:val="0"/>
              <w:marBottom w:val="0"/>
              <w:divBdr>
                <w:top w:val="none" w:sz="0" w:space="0" w:color="auto"/>
                <w:left w:val="none" w:sz="0" w:space="0" w:color="auto"/>
                <w:bottom w:val="none" w:sz="0" w:space="0" w:color="auto"/>
                <w:right w:val="none" w:sz="0" w:space="0" w:color="auto"/>
              </w:divBdr>
            </w:div>
          </w:divsChild>
        </w:div>
        <w:div w:id="1487891966">
          <w:marLeft w:val="0"/>
          <w:marRight w:val="0"/>
          <w:marTop w:val="0"/>
          <w:marBottom w:val="0"/>
          <w:divBdr>
            <w:top w:val="none" w:sz="0" w:space="0" w:color="auto"/>
            <w:left w:val="none" w:sz="0" w:space="0" w:color="auto"/>
            <w:bottom w:val="none" w:sz="0" w:space="0" w:color="auto"/>
            <w:right w:val="none" w:sz="0" w:space="0" w:color="auto"/>
          </w:divBdr>
        </w:div>
      </w:divsChild>
    </w:div>
    <w:div w:id="1066025368">
      <w:bodyDiv w:val="1"/>
      <w:marLeft w:val="0"/>
      <w:marRight w:val="0"/>
      <w:marTop w:val="0"/>
      <w:marBottom w:val="0"/>
      <w:divBdr>
        <w:top w:val="none" w:sz="0" w:space="0" w:color="auto"/>
        <w:left w:val="none" w:sz="0" w:space="0" w:color="auto"/>
        <w:bottom w:val="none" w:sz="0" w:space="0" w:color="auto"/>
        <w:right w:val="none" w:sz="0" w:space="0" w:color="auto"/>
      </w:divBdr>
      <w:divsChild>
        <w:div w:id="202445920">
          <w:marLeft w:val="0"/>
          <w:marRight w:val="0"/>
          <w:marTop w:val="0"/>
          <w:marBottom w:val="0"/>
          <w:divBdr>
            <w:top w:val="none" w:sz="0" w:space="0" w:color="auto"/>
            <w:left w:val="none" w:sz="0" w:space="0" w:color="auto"/>
            <w:bottom w:val="none" w:sz="0" w:space="0" w:color="auto"/>
            <w:right w:val="none" w:sz="0" w:space="0" w:color="auto"/>
          </w:divBdr>
          <w:divsChild>
            <w:div w:id="967512262">
              <w:marLeft w:val="0"/>
              <w:marRight w:val="0"/>
              <w:marTop w:val="0"/>
              <w:marBottom w:val="0"/>
              <w:divBdr>
                <w:top w:val="none" w:sz="0" w:space="0" w:color="auto"/>
                <w:left w:val="none" w:sz="0" w:space="0" w:color="auto"/>
                <w:bottom w:val="none" w:sz="0" w:space="0" w:color="auto"/>
                <w:right w:val="none" w:sz="0" w:space="0" w:color="auto"/>
              </w:divBdr>
            </w:div>
          </w:divsChild>
        </w:div>
        <w:div w:id="718166514">
          <w:marLeft w:val="0"/>
          <w:marRight w:val="0"/>
          <w:marTop w:val="0"/>
          <w:marBottom w:val="0"/>
          <w:divBdr>
            <w:top w:val="none" w:sz="0" w:space="0" w:color="auto"/>
            <w:left w:val="none" w:sz="0" w:space="0" w:color="auto"/>
            <w:bottom w:val="none" w:sz="0" w:space="0" w:color="auto"/>
            <w:right w:val="none" w:sz="0" w:space="0" w:color="auto"/>
          </w:divBdr>
        </w:div>
      </w:divsChild>
    </w:div>
    <w:div w:id="1068915634">
      <w:bodyDiv w:val="1"/>
      <w:marLeft w:val="0"/>
      <w:marRight w:val="0"/>
      <w:marTop w:val="0"/>
      <w:marBottom w:val="0"/>
      <w:divBdr>
        <w:top w:val="none" w:sz="0" w:space="0" w:color="auto"/>
        <w:left w:val="none" w:sz="0" w:space="0" w:color="auto"/>
        <w:bottom w:val="none" w:sz="0" w:space="0" w:color="auto"/>
        <w:right w:val="none" w:sz="0" w:space="0" w:color="auto"/>
      </w:divBdr>
    </w:div>
    <w:div w:id="1069772225">
      <w:bodyDiv w:val="1"/>
      <w:marLeft w:val="0"/>
      <w:marRight w:val="0"/>
      <w:marTop w:val="0"/>
      <w:marBottom w:val="0"/>
      <w:divBdr>
        <w:top w:val="none" w:sz="0" w:space="0" w:color="auto"/>
        <w:left w:val="none" w:sz="0" w:space="0" w:color="auto"/>
        <w:bottom w:val="none" w:sz="0" w:space="0" w:color="auto"/>
        <w:right w:val="none" w:sz="0" w:space="0" w:color="auto"/>
      </w:divBdr>
      <w:divsChild>
        <w:div w:id="1003894864">
          <w:marLeft w:val="0"/>
          <w:marRight w:val="0"/>
          <w:marTop w:val="0"/>
          <w:marBottom w:val="0"/>
          <w:divBdr>
            <w:top w:val="none" w:sz="0" w:space="0" w:color="auto"/>
            <w:left w:val="none" w:sz="0" w:space="0" w:color="auto"/>
            <w:bottom w:val="none" w:sz="0" w:space="0" w:color="auto"/>
            <w:right w:val="none" w:sz="0" w:space="0" w:color="auto"/>
          </w:divBdr>
          <w:divsChild>
            <w:div w:id="715593281">
              <w:marLeft w:val="0"/>
              <w:marRight w:val="0"/>
              <w:marTop w:val="0"/>
              <w:marBottom w:val="0"/>
              <w:divBdr>
                <w:top w:val="none" w:sz="0" w:space="0" w:color="auto"/>
                <w:left w:val="none" w:sz="0" w:space="0" w:color="auto"/>
                <w:bottom w:val="none" w:sz="0" w:space="0" w:color="auto"/>
                <w:right w:val="none" w:sz="0" w:space="0" w:color="auto"/>
              </w:divBdr>
            </w:div>
          </w:divsChild>
        </w:div>
        <w:div w:id="1697851807">
          <w:marLeft w:val="0"/>
          <w:marRight w:val="0"/>
          <w:marTop w:val="0"/>
          <w:marBottom w:val="0"/>
          <w:divBdr>
            <w:top w:val="none" w:sz="0" w:space="0" w:color="auto"/>
            <w:left w:val="none" w:sz="0" w:space="0" w:color="auto"/>
            <w:bottom w:val="none" w:sz="0" w:space="0" w:color="auto"/>
            <w:right w:val="none" w:sz="0" w:space="0" w:color="auto"/>
          </w:divBdr>
        </w:div>
      </w:divsChild>
    </w:div>
    <w:div w:id="1076900039">
      <w:bodyDiv w:val="1"/>
      <w:marLeft w:val="0"/>
      <w:marRight w:val="0"/>
      <w:marTop w:val="0"/>
      <w:marBottom w:val="0"/>
      <w:divBdr>
        <w:top w:val="none" w:sz="0" w:space="0" w:color="auto"/>
        <w:left w:val="none" w:sz="0" w:space="0" w:color="auto"/>
        <w:bottom w:val="none" w:sz="0" w:space="0" w:color="auto"/>
        <w:right w:val="none" w:sz="0" w:space="0" w:color="auto"/>
      </w:divBdr>
      <w:divsChild>
        <w:div w:id="25370081">
          <w:marLeft w:val="0"/>
          <w:marRight w:val="0"/>
          <w:marTop w:val="0"/>
          <w:marBottom w:val="0"/>
          <w:divBdr>
            <w:top w:val="none" w:sz="0" w:space="0" w:color="auto"/>
            <w:left w:val="none" w:sz="0" w:space="0" w:color="auto"/>
            <w:bottom w:val="none" w:sz="0" w:space="0" w:color="auto"/>
            <w:right w:val="none" w:sz="0" w:space="0" w:color="auto"/>
          </w:divBdr>
          <w:divsChild>
            <w:div w:id="122770431">
              <w:marLeft w:val="0"/>
              <w:marRight w:val="0"/>
              <w:marTop w:val="0"/>
              <w:marBottom w:val="0"/>
              <w:divBdr>
                <w:top w:val="none" w:sz="0" w:space="0" w:color="auto"/>
                <w:left w:val="none" w:sz="0" w:space="0" w:color="auto"/>
                <w:bottom w:val="none" w:sz="0" w:space="0" w:color="auto"/>
                <w:right w:val="none" w:sz="0" w:space="0" w:color="auto"/>
              </w:divBdr>
            </w:div>
          </w:divsChild>
        </w:div>
        <w:div w:id="1555198398">
          <w:marLeft w:val="0"/>
          <w:marRight w:val="0"/>
          <w:marTop w:val="0"/>
          <w:marBottom w:val="0"/>
          <w:divBdr>
            <w:top w:val="none" w:sz="0" w:space="0" w:color="auto"/>
            <w:left w:val="none" w:sz="0" w:space="0" w:color="auto"/>
            <w:bottom w:val="none" w:sz="0" w:space="0" w:color="auto"/>
            <w:right w:val="none" w:sz="0" w:space="0" w:color="auto"/>
          </w:divBdr>
        </w:div>
      </w:divsChild>
    </w:div>
    <w:div w:id="1087382460">
      <w:bodyDiv w:val="1"/>
      <w:marLeft w:val="0"/>
      <w:marRight w:val="0"/>
      <w:marTop w:val="0"/>
      <w:marBottom w:val="0"/>
      <w:divBdr>
        <w:top w:val="none" w:sz="0" w:space="0" w:color="auto"/>
        <w:left w:val="none" w:sz="0" w:space="0" w:color="auto"/>
        <w:bottom w:val="none" w:sz="0" w:space="0" w:color="auto"/>
        <w:right w:val="none" w:sz="0" w:space="0" w:color="auto"/>
      </w:divBdr>
    </w:div>
    <w:div w:id="1102187111">
      <w:bodyDiv w:val="1"/>
      <w:marLeft w:val="0"/>
      <w:marRight w:val="0"/>
      <w:marTop w:val="0"/>
      <w:marBottom w:val="0"/>
      <w:divBdr>
        <w:top w:val="none" w:sz="0" w:space="0" w:color="auto"/>
        <w:left w:val="none" w:sz="0" w:space="0" w:color="auto"/>
        <w:bottom w:val="none" w:sz="0" w:space="0" w:color="auto"/>
        <w:right w:val="none" w:sz="0" w:space="0" w:color="auto"/>
      </w:divBdr>
      <w:divsChild>
        <w:div w:id="2047484115">
          <w:marLeft w:val="0"/>
          <w:marRight w:val="0"/>
          <w:marTop w:val="0"/>
          <w:marBottom w:val="0"/>
          <w:divBdr>
            <w:top w:val="none" w:sz="0" w:space="0" w:color="auto"/>
            <w:left w:val="none" w:sz="0" w:space="0" w:color="auto"/>
            <w:bottom w:val="none" w:sz="0" w:space="0" w:color="auto"/>
            <w:right w:val="none" w:sz="0" w:space="0" w:color="auto"/>
          </w:divBdr>
          <w:divsChild>
            <w:div w:id="171728575">
              <w:marLeft w:val="0"/>
              <w:marRight w:val="0"/>
              <w:marTop w:val="0"/>
              <w:marBottom w:val="450"/>
              <w:divBdr>
                <w:top w:val="none" w:sz="0" w:space="0" w:color="auto"/>
                <w:left w:val="none" w:sz="0" w:space="0" w:color="auto"/>
                <w:bottom w:val="none" w:sz="0" w:space="0" w:color="auto"/>
                <w:right w:val="none" w:sz="0" w:space="0" w:color="auto"/>
              </w:divBdr>
              <w:divsChild>
                <w:div w:id="493185749">
                  <w:marLeft w:val="0"/>
                  <w:marRight w:val="0"/>
                  <w:marTop w:val="0"/>
                  <w:marBottom w:val="0"/>
                  <w:divBdr>
                    <w:top w:val="none" w:sz="0" w:space="0" w:color="auto"/>
                    <w:left w:val="none" w:sz="0" w:space="0" w:color="auto"/>
                    <w:bottom w:val="none" w:sz="0" w:space="0" w:color="auto"/>
                    <w:right w:val="none" w:sz="0" w:space="0" w:color="auto"/>
                  </w:divBdr>
                </w:div>
                <w:div w:id="1218516270">
                  <w:marLeft w:val="0"/>
                  <w:marRight w:val="0"/>
                  <w:marTop w:val="0"/>
                  <w:marBottom w:val="0"/>
                  <w:divBdr>
                    <w:top w:val="none" w:sz="0" w:space="0" w:color="auto"/>
                    <w:left w:val="none" w:sz="0" w:space="0" w:color="auto"/>
                    <w:bottom w:val="none" w:sz="0" w:space="0" w:color="auto"/>
                    <w:right w:val="none" w:sz="0" w:space="0" w:color="auto"/>
                  </w:divBdr>
                  <w:divsChild>
                    <w:div w:id="2229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6645">
              <w:marLeft w:val="0"/>
              <w:marRight w:val="0"/>
              <w:marTop w:val="0"/>
              <w:marBottom w:val="450"/>
              <w:divBdr>
                <w:top w:val="none" w:sz="0" w:space="0" w:color="auto"/>
                <w:left w:val="none" w:sz="0" w:space="0" w:color="auto"/>
                <w:bottom w:val="none" w:sz="0" w:space="0" w:color="auto"/>
                <w:right w:val="none" w:sz="0" w:space="0" w:color="auto"/>
              </w:divBdr>
              <w:divsChild>
                <w:div w:id="1076131435">
                  <w:marLeft w:val="0"/>
                  <w:marRight w:val="0"/>
                  <w:marTop w:val="0"/>
                  <w:marBottom w:val="0"/>
                  <w:divBdr>
                    <w:top w:val="none" w:sz="0" w:space="0" w:color="auto"/>
                    <w:left w:val="none" w:sz="0" w:space="0" w:color="auto"/>
                    <w:bottom w:val="none" w:sz="0" w:space="0" w:color="auto"/>
                    <w:right w:val="none" w:sz="0" w:space="0" w:color="auto"/>
                  </w:divBdr>
                </w:div>
                <w:div w:id="1762070094">
                  <w:marLeft w:val="0"/>
                  <w:marRight w:val="0"/>
                  <w:marTop w:val="0"/>
                  <w:marBottom w:val="0"/>
                  <w:divBdr>
                    <w:top w:val="none" w:sz="0" w:space="0" w:color="auto"/>
                    <w:left w:val="none" w:sz="0" w:space="0" w:color="auto"/>
                    <w:bottom w:val="none" w:sz="0" w:space="0" w:color="auto"/>
                    <w:right w:val="none" w:sz="0" w:space="0" w:color="auto"/>
                  </w:divBdr>
                  <w:divsChild>
                    <w:div w:id="500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210">
              <w:marLeft w:val="0"/>
              <w:marRight w:val="0"/>
              <w:marTop w:val="0"/>
              <w:marBottom w:val="450"/>
              <w:divBdr>
                <w:top w:val="none" w:sz="0" w:space="0" w:color="auto"/>
                <w:left w:val="none" w:sz="0" w:space="0" w:color="auto"/>
                <w:bottom w:val="none" w:sz="0" w:space="0" w:color="auto"/>
                <w:right w:val="none" w:sz="0" w:space="0" w:color="auto"/>
              </w:divBdr>
              <w:divsChild>
                <w:div w:id="735980765">
                  <w:marLeft w:val="0"/>
                  <w:marRight w:val="0"/>
                  <w:marTop w:val="0"/>
                  <w:marBottom w:val="0"/>
                  <w:divBdr>
                    <w:top w:val="none" w:sz="0" w:space="0" w:color="auto"/>
                    <w:left w:val="none" w:sz="0" w:space="0" w:color="auto"/>
                    <w:bottom w:val="none" w:sz="0" w:space="0" w:color="auto"/>
                    <w:right w:val="none" w:sz="0" w:space="0" w:color="auto"/>
                  </w:divBdr>
                </w:div>
                <w:div w:id="1047679370">
                  <w:marLeft w:val="0"/>
                  <w:marRight w:val="0"/>
                  <w:marTop w:val="0"/>
                  <w:marBottom w:val="0"/>
                  <w:divBdr>
                    <w:top w:val="none" w:sz="0" w:space="0" w:color="auto"/>
                    <w:left w:val="none" w:sz="0" w:space="0" w:color="auto"/>
                    <w:bottom w:val="none" w:sz="0" w:space="0" w:color="auto"/>
                    <w:right w:val="none" w:sz="0" w:space="0" w:color="auto"/>
                  </w:divBdr>
                  <w:divsChild>
                    <w:div w:id="18007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7239">
              <w:marLeft w:val="0"/>
              <w:marRight w:val="0"/>
              <w:marTop w:val="0"/>
              <w:marBottom w:val="450"/>
              <w:divBdr>
                <w:top w:val="none" w:sz="0" w:space="0" w:color="auto"/>
                <w:left w:val="none" w:sz="0" w:space="0" w:color="auto"/>
                <w:bottom w:val="none" w:sz="0" w:space="0" w:color="auto"/>
                <w:right w:val="none" w:sz="0" w:space="0" w:color="auto"/>
              </w:divBdr>
              <w:divsChild>
                <w:div w:id="885482358">
                  <w:marLeft w:val="0"/>
                  <w:marRight w:val="0"/>
                  <w:marTop w:val="0"/>
                  <w:marBottom w:val="0"/>
                  <w:divBdr>
                    <w:top w:val="none" w:sz="0" w:space="0" w:color="auto"/>
                    <w:left w:val="none" w:sz="0" w:space="0" w:color="auto"/>
                    <w:bottom w:val="none" w:sz="0" w:space="0" w:color="auto"/>
                    <w:right w:val="none" w:sz="0" w:space="0" w:color="auto"/>
                  </w:divBdr>
                </w:div>
                <w:div w:id="1903519486">
                  <w:marLeft w:val="0"/>
                  <w:marRight w:val="0"/>
                  <w:marTop w:val="0"/>
                  <w:marBottom w:val="0"/>
                  <w:divBdr>
                    <w:top w:val="none" w:sz="0" w:space="0" w:color="auto"/>
                    <w:left w:val="none" w:sz="0" w:space="0" w:color="auto"/>
                    <w:bottom w:val="none" w:sz="0" w:space="0" w:color="auto"/>
                    <w:right w:val="none" w:sz="0" w:space="0" w:color="auto"/>
                  </w:divBdr>
                  <w:divsChild>
                    <w:div w:id="15790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2481">
              <w:marLeft w:val="0"/>
              <w:marRight w:val="0"/>
              <w:marTop w:val="0"/>
              <w:marBottom w:val="450"/>
              <w:divBdr>
                <w:top w:val="none" w:sz="0" w:space="0" w:color="auto"/>
                <w:left w:val="none" w:sz="0" w:space="0" w:color="auto"/>
                <w:bottom w:val="none" w:sz="0" w:space="0" w:color="auto"/>
                <w:right w:val="none" w:sz="0" w:space="0" w:color="auto"/>
              </w:divBdr>
              <w:divsChild>
                <w:div w:id="225335911">
                  <w:marLeft w:val="0"/>
                  <w:marRight w:val="0"/>
                  <w:marTop w:val="0"/>
                  <w:marBottom w:val="0"/>
                  <w:divBdr>
                    <w:top w:val="none" w:sz="0" w:space="0" w:color="auto"/>
                    <w:left w:val="none" w:sz="0" w:space="0" w:color="auto"/>
                    <w:bottom w:val="none" w:sz="0" w:space="0" w:color="auto"/>
                    <w:right w:val="none" w:sz="0" w:space="0" w:color="auto"/>
                  </w:divBdr>
                </w:div>
                <w:div w:id="1372148305">
                  <w:marLeft w:val="0"/>
                  <w:marRight w:val="0"/>
                  <w:marTop w:val="0"/>
                  <w:marBottom w:val="0"/>
                  <w:divBdr>
                    <w:top w:val="none" w:sz="0" w:space="0" w:color="auto"/>
                    <w:left w:val="none" w:sz="0" w:space="0" w:color="auto"/>
                    <w:bottom w:val="none" w:sz="0" w:space="0" w:color="auto"/>
                    <w:right w:val="none" w:sz="0" w:space="0" w:color="auto"/>
                  </w:divBdr>
                  <w:divsChild>
                    <w:div w:id="19964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8554">
              <w:marLeft w:val="0"/>
              <w:marRight w:val="0"/>
              <w:marTop w:val="0"/>
              <w:marBottom w:val="450"/>
              <w:divBdr>
                <w:top w:val="none" w:sz="0" w:space="0" w:color="auto"/>
                <w:left w:val="none" w:sz="0" w:space="0" w:color="auto"/>
                <w:bottom w:val="none" w:sz="0" w:space="0" w:color="auto"/>
                <w:right w:val="none" w:sz="0" w:space="0" w:color="auto"/>
              </w:divBdr>
              <w:divsChild>
                <w:div w:id="1519344295">
                  <w:marLeft w:val="0"/>
                  <w:marRight w:val="0"/>
                  <w:marTop w:val="0"/>
                  <w:marBottom w:val="0"/>
                  <w:divBdr>
                    <w:top w:val="none" w:sz="0" w:space="0" w:color="auto"/>
                    <w:left w:val="none" w:sz="0" w:space="0" w:color="auto"/>
                    <w:bottom w:val="none" w:sz="0" w:space="0" w:color="auto"/>
                    <w:right w:val="none" w:sz="0" w:space="0" w:color="auto"/>
                  </w:divBdr>
                </w:div>
                <w:div w:id="1561399072">
                  <w:marLeft w:val="0"/>
                  <w:marRight w:val="0"/>
                  <w:marTop w:val="0"/>
                  <w:marBottom w:val="0"/>
                  <w:divBdr>
                    <w:top w:val="none" w:sz="0" w:space="0" w:color="auto"/>
                    <w:left w:val="none" w:sz="0" w:space="0" w:color="auto"/>
                    <w:bottom w:val="none" w:sz="0" w:space="0" w:color="auto"/>
                    <w:right w:val="none" w:sz="0" w:space="0" w:color="auto"/>
                  </w:divBdr>
                  <w:divsChild>
                    <w:div w:id="2805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96887">
              <w:marLeft w:val="0"/>
              <w:marRight w:val="0"/>
              <w:marTop w:val="0"/>
              <w:marBottom w:val="450"/>
              <w:divBdr>
                <w:top w:val="none" w:sz="0" w:space="0" w:color="auto"/>
                <w:left w:val="none" w:sz="0" w:space="0" w:color="auto"/>
                <w:bottom w:val="none" w:sz="0" w:space="0" w:color="auto"/>
                <w:right w:val="none" w:sz="0" w:space="0" w:color="auto"/>
              </w:divBdr>
              <w:divsChild>
                <w:div w:id="999456142">
                  <w:marLeft w:val="0"/>
                  <w:marRight w:val="0"/>
                  <w:marTop w:val="0"/>
                  <w:marBottom w:val="0"/>
                  <w:divBdr>
                    <w:top w:val="none" w:sz="0" w:space="0" w:color="auto"/>
                    <w:left w:val="none" w:sz="0" w:space="0" w:color="auto"/>
                    <w:bottom w:val="none" w:sz="0" w:space="0" w:color="auto"/>
                    <w:right w:val="none" w:sz="0" w:space="0" w:color="auto"/>
                  </w:divBdr>
                </w:div>
                <w:div w:id="1570920002">
                  <w:marLeft w:val="0"/>
                  <w:marRight w:val="0"/>
                  <w:marTop w:val="0"/>
                  <w:marBottom w:val="0"/>
                  <w:divBdr>
                    <w:top w:val="none" w:sz="0" w:space="0" w:color="auto"/>
                    <w:left w:val="none" w:sz="0" w:space="0" w:color="auto"/>
                    <w:bottom w:val="none" w:sz="0" w:space="0" w:color="auto"/>
                    <w:right w:val="none" w:sz="0" w:space="0" w:color="auto"/>
                  </w:divBdr>
                  <w:divsChild>
                    <w:div w:id="21020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3588">
              <w:marLeft w:val="0"/>
              <w:marRight w:val="0"/>
              <w:marTop w:val="0"/>
              <w:marBottom w:val="450"/>
              <w:divBdr>
                <w:top w:val="none" w:sz="0" w:space="0" w:color="auto"/>
                <w:left w:val="none" w:sz="0" w:space="0" w:color="auto"/>
                <w:bottom w:val="none" w:sz="0" w:space="0" w:color="auto"/>
                <w:right w:val="none" w:sz="0" w:space="0" w:color="auto"/>
              </w:divBdr>
              <w:divsChild>
                <w:div w:id="1755739464">
                  <w:marLeft w:val="0"/>
                  <w:marRight w:val="0"/>
                  <w:marTop w:val="0"/>
                  <w:marBottom w:val="0"/>
                  <w:divBdr>
                    <w:top w:val="none" w:sz="0" w:space="0" w:color="auto"/>
                    <w:left w:val="none" w:sz="0" w:space="0" w:color="auto"/>
                    <w:bottom w:val="none" w:sz="0" w:space="0" w:color="auto"/>
                    <w:right w:val="none" w:sz="0" w:space="0" w:color="auto"/>
                  </w:divBdr>
                  <w:divsChild>
                    <w:div w:id="1059593971">
                      <w:marLeft w:val="0"/>
                      <w:marRight w:val="0"/>
                      <w:marTop w:val="0"/>
                      <w:marBottom w:val="0"/>
                      <w:divBdr>
                        <w:top w:val="none" w:sz="0" w:space="0" w:color="auto"/>
                        <w:left w:val="none" w:sz="0" w:space="0" w:color="auto"/>
                        <w:bottom w:val="none" w:sz="0" w:space="0" w:color="auto"/>
                        <w:right w:val="none" w:sz="0" w:space="0" w:color="auto"/>
                      </w:divBdr>
                    </w:div>
                  </w:divsChild>
                </w:div>
                <w:div w:id="1971744308">
                  <w:marLeft w:val="0"/>
                  <w:marRight w:val="0"/>
                  <w:marTop w:val="0"/>
                  <w:marBottom w:val="0"/>
                  <w:divBdr>
                    <w:top w:val="none" w:sz="0" w:space="0" w:color="auto"/>
                    <w:left w:val="none" w:sz="0" w:space="0" w:color="auto"/>
                    <w:bottom w:val="none" w:sz="0" w:space="0" w:color="auto"/>
                    <w:right w:val="none" w:sz="0" w:space="0" w:color="auto"/>
                  </w:divBdr>
                </w:div>
              </w:divsChild>
            </w:div>
            <w:div w:id="1599211110">
              <w:marLeft w:val="0"/>
              <w:marRight w:val="0"/>
              <w:marTop w:val="0"/>
              <w:marBottom w:val="450"/>
              <w:divBdr>
                <w:top w:val="none" w:sz="0" w:space="0" w:color="auto"/>
                <w:left w:val="none" w:sz="0" w:space="0" w:color="auto"/>
                <w:bottom w:val="none" w:sz="0" w:space="0" w:color="auto"/>
                <w:right w:val="none" w:sz="0" w:space="0" w:color="auto"/>
              </w:divBdr>
              <w:divsChild>
                <w:div w:id="1367558989">
                  <w:marLeft w:val="0"/>
                  <w:marRight w:val="0"/>
                  <w:marTop w:val="0"/>
                  <w:marBottom w:val="0"/>
                  <w:divBdr>
                    <w:top w:val="none" w:sz="0" w:space="0" w:color="auto"/>
                    <w:left w:val="none" w:sz="0" w:space="0" w:color="auto"/>
                    <w:bottom w:val="none" w:sz="0" w:space="0" w:color="auto"/>
                    <w:right w:val="none" w:sz="0" w:space="0" w:color="auto"/>
                  </w:divBdr>
                  <w:divsChild>
                    <w:div w:id="937903488">
                      <w:marLeft w:val="0"/>
                      <w:marRight w:val="0"/>
                      <w:marTop w:val="0"/>
                      <w:marBottom w:val="0"/>
                      <w:divBdr>
                        <w:top w:val="none" w:sz="0" w:space="0" w:color="auto"/>
                        <w:left w:val="none" w:sz="0" w:space="0" w:color="auto"/>
                        <w:bottom w:val="none" w:sz="0" w:space="0" w:color="auto"/>
                        <w:right w:val="none" w:sz="0" w:space="0" w:color="auto"/>
                      </w:divBdr>
                    </w:div>
                  </w:divsChild>
                </w:div>
                <w:div w:id="1872181194">
                  <w:marLeft w:val="0"/>
                  <w:marRight w:val="0"/>
                  <w:marTop w:val="0"/>
                  <w:marBottom w:val="0"/>
                  <w:divBdr>
                    <w:top w:val="none" w:sz="0" w:space="0" w:color="auto"/>
                    <w:left w:val="none" w:sz="0" w:space="0" w:color="auto"/>
                    <w:bottom w:val="none" w:sz="0" w:space="0" w:color="auto"/>
                    <w:right w:val="none" w:sz="0" w:space="0" w:color="auto"/>
                  </w:divBdr>
                </w:div>
              </w:divsChild>
            </w:div>
            <w:div w:id="1635790487">
              <w:marLeft w:val="0"/>
              <w:marRight w:val="0"/>
              <w:marTop w:val="0"/>
              <w:marBottom w:val="450"/>
              <w:divBdr>
                <w:top w:val="none" w:sz="0" w:space="0" w:color="auto"/>
                <w:left w:val="none" w:sz="0" w:space="0" w:color="auto"/>
                <w:bottom w:val="none" w:sz="0" w:space="0" w:color="auto"/>
                <w:right w:val="none" w:sz="0" w:space="0" w:color="auto"/>
              </w:divBdr>
              <w:divsChild>
                <w:div w:id="144392856">
                  <w:marLeft w:val="0"/>
                  <w:marRight w:val="0"/>
                  <w:marTop w:val="0"/>
                  <w:marBottom w:val="0"/>
                  <w:divBdr>
                    <w:top w:val="none" w:sz="0" w:space="0" w:color="auto"/>
                    <w:left w:val="none" w:sz="0" w:space="0" w:color="auto"/>
                    <w:bottom w:val="none" w:sz="0" w:space="0" w:color="auto"/>
                    <w:right w:val="none" w:sz="0" w:space="0" w:color="auto"/>
                  </w:divBdr>
                </w:div>
                <w:div w:id="974793578">
                  <w:marLeft w:val="0"/>
                  <w:marRight w:val="0"/>
                  <w:marTop w:val="0"/>
                  <w:marBottom w:val="0"/>
                  <w:divBdr>
                    <w:top w:val="none" w:sz="0" w:space="0" w:color="auto"/>
                    <w:left w:val="none" w:sz="0" w:space="0" w:color="auto"/>
                    <w:bottom w:val="none" w:sz="0" w:space="0" w:color="auto"/>
                    <w:right w:val="none" w:sz="0" w:space="0" w:color="auto"/>
                  </w:divBdr>
                  <w:divsChild>
                    <w:div w:id="9911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1837">
              <w:marLeft w:val="0"/>
              <w:marRight w:val="0"/>
              <w:marTop w:val="0"/>
              <w:marBottom w:val="450"/>
              <w:divBdr>
                <w:top w:val="none" w:sz="0" w:space="0" w:color="auto"/>
                <w:left w:val="none" w:sz="0" w:space="0" w:color="auto"/>
                <w:bottom w:val="none" w:sz="0" w:space="0" w:color="auto"/>
                <w:right w:val="none" w:sz="0" w:space="0" w:color="auto"/>
              </w:divBdr>
              <w:divsChild>
                <w:div w:id="329843101">
                  <w:marLeft w:val="0"/>
                  <w:marRight w:val="0"/>
                  <w:marTop w:val="0"/>
                  <w:marBottom w:val="0"/>
                  <w:divBdr>
                    <w:top w:val="none" w:sz="0" w:space="0" w:color="auto"/>
                    <w:left w:val="none" w:sz="0" w:space="0" w:color="auto"/>
                    <w:bottom w:val="none" w:sz="0" w:space="0" w:color="auto"/>
                    <w:right w:val="none" w:sz="0" w:space="0" w:color="auto"/>
                  </w:divBdr>
                </w:div>
                <w:div w:id="1978562319">
                  <w:marLeft w:val="0"/>
                  <w:marRight w:val="0"/>
                  <w:marTop w:val="0"/>
                  <w:marBottom w:val="0"/>
                  <w:divBdr>
                    <w:top w:val="none" w:sz="0" w:space="0" w:color="auto"/>
                    <w:left w:val="none" w:sz="0" w:space="0" w:color="auto"/>
                    <w:bottom w:val="none" w:sz="0" w:space="0" w:color="auto"/>
                    <w:right w:val="none" w:sz="0" w:space="0" w:color="auto"/>
                  </w:divBdr>
                  <w:divsChild>
                    <w:div w:id="21387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5800">
              <w:marLeft w:val="0"/>
              <w:marRight w:val="0"/>
              <w:marTop w:val="0"/>
              <w:marBottom w:val="450"/>
              <w:divBdr>
                <w:top w:val="none" w:sz="0" w:space="0" w:color="auto"/>
                <w:left w:val="none" w:sz="0" w:space="0" w:color="auto"/>
                <w:bottom w:val="none" w:sz="0" w:space="0" w:color="auto"/>
                <w:right w:val="none" w:sz="0" w:space="0" w:color="auto"/>
              </w:divBdr>
              <w:divsChild>
                <w:div w:id="713117728">
                  <w:marLeft w:val="0"/>
                  <w:marRight w:val="0"/>
                  <w:marTop w:val="0"/>
                  <w:marBottom w:val="0"/>
                  <w:divBdr>
                    <w:top w:val="none" w:sz="0" w:space="0" w:color="auto"/>
                    <w:left w:val="none" w:sz="0" w:space="0" w:color="auto"/>
                    <w:bottom w:val="none" w:sz="0" w:space="0" w:color="auto"/>
                    <w:right w:val="none" w:sz="0" w:space="0" w:color="auto"/>
                  </w:divBdr>
                </w:div>
                <w:div w:id="1784230329">
                  <w:marLeft w:val="0"/>
                  <w:marRight w:val="0"/>
                  <w:marTop w:val="0"/>
                  <w:marBottom w:val="0"/>
                  <w:divBdr>
                    <w:top w:val="none" w:sz="0" w:space="0" w:color="auto"/>
                    <w:left w:val="none" w:sz="0" w:space="0" w:color="auto"/>
                    <w:bottom w:val="none" w:sz="0" w:space="0" w:color="auto"/>
                    <w:right w:val="none" w:sz="0" w:space="0" w:color="auto"/>
                  </w:divBdr>
                  <w:divsChild>
                    <w:div w:id="8531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35428">
      <w:bodyDiv w:val="1"/>
      <w:marLeft w:val="0"/>
      <w:marRight w:val="0"/>
      <w:marTop w:val="0"/>
      <w:marBottom w:val="0"/>
      <w:divBdr>
        <w:top w:val="none" w:sz="0" w:space="0" w:color="auto"/>
        <w:left w:val="none" w:sz="0" w:space="0" w:color="auto"/>
        <w:bottom w:val="none" w:sz="0" w:space="0" w:color="auto"/>
        <w:right w:val="none" w:sz="0" w:space="0" w:color="auto"/>
      </w:divBdr>
    </w:div>
    <w:div w:id="1108114614">
      <w:bodyDiv w:val="1"/>
      <w:marLeft w:val="0"/>
      <w:marRight w:val="0"/>
      <w:marTop w:val="0"/>
      <w:marBottom w:val="0"/>
      <w:divBdr>
        <w:top w:val="none" w:sz="0" w:space="0" w:color="auto"/>
        <w:left w:val="none" w:sz="0" w:space="0" w:color="auto"/>
        <w:bottom w:val="none" w:sz="0" w:space="0" w:color="auto"/>
        <w:right w:val="none" w:sz="0" w:space="0" w:color="auto"/>
      </w:divBdr>
      <w:divsChild>
        <w:div w:id="1987930142">
          <w:marLeft w:val="0"/>
          <w:marRight w:val="0"/>
          <w:marTop w:val="0"/>
          <w:marBottom w:val="0"/>
          <w:divBdr>
            <w:top w:val="none" w:sz="0" w:space="0" w:color="auto"/>
            <w:left w:val="none" w:sz="0" w:space="0" w:color="auto"/>
            <w:bottom w:val="none" w:sz="0" w:space="0" w:color="auto"/>
            <w:right w:val="none" w:sz="0" w:space="0" w:color="auto"/>
          </w:divBdr>
          <w:divsChild>
            <w:div w:id="1673726986">
              <w:marLeft w:val="0"/>
              <w:marRight w:val="0"/>
              <w:marTop w:val="0"/>
              <w:marBottom w:val="0"/>
              <w:divBdr>
                <w:top w:val="none" w:sz="0" w:space="0" w:color="auto"/>
                <w:left w:val="none" w:sz="0" w:space="0" w:color="auto"/>
                <w:bottom w:val="none" w:sz="0" w:space="0" w:color="auto"/>
                <w:right w:val="none" w:sz="0" w:space="0" w:color="auto"/>
              </w:divBdr>
            </w:div>
          </w:divsChild>
        </w:div>
        <w:div w:id="2022007059">
          <w:marLeft w:val="0"/>
          <w:marRight w:val="0"/>
          <w:marTop w:val="0"/>
          <w:marBottom w:val="0"/>
          <w:divBdr>
            <w:top w:val="none" w:sz="0" w:space="0" w:color="auto"/>
            <w:left w:val="none" w:sz="0" w:space="0" w:color="auto"/>
            <w:bottom w:val="none" w:sz="0" w:space="0" w:color="auto"/>
            <w:right w:val="none" w:sz="0" w:space="0" w:color="auto"/>
          </w:divBdr>
        </w:div>
      </w:divsChild>
    </w:div>
    <w:div w:id="1115755347">
      <w:bodyDiv w:val="1"/>
      <w:marLeft w:val="0"/>
      <w:marRight w:val="0"/>
      <w:marTop w:val="0"/>
      <w:marBottom w:val="0"/>
      <w:divBdr>
        <w:top w:val="none" w:sz="0" w:space="0" w:color="auto"/>
        <w:left w:val="none" w:sz="0" w:space="0" w:color="auto"/>
        <w:bottom w:val="none" w:sz="0" w:space="0" w:color="auto"/>
        <w:right w:val="none" w:sz="0" w:space="0" w:color="auto"/>
      </w:divBdr>
      <w:divsChild>
        <w:div w:id="785587755">
          <w:marLeft w:val="0"/>
          <w:marRight w:val="0"/>
          <w:marTop w:val="0"/>
          <w:marBottom w:val="0"/>
          <w:divBdr>
            <w:top w:val="none" w:sz="0" w:space="0" w:color="auto"/>
            <w:left w:val="none" w:sz="0" w:space="0" w:color="auto"/>
            <w:bottom w:val="none" w:sz="0" w:space="0" w:color="auto"/>
            <w:right w:val="none" w:sz="0" w:space="0" w:color="auto"/>
          </w:divBdr>
          <w:divsChild>
            <w:div w:id="1621524083">
              <w:marLeft w:val="0"/>
              <w:marRight w:val="0"/>
              <w:marTop w:val="0"/>
              <w:marBottom w:val="0"/>
              <w:divBdr>
                <w:top w:val="none" w:sz="0" w:space="0" w:color="auto"/>
                <w:left w:val="none" w:sz="0" w:space="0" w:color="auto"/>
                <w:bottom w:val="none" w:sz="0" w:space="0" w:color="auto"/>
                <w:right w:val="none" w:sz="0" w:space="0" w:color="auto"/>
              </w:divBdr>
            </w:div>
          </w:divsChild>
        </w:div>
        <w:div w:id="1432815338">
          <w:marLeft w:val="0"/>
          <w:marRight w:val="0"/>
          <w:marTop w:val="0"/>
          <w:marBottom w:val="0"/>
          <w:divBdr>
            <w:top w:val="none" w:sz="0" w:space="0" w:color="auto"/>
            <w:left w:val="none" w:sz="0" w:space="0" w:color="auto"/>
            <w:bottom w:val="none" w:sz="0" w:space="0" w:color="auto"/>
            <w:right w:val="none" w:sz="0" w:space="0" w:color="auto"/>
          </w:divBdr>
        </w:div>
      </w:divsChild>
    </w:div>
    <w:div w:id="1132406241">
      <w:bodyDiv w:val="1"/>
      <w:marLeft w:val="0"/>
      <w:marRight w:val="0"/>
      <w:marTop w:val="0"/>
      <w:marBottom w:val="0"/>
      <w:divBdr>
        <w:top w:val="none" w:sz="0" w:space="0" w:color="auto"/>
        <w:left w:val="none" w:sz="0" w:space="0" w:color="auto"/>
        <w:bottom w:val="none" w:sz="0" w:space="0" w:color="auto"/>
        <w:right w:val="none" w:sz="0" w:space="0" w:color="auto"/>
      </w:divBdr>
      <w:divsChild>
        <w:div w:id="298612986">
          <w:marLeft w:val="0"/>
          <w:marRight w:val="0"/>
          <w:marTop w:val="0"/>
          <w:marBottom w:val="0"/>
          <w:divBdr>
            <w:top w:val="none" w:sz="0" w:space="0" w:color="auto"/>
            <w:left w:val="none" w:sz="0" w:space="0" w:color="auto"/>
            <w:bottom w:val="none" w:sz="0" w:space="0" w:color="auto"/>
            <w:right w:val="none" w:sz="0" w:space="0" w:color="auto"/>
          </w:divBdr>
        </w:div>
        <w:div w:id="1688403995">
          <w:marLeft w:val="0"/>
          <w:marRight w:val="0"/>
          <w:marTop w:val="0"/>
          <w:marBottom w:val="0"/>
          <w:divBdr>
            <w:top w:val="none" w:sz="0" w:space="0" w:color="auto"/>
            <w:left w:val="none" w:sz="0" w:space="0" w:color="auto"/>
            <w:bottom w:val="none" w:sz="0" w:space="0" w:color="auto"/>
            <w:right w:val="none" w:sz="0" w:space="0" w:color="auto"/>
          </w:divBdr>
          <w:divsChild>
            <w:div w:id="14110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8508">
      <w:bodyDiv w:val="1"/>
      <w:marLeft w:val="0"/>
      <w:marRight w:val="0"/>
      <w:marTop w:val="0"/>
      <w:marBottom w:val="0"/>
      <w:divBdr>
        <w:top w:val="none" w:sz="0" w:space="0" w:color="auto"/>
        <w:left w:val="none" w:sz="0" w:space="0" w:color="auto"/>
        <w:bottom w:val="none" w:sz="0" w:space="0" w:color="auto"/>
        <w:right w:val="none" w:sz="0" w:space="0" w:color="auto"/>
      </w:divBdr>
      <w:divsChild>
        <w:div w:id="359745391">
          <w:marLeft w:val="0"/>
          <w:marRight w:val="0"/>
          <w:marTop w:val="0"/>
          <w:marBottom w:val="0"/>
          <w:divBdr>
            <w:top w:val="none" w:sz="0" w:space="0" w:color="auto"/>
            <w:left w:val="none" w:sz="0" w:space="0" w:color="auto"/>
            <w:bottom w:val="none" w:sz="0" w:space="0" w:color="auto"/>
            <w:right w:val="none" w:sz="0" w:space="0" w:color="auto"/>
          </w:divBdr>
          <w:divsChild>
            <w:div w:id="2027170236">
              <w:marLeft w:val="0"/>
              <w:marRight w:val="0"/>
              <w:marTop w:val="0"/>
              <w:marBottom w:val="0"/>
              <w:divBdr>
                <w:top w:val="none" w:sz="0" w:space="0" w:color="auto"/>
                <w:left w:val="none" w:sz="0" w:space="0" w:color="auto"/>
                <w:bottom w:val="none" w:sz="0" w:space="0" w:color="auto"/>
                <w:right w:val="none" w:sz="0" w:space="0" w:color="auto"/>
              </w:divBdr>
            </w:div>
          </w:divsChild>
        </w:div>
        <w:div w:id="2014258544">
          <w:marLeft w:val="0"/>
          <w:marRight w:val="0"/>
          <w:marTop w:val="0"/>
          <w:marBottom w:val="0"/>
          <w:divBdr>
            <w:top w:val="none" w:sz="0" w:space="0" w:color="auto"/>
            <w:left w:val="none" w:sz="0" w:space="0" w:color="auto"/>
            <w:bottom w:val="none" w:sz="0" w:space="0" w:color="auto"/>
            <w:right w:val="none" w:sz="0" w:space="0" w:color="auto"/>
          </w:divBdr>
        </w:div>
      </w:divsChild>
    </w:div>
    <w:div w:id="1134983705">
      <w:bodyDiv w:val="1"/>
      <w:marLeft w:val="0"/>
      <w:marRight w:val="0"/>
      <w:marTop w:val="0"/>
      <w:marBottom w:val="0"/>
      <w:divBdr>
        <w:top w:val="none" w:sz="0" w:space="0" w:color="auto"/>
        <w:left w:val="none" w:sz="0" w:space="0" w:color="auto"/>
        <w:bottom w:val="none" w:sz="0" w:space="0" w:color="auto"/>
        <w:right w:val="none" w:sz="0" w:space="0" w:color="auto"/>
      </w:divBdr>
      <w:divsChild>
        <w:div w:id="405806091">
          <w:marLeft w:val="0"/>
          <w:marRight w:val="0"/>
          <w:marTop w:val="0"/>
          <w:marBottom w:val="0"/>
          <w:divBdr>
            <w:top w:val="none" w:sz="0" w:space="0" w:color="auto"/>
            <w:left w:val="none" w:sz="0" w:space="0" w:color="auto"/>
            <w:bottom w:val="none" w:sz="0" w:space="0" w:color="auto"/>
            <w:right w:val="none" w:sz="0" w:space="0" w:color="auto"/>
          </w:divBdr>
          <w:divsChild>
            <w:div w:id="464587414">
              <w:marLeft w:val="0"/>
              <w:marRight w:val="0"/>
              <w:marTop w:val="0"/>
              <w:marBottom w:val="0"/>
              <w:divBdr>
                <w:top w:val="none" w:sz="0" w:space="0" w:color="auto"/>
                <w:left w:val="none" w:sz="0" w:space="0" w:color="auto"/>
                <w:bottom w:val="none" w:sz="0" w:space="0" w:color="auto"/>
                <w:right w:val="none" w:sz="0" w:space="0" w:color="auto"/>
              </w:divBdr>
            </w:div>
          </w:divsChild>
        </w:div>
        <w:div w:id="1583299767">
          <w:marLeft w:val="0"/>
          <w:marRight w:val="0"/>
          <w:marTop w:val="0"/>
          <w:marBottom w:val="0"/>
          <w:divBdr>
            <w:top w:val="none" w:sz="0" w:space="0" w:color="auto"/>
            <w:left w:val="none" w:sz="0" w:space="0" w:color="auto"/>
            <w:bottom w:val="none" w:sz="0" w:space="0" w:color="auto"/>
            <w:right w:val="none" w:sz="0" w:space="0" w:color="auto"/>
          </w:divBdr>
        </w:div>
      </w:divsChild>
    </w:div>
    <w:div w:id="1140266760">
      <w:bodyDiv w:val="1"/>
      <w:marLeft w:val="0"/>
      <w:marRight w:val="0"/>
      <w:marTop w:val="0"/>
      <w:marBottom w:val="0"/>
      <w:divBdr>
        <w:top w:val="none" w:sz="0" w:space="0" w:color="auto"/>
        <w:left w:val="none" w:sz="0" w:space="0" w:color="auto"/>
        <w:bottom w:val="none" w:sz="0" w:space="0" w:color="auto"/>
        <w:right w:val="none" w:sz="0" w:space="0" w:color="auto"/>
      </w:divBdr>
      <w:divsChild>
        <w:div w:id="526648827">
          <w:marLeft w:val="0"/>
          <w:marRight w:val="0"/>
          <w:marTop w:val="0"/>
          <w:marBottom w:val="0"/>
          <w:divBdr>
            <w:top w:val="none" w:sz="0" w:space="0" w:color="auto"/>
            <w:left w:val="none" w:sz="0" w:space="0" w:color="auto"/>
            <w:bottom w:val="none" w:sz="0" w:space="0" w:color="auto"/>
            <w:right w:val="none" w:sz="0" w:space="0" w:color="auto"/>
          </w:divBdr>
          <w:divsChild>
            <w:div w:id="1496846398">
              <w:marLeft w:val="0"/>
              <w:marRight w:val="0"/>
              <w:marTop w:val="0"/>
              <w:marBottom w:val="0"/>
              <w:divBdr>
                <w:top w:val="none" w:sz="0" w:space="0" w:color="auto"/>
                <w:left w:val="none" w:sz="0" w:space="0" w:color="auto"/>
                <w:bottom w:val="none" w:sz="0" w:space="0" w:color="auto"/>
                <w:right w:val="none" w:sz="0" w:space="0" w:color="auto"/>
              </w:divBdr>
            </w:div>
          </w:divsChild>
        </w:div>
        <w:div w:id="2111586710">
          <w:marLeft w:val="0"/>
          <w:marRight w:val="0"/>
          <w:marTop w:val="0"/>
          <w:marBottom w:val="0"/>
          <w:divBdr>
            <w:top w:val="none" w:sz="0" w:space="0" w:color="auto"/>
            <w:left w:val="none" w:sz="0" w:space="0" w:color="auto"/>
            <w:bottom w:val="none" w:sz="0" w:space="0" w:color="auto"/>
            <w:right w:val="none" w:sz="0" w:space="0" w:color="auto"/>
          </w:divBdr>
        </w:div>
      </w:divsChild>
    </w:div>
    <w:div w:id="1153175675">
      <w:bodyDiv w:val="1"/>
      <w:marLeft w:val="0"/>
      <w:marRight w:val="0"/>
      <w:marTop w:val="0"/>
      <w:marBottom w:val="0"/>
      <w:divBdr>
        <w:top w:val="none" w:sz="0" w:space="0" w:color="auto"/>
        <w:left w:val="none" w:sz="0" w:space="0" w:color="auto"/>
        <w:bottom w:val="none" w:sz="0" w:space="0" w:color="auto"/>
        <w:right w:val="none" w:sz="0" w:space="0" w:color="auto"/>
      </w:divBdr>
    </w:div>
    <w:div w:id="1155881391">
      <w:bodyDiv w:val="1"/>
      <w:marLeft w:val="0"/>
      <w:marRight w:val="0"/>
      <w:marTop w:val="0"/>
      <w:marBottom w:val="0"/>
      <w:divBdr>
        <w:top w:val="none" w:sz="0" w:space="0" w:color="auto"/>
        <w:left w:val="none" w:sz="0" w:space="0" w:color="auto"/>
        <w:bottom w:val="none" w:sz="0" w:space="0" w:color="auto"/>
        <w:right w:val="none" w:sz="0" w:space="0" w:color="auto"/>
      </w:divBdr>
      <w:divsChild>
        <w:div w:id="1129981506">
          <w:marLeft w:val="0"/>
          <w:marRight w:val="0"/>
          <w:marTop w:val="0"/>
          <w:marBottom w:val="0"/>
          <w:divBdr>
            <w:top w:val="none" w:sz="0" w:space="0" w:color="auto"/>
            <w:left w:val="none" w:sz="0" w:space="0" w:color="auto"/>
            <w:bottom w:val="none" w:sz="0" w:space="0" w:color="auto"/>
            <w:right w:val="none" w:sz="0" w:space="0" w:color="auto"/>
          </w:divBdr>
          <w:divsChild>
            <w:div w:id="1719666030">
              <w:marLeft w:val="0"/>
              <w:marRight w:val="0"/>
              <w:marTop w:val="0"/>
              <w:marBottom w:val="0"/>
              <w:divBdr>
                <w:top w:val="none" w:sz="0" w:space="0" w:color="auto"/>
                <w:left w:val="none" w:sz="0" w:space="0" w:color="auto"/>
                <w:bottom w:val="none" w:sz="0" w:space="0" w:color="auto"/>
                <w:right w:val="none" w:sz="0" w:space="0" w:color="auto"/>
              </w:divBdr>
            </w:div>
          </w:divsChild>
        </w:div>
        <w:div w:id="1425104547">
          <w:marLeft w:val="0"/>
          <w:marRight w:val="0"/>
          <w:marTop w:val="0"/>
          <w:marBottom w:val="0"/>
          <w:divBdr>
            <w:top w:val="none" w:sz="0" w:space="0" w:color="auto"/>
            <w:left w:val="none" w:sz="0" w:space="0" w:color="auto"/>
            <w:bottom w:val="none" w:sz="0" w:space="0" w:color="auto"/>
            <w:right w:val="none" w:sz="0" w:space="0" w:color="auto"/>
          </w:divBdr>
        </w:div>
      </w:divsChild>
    </w:div>
    <w:div w:id="1158107835">
      <w:bodyDiv w:val="1"/>
      <w:marLeft w:val="0"/>
      <w:marRight w:val="0"/>
      <w:marTop w:val="0"/>
      <w:marBottom w:val="0"/>
      <w:divBdr>
        <w:top w:val="none" w:sz="0" w:space="0" w:color="auto"/>
        <w:left w:val="none" w:sz="0" w:space="0" w:color="auto"/>
        <w:bottom w:val="none" w:sz="0" w:space="0" w:color="auto"/>
        <w:right w:val="none" w:sz="0" w:space="0" w:color="auto"/>
      </w:divBdr>
    </w:div>
    <w:div w:id="1194079686">
      <w:bodyDiv w:val="1"/>
      <w:marLeft w:val="0"/>
      <w:marRight w:val="0"/>
      <w:marTop w:val="0"/>
      <w:marBottom w:val="0"/>
      <w:divBdr>
        <w:top w:val="none" w:sz="0" w:space="0" w:color="auto"/>
        <w:left w:val="none" w:sz="0" w:space="0" w:color="auto"/>
        <w:bottom w:val="none" w:sz="0" w:space="0" w:color="auto"/>
        <w:right w:val="none" w:sz="0" w:space="0" w:color="auto"/>
      </w:divBdr>
    </w:div>
    <w:div w:id="1212116553">
      <w:bodyDiv w:val="1"/>
      <w:marLeft w:val="0"/>
      <w:marRight w:val="0"/>
      <w:marTop w:val="0"/>
      <w:marBottom w:val="0"/>
      <w:divBdr>
        <w:top w:val="none" w:sz="0" w:space="0" w:color="auto"/>
        <w:left w:val="none" w:sz="0" w:space="0" w:color="auto"/>
        <w:bottom w:val="none" w:sz="0" w:space="0" w:color="auto"/>
        <w:right w:val="none" w:sz="0" w:space="0" w:color="auto"/>
      </w:divBdr>
      <w:divsChild>
        <w:div w:id="442304971">
          <w:marLeft w:val="0"/>
          <w:marRight w:val="0"/>
          <w:marTop w:val="0"/>
          <w:marBottom w:val="0"/>
          <w:divBdr>
            <w:top w:val="none" w:sz="0" w:space="0" w:color="auto"/>
            <w:left w:val="none" w:sz="0" w:space="0" w:color="auto"/>
            <w:bottom w:val="none" w:sz="0" w:space="0" w:color="auto"/>
            <w:right w:val="none" w:sz="0" w:space="0" w:color="auto"/>
          </w:divBdr>
        </w:div>
        <w:div w:id="2037386695">
          <w:marLeft w:val="0"/>
          <w:marRight w:val="0"/>
          <w:marTop w:val="0"/>
          <w:marBottom w:val="0"/>
          <w:divBdr>
            <w:top w:val="none" w:sz="0" w:space="0" w:color="auto"/>
            <w:left w:val="none" w:sz="0" w:space="0" w:color="auto"/>
            <w:bottom w:val="none" w:sz="0" w:space="0" w:color="auto"/>
            <w:right w:val="none" w:sz="0" w:space="0" w:color="auto"/>
          </w:divBdr>
          <w:divsChild>
            <w:div w:id="8288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8336">
      <w:bodyDiv w:val="1"/>
      <w:marLeft w:val="0"/>
      <w:marRight w:val="0"/>
      <w:marTop w:val="0"/>
      <w:marBottom w:val="0"/>
      <w:divBdr>
        <w:top w:val="none" w:sz="0" w:space="0" w:color="auto"/>
        <w:left w:val="none" w:sz="0" w:space="0" w:color="auto"/>
        <w:bottom w:val="none" w:sz="0" w:space="0" w:color="auto"/>
        <w:right w:val="none" w:sz="0" w:space="0" w:color="auto"/>
      </w:divBdr>
      <w:divsChild>
        <w:div w:id="892735572">
          <w:marLeft w:val="0"/>
          <w:marRight w:val="0"/>
          <w:marTop w:val="0"/>
          <w:marBottom w:val="0"/>
          <w:divBdr>
            <w:top w:val="none" w:sz="0" w:space="0" w:color="auto"/>
            <w:left w:val="none" w:sz="0" w:space="0" w:color="auto"/>
            <w:bottom w:val="none" w:sz="0" w:space="0" w:color="auto"/>
            <w:right w:val="none" w:sz="0" w:space="0" w:color="auto"/>
          </w:divBdr>
          <w:divsChild>
            <w:div w:id="297420833">
              <w:marLeft w:val="0"/>
              <w:marRight w:val="0"/>
              <w:marTop w:val="0"/>
              <w:marBottom w:val="0"/>
              <w:divBdr>
                <w:top w:val="none" w:sz="0" w:space="0" w:color="auto"/>
                <w:left w:val="none" w:sz="0" w:space="0" w:color="auto"/>
                <w:bottom w:val="none" w:sz="0" w:space="0" w:color="auto"/>
                <w:right w:val="none" w:sz="0" w:space="0" w:color="auto"/>
              </w:divBdr>
            </w:div>
          </w:divsChild>
        </w:div>
        <w:div w:id="1774477244">
          <w:marLeft w:val="0"/>
          <w:marRight w:val="0"/>
          <w:marTop w:val="0"/>
          <w:marBottom w:val="0"/>
          <w:divBdr>
            <w:top w:val="none" w:sz="0" w:space="0" w:color="auto"/>
            <w:left w:val="none" w:sz="0" w:space="0" w:color="auto"/>
            <w:bottom w:val="none" w:sz="0" w:space="0" w:color="auto"/>
            <w:right w:val="none" w:sz="0" w:space="0" w:color="auto"/>
          </w:divBdr>
        </w:div>
      </w:divsChild>
    </w:div>
    <w:div w:id="1217662164">
      <w:bodyDiv w:val="1"/>
      <w:marLeft w:val="0"/>
      <w:marRight w:val="0"/>
      <w:marTop w:val="0"/>
      <w:marBottom w:val="0"/>
      <w:divBdr>
        <w:top w:val="none" w:sz="0" w:space="0" w:color="auto"/>
        <w:left w:val="none" w:sz="0" w:space="0" w:color="auto"/>
        <w:bottom w:val="none" w:sz="0" w:space="0" w:color="auto"/>
        <w:right w:val="none" w:sz="0" w:space="0" w:color="auto"/>
      </w:divBdr>
    </w:div>
    <w:div w:id="1233276482">
      <w:bodyDiv w:val="1"/>
      <w:marLeft w:val="0"/>
      <w:marRight w:val="0"/>
      <w:marTop w:val="0"/>
      <w:marBottom w:val="0"/>
      <w:divBdr>
        <w:top w:val="none" w:sz="0" w:space="0" w:color="auto"/>
        <w:left w:val="none" w:sz="0" w:space="0" w:color="auto"/>
        <w:bottom w:val="none" w:sz="0" w:space="0" w:color="auto"/>
        <w:right w:val="none" w:sz="0" w:space="0" w:color="auto"/>
      </w:divBdr>
      <w:divsChild>
        <w:div w:id="1633098122">
          <w:marLeft w:val="0"/>
          <w:marRight w:val="0"/>
          <w:marTop w:val="0"/>
          <w:marBottom w:val="0"/>
          <w:divBdr>
            <w:top w:val="none" w:sz="0" w:space="0" w:color="auto"/>
            <w:left w:val="none" w:sz="0" w:space="0" w:color="auto"/>
            <w:bottom w:val="none" w:sz="0" w:space="0" w:color="auto"/>
            <w:right w:val="none" w:sz="0" w:space="0" w:color="auto"/>
          </w:divBdr>
        </w:div>
        <w:div w:id="1705010619">
          <w:marLeft w:val="0"/>
          <w:marRight w:val="0"/>
          <w:marTop w:val="0"/>
          <w:marBottom w:val="0"/>
          <w:divBdr>
            <w:top w:val="none" w:sz="0" w:space="0" w:color="auto"/>
            <w:left w:val="none" w:sz="0" w:space="0" w:color="auto"/>
            <w:bottom w:val="none" w:sz="0" w:space="0" w:color="auto"/>
            <w:right w:val="none" w:sz="0" w:space="0" w:color="auto"/>
          </w:divBdr>
          <w:divsChild>
            <w:div w:id="5513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7013">
      <w:bodyDiv w:val="1"/>
      <w:marLeft w:val="0"/>
      <w:marRight w:val="0"/>
      <w:marTop w:val="0"/>
      <w:marBottom w:val="0"/>
      <w:divBdr>
        <w:top w:val="none" w:sz="0" w:space="0" w:color="auto"/>
        <w:left w:val="none" w:sz="0" w:space="0" w:color="auto"/>
        <w:bottom w:val="none" w:sz="0" w:space="0" w:color="auto"/>
        <w:right w:val="none" w:sz="0" w:space="0" w:color="auto"/>
      </w:divBdr>
      <w:divsChild>
        <w:div w:id="361132469">
          <w:marLeft w:val="0"/>
          <w:marRight w:val="0"/>
          <w:marTop w:val="0"/>
          <w:marBottom w:val="0"/>
          <w:divBdr>
            <w:top w:val="none" w:sz="0" w:space="0" w:color="auto"/>
            <w:left w:val="none" w:sz="0" w:space="0" w:color="auto"/>
            <w:bottom w:val="none" w:sz="0" w:space="0" w:color="auto"/>
            <w:right w:val="none" w:sz="0" w:space="0" w:color="auto"/>
          </w:divBdr>
        </w:div>
        <w:div w:id="1631857491">
          <w:marLeft w:val="0"/>
          <w:marRight w:val="0"/>
          <w:marTop w:val="0"/>
          <w:marBottom w:val="0"/>
          <w:divBdr>
            <w:top w:val="none" w:sz="0" w:space="0" w:color="auto"/>
            <w:left w:val="none" w:sz="0" w:space="0" w:color="auto"/>
            <w:bottom w:val="none" w:sz="0" w:space="0" w:color="auto"/>
            <w:right w:val="none" w:sz="0" w:space="0" w:color="auto"/>
          </w:divBdr>
          <w:divsChild>
            <w:div w:id="20613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4018">
      <w:bodyDiv w:val="1"/>
      <w:marLeft w:val="0"/>
      <w:marRight w:val="0"/>
      <w:marTop w:val="0"/>
      <w:marBottom w:val="0"/>
      <w:divBdr>
        <w:top w:val="none" w:sz="0" w:space="0" w:color="auto"/>
        <w:left w:val="none" w:sz="0" w:space="0" w:color="auto"/>
        <w:bottom w:val="none" w:sz="0" w:space="0" w:color="auto"/>
        <w:right w:val="none" w:sz="0" w:space="0" w:color="auto"/>
      </w:divBdr>
    </w:div>
    <w:div w:id="1250582134">
      <w:bodyDiv w:val="1"/>
      <w:marLeft w:val="0"/>
      <w:marRight w:val="0"/>
      <w:marTop w:val="0"/>
      <w:marBottom w:val="0"/>
      <w:divBdr>
        <w:top w:val="none" w:sz="0" w:space="0" w:color="auto"/>
        <w:left w:val="none" w:sz="0" w:space="0" w:color="auto"/>
        <w:bottom w:val="none" w:sz="0" w:space="0" w:color="auto"/>
        <w:right w:val="none" w:sz="0" w:space="0" w:color="auto"/>
      </w:divBdr>
    </w:div>
    <w:div w:id="1251960994">
      <w:bodyDiv w:val="1"/>
      <w:marLeft w:val="0"/>
      <w:marRight w:val="0"/>
      <w:marTop w:val="0"/>
      <w:marBottom w:val="0"/>
      <w:divBdr>
        <w:top w:val="none" w:sz="0" w:space="0" w:color="auto"/>
        <w:left w:val="none" w:sz="0" w:space="0" w:color="auto"/>
        <w:bottom w:val="none" w:sz="0" w:space="0" w:color="auto"/>
        <w:right w:val="none" w:sz="0" w:space="0" w:color="auto"/>
      </w:divBdr>
      <w:divsChild>
        <w:div w:id="246815650">
          <w:marLeft w:val="0"/>
          <w:marRight w:val="0"/>
          <w:marTop w:val="0"/>
          <w:marBottom w:val="0"/>
          <w:divBdr>
            <w:top w:val="none" w:sz="0" w:space="0" w:color="auto"/>
            <w:left w:val="none" w:sz="0" w:space="0" w:color="auto"/>
            <w:bottom w:val="none" w:sz="0" w:space="0" w:color="auto"/>
            <w:right w:val="none" w:sz="0" w:space="0" w:color="auto"/>
          </w:divBdr>
          <w:divsChild>
            <w:div w:id="1360744878">
              <w:marLeft w:val="0"/>
              <w:marRight w:val="0"/>
              <w:marTop w:val="0"/>
              <w:marBottom w:val="0"/>
              <w:divBdr>
                <w:top w:val="none" w:sz="0" w:space="0" w:color="auto"/>
                <w:left w:val="none" w:sz="0" w:space="0" w:color="auto"/>
                <w:bottom w:val="none" w:sz="0" w:space="0" w:color="auto"/>
                <w:right w:val="none" w:sz="0" w:space="0" w:color="auto"/>
              </w:divBdr>
            </w:div>
          </w:divsChild>
        </w:div>
        <w:div w:id="881677890">
          <w:marLeft w:val="0"/>
          <w:marRight w:val="0"/>
          <w:marTop w:val="0"/>
          <w:marBottom w:val="0"/>
          <w:divBdr>
            <w:top w:val="none" w:sz="0" w:space="0" w:color="auto"/>
            <w:left w:val="none" w:sz="0" w:space="0" w:color="auto"/>
            <w:bottom w:val="none" w:sz="0" w:space="0" w:color="auto"/>
            <w:right w:val="none" w:sz="0" w:space="0" w:color="auto"/>
          </w:divBdr>
        </w:div>
      </w:divsChild>
    </w:div>
    <w:div w:id="1266959708">
      <w:bodyDiv w:val="1"/>
      <w:marLeft w:val="0"/>
      <w:marRight w:val="0"/>
      <w:marTop w:val="0"/>
      <w:marBottom w:val="0"/>
      <w:divBdr>
        <w:top w:val="none" w:sz="0" w:space="0" w:color="auto"/>
        <w:left w:val="none" w:sz="0" w:space="0" w:color="auto"/>
        <w:bottom w:val="none" w:sz="0" w:space="0" w:color="auto"/>
        <w:right w:val="none" w:sz="0" w:space="0" w:color="auto"/>
      </w:divBdr>
    </w:div>
    <w:div w:id="1270164456">
      <w:bodyDiv w:val="1"/>
      <w:marLeft w:val="0"/>
      <w:marRight w:val="0"/>
      <w:marTop w:val="0"/>
      <w:marBottom w:val="0"/>
      <w:divBdr>
        <w:top w:val="none" w:sz="0" w:space="0" w:color="auto"/>
        <w:left w:val="none" w:sz="0" w:space="0" w:color="auto"/>
        <w:bottom w:val="none" w:sz="0" w:space="0" w:color="auto"/>
        <w:right w:val="none" w:sz="0" w:space="0" w:color="auto"/>
      </w:divBdr>
      <w:divsChild>
        <w:div w:id="1208494318">
          <w:marLeft w:val="0"/>
          <w:marRight w:val="0"/>
          <w:marTop w:val="0"/>
          <w:marBottom w:val="0"/>
          <w:divBdr>
            <w:top w:val="none" w:sz="0" w:space="0" w:color="auto"/>
            <w:left w:val="none" w:sz="0" w:space="0" w:color="auto"/>
            <w:bottom w:val="none" w:sz="0" w:space="0" w:color="auto"/>
            <w:right w:val="none" w:sz="0" w:space="0" w:color="auto"/>
          </w:divBdr>
        </w:div>
        <w:div w:id="1720281357">
          <w:marLeft w:val="0"/>
          <w:marRight w:val="0"/>
          <w:marTop w:val="0"/>
          <w:marBottom w:val="0"/>
          <w:divBdr>
            <w:top w:val="none" w:sz="0" w:space="0" w:color="auto"/>
            <w:left w:val="none" w:sz="0" w:space="0" w:color="auto"/>
            <w:bottom w:val="none" w:sz="0" w:space="0" w:color="auto"/>
            <w:right w:val="none" w:sz="0" w:space="0" w:color="auto"/>
          </w:divBdr>
          <w:divsChild>
            <w:div w:id="17339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7970">
      <w:bodyDiv w:val="1"/>
      <w:marLeft w:val="0"/>
      <w:marRight w:val="0"/>
      <w:marTop w:val="0"/>
      <w:marBottom w:val="0"/>
      <w:divBdr>
        <w:top w:val="none" w:sz="0" w:space="0" w:color="auto"/>
        <w:left w:val="none" w:sz="0" w:space="0" w:color="auto"/>
        <w:bottom w:val="none" w:sz="0" w:space="0" w:color="auto"/>
        <w:right w:val="none" w:sz="0" w:space="0" w:color="auto"/>
      </w:divBdr>
    </w:div>
    <w:div w:id="1281915156">
      <w:bodyDiv w:val="1"/>
      <w:marLeft w:val="0"/>
      <w:marRight w:val="0"/>
      <w:marTop w:val="0"/>
      <w:marBottom w:val="0"/>
      <w:divBdr>
        <w:top w:val="none" w:sz="0" w:space="0" w:color="auto"/>
        <w:left w:val="none" w:sz="0" w:space="0" w:color="auto"/>
        <w:bottom w:val="none" w:sz="0" w:space="0" w:color="auto"/>
        <w:right w:val="none" w:sz="0" w:space="0" w:color="auto"/>
      </w:divBdr>
      <w:divsChild>
        <w:div w:id="624701154">
          <w:marLeft w:val="0"/>
          <w:marRight w:val="0"/>
          <w:marTop w:val="0"/>
          <w:marBottom w:val="0"/>
          <w:divBdr>
            <w:top w:val="none" w:sz="0" w:space="0" w:color="auto"/>
            <w:left w:val="none" w:sz="0" w:space="0" w:color="auto"/>
            <w:bottom w:val="none" w:sz="0" w:space="0" w:color="auto"/>
            <w:right w:val="none" w:sz="0" w:space="0" w:color="auto"/>
          </w:divBdr>
          <w:divsChild>
            <w:div w:id="201403683">
              <w:marLeft w:val="0"/>
              <w:marRight w:val="0"/>
              <w:marTop w:val="0"/>
              <w:marBottom w:val="0"/>
              <w:divBdr>
                <w:top w:val="none" w:sz="0" w:space="0" w:color="auto"/>
                <w:left w:val="none" w:sz="0" w:space="0" w:color="auto"/>
                <w:bottom w:val="none" w:sz="0" w:space="0" w:color="auto"/>
                <w:right w:val="none" w:sz="0" w:space="0" w:color="auto"/>
              </w:divBdr>
            </w:div>
          </w:divsChild>
        </w:div>
        <w:div w:id="658769739">
          <w:marLeft w:val="0"/>
          <w:marRight w:val="0"/>
          <w:marTop w:val="0"/>
          <w:marBottom w:val="0"/>
          <w:divBdr>
            <w:top w:val="none" w:sz="0" w:space="0" w:color="auto"/>
            <w:left w:val="none" w:sz="0" w:space="0" w:color="auto"/>
            <w:bottom w:val="none" w:sz="0" w:space="0" w:color="auto"/>
            <w:right w:val="none" w:sz="0" w:space="0" w:color="auto"/>
          </w:divBdr>
        </w:div>
      </w:divsChild>
    </w:div>
    <w:div w:id="1293318994">
      <w:bodyDiv w:val="1"/>
      <w:marLeft w:val="0"/>
      <w:marRight w:val="0"/>
      <w:marTop w:val="0"/>
      <w:marBottom w:val="0"/>
      <w:divBdr>
        <w:top w:val="none" w:sz="0" w:space="0" w:color="auto"/>
        <w:left w:val="none" w:sz="0" w:space="0" w:color="auto"/>
        <w:bottom w:val="none" w:sz="0" w:space="0" w:color="auto"/>
        <w:right w:val="none" w:sz="0" w:space="0" w:color="auto"/>
      </w:divBdr>
    </w:div>
    <w:div w:id="1296375132">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5">
          <w:marLeft w:val="0"/>
          <w:marRight w:val="0"/>
          <w:marTop w:val="0"/>
          <w:marBottom w:val="0"/>
          <w:divBdr>
            <w:top w:val="none" w:sz="0" w:space="0" w:color="auto"/>
            <w:left w:val="none" w:sz="0" w:space="0" w:color="auto"/>
            <w:bottom w:val="none" w:sz="0" w:space="0" w:color="auto"/>
            <w:right w:val="none" w:sz="0" w:space="0" w:color="auto"/>
          </w:divBdr>
          <w:divsChild>
            <w:div w:id="641545301">
              <w:marLeft w:val="0"/>
              <w:marRight w:val="0"/>
              <w:marTop w:val="0"/>
              <w:marBottom w:val="0"/>
              <w:divBdr>
                <w:top w:val="none" w:sz="0" w:space="0" w:color="auto"/>
                <w:left w:val="none" w:sz="0" w:space="0" w:color="auto"/>
                <w:bottom w:val="none" w:sz="0" w:space="0" w:color="auto"/>
                <w:right w:val="none" w:sz="0" w:space="0" w:color="auto"/>
              </w:divBdr>
            </w:div>
          </w:divsChild>
        </w:div>
        <w:div w:id="2128044961">
          <w:marLeft w:val="0"/>
          <w:marRight w:val="0"/>
          <w:marTop w:val="0"/>
          <w:marBottom w:val="0"/>
          <w:divBdr>
            <w:top w:val="none" w:sz="0" w:space="0" w:color="auto"/>
            <w:left w:val="none" w:sz="0" w:space="0" w:color="auto"/>
            <w:bottom w:val="none" w:sz="0" w:space="0" w:color="auto"/>
            <w:right w:val="none" w:sz="0" w:space="0" w:color="auto"/>
          </w:divBdr>
        </w:div>
      </w:divsChild>
    </w:div>
    <w:div w:id="1303003834">
      <w:bodyDiv w:val="1"/>
      <w:marLeft w:val="0"/>
      <w:marRight w:val="0"/>
      <w:marTop w:val="0"/>
      <w:marBottom w:val="0"/>
      <w:divBdr>
        <w:top w:val="none" w:sz="0" w:space="0" w:color="auto"/>
        <w:left w:val="none" w:sz="0" w:space="0" w:color="auto"/>
        <w:bottom w:val="none" w:sz="0" w:space="0" w:color="auto"/>
        <w:right w:val="none" w:sz="0" w:space="0" w:color="auto"/>
      </w:divBdr>
      <w:divsChild>
        <w:div w:id="299846737">
          <w:marLeft w:val="0"/>
          <w:marRight w:val="0"/>
          <w:marTop w:val="0"/>
          <w:marBottom w:val="0"/>
          <w:divBdr>
            <w:top w:val="none" w:sz="0" w:space="0" w:color="auto"/>
            <w:left w:val="none" w:sz="0" w:space="0" w:color="auto"/>
            <w:bottom w:val="none" w:sz="0" w:space="0" w:color="auto"/>
            <w:right w:val="none" w:sz="0" w:space="0" w:color="auto"/>
          </w:divBdr>
        </w:div>
        <w:div w:id="562907575">
          <w:marLeft w:val="0"/>
          <w:marRight w:val="0"/>
          <w:marTop w:val="0"/>
          <w:marBottom w:val="0"/>
          <w:divBdr>
            <w:top w:val="none" w:sz="0" w:space="0" w:color="auto"/>
            <w:left w:val="none" w:sz="0" w:space="0" w:color="auto"/>
            <w:bottom w:val="none" w:sz="0" w:space="0" w:color="auto"/>
            <w:right w:val="none" w:sz="0" w:space="0" w:color="auto"/>
          </w:divBdr>
          <w:divsChild>
            <w:div w:id="14666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0055">
      <w:bodyDiv w:val="1"/>
      <w:marLeft w:val="0"/>
      <w:marRight w:val="0"/>
      <w:marTop w:val="0"/>
      <w:marBottom w:val="0"/>
      <w:divBdr>
        <w:top w:val="none" w:sz="0" w:space="0" w:color="auto"/>
        <w:left w:val="none" w:sz="0" w:space="0" w:color="auto"/>
        <w:bottom w:val="none" w:sz="0" w:space="0" w:color="auto"/>
        <w:right w:val="none" w:sz="0" w:space="0" w:color="auto"/>
      </w:divBdr>
      <w:divsChild>
        <w:div w:id="400102549">
          <w:marLeft w:val="0"/>
          <w:marRight w:val="0"/>
          <w:marTop w:val="0"/>
          <w:marBottom w:val="0"/>
          <w:divBdr>
            <w:top w:val="none" w:sz="0" w:space="0" w:color="auto"/>
            <w:left w:val="none" w:sz="0" w:space="0" w:color="auto"/>
            <w:bottom w:val="none" w:sz="0" w:space="0" w:color="auto"/>
            <w:right w:val="none" w:sz="0" w:space="0" w:color="auto"/>
          </w:divBdr>
          <w:divsChild>
            <w:div w:id="1482389012">
              <w:marLeft w:val="0"/>
              <w:marRight w:val="0"/>
              <w:marTop w:val="0"/>
              <w:marBottom w:val="0"/>
              <w:divBdr>
                <w:top w:val="none" w:sz="0" w:space="0" w:color="auto"/>
                <w:left w:val="none" w:sz="0" w:space="0" w:color="auto"/>
                <w:bottom w:val="none" w:sz="0" w:space="0" w:color="auto"/>
                <w:right w:val="none" w:sz="0" w:space="0" w:color="auto"/>
              </w:divBdr>
            </w:div>
          </w:divsChild>
        </w:div>
        <w:div w:id="680203524">
          <w:marLeft w:val="0"/>
          <w:marRight w:val="0"/>
          <w:marTop w:val="0"/>
          <w:marBottom w:val="0"/>
          <w:divBdr>
            <w:top w:val="none" w:sz="0" w:space="0" w:color="auto"/>
            <w:left w:val="none" w:sz="0" w:space="0" w:color="auto"/>
            <w:bottom w:val="none" w:sz="0" w:space="0" w:color="auto"/>
            <w:right w:val="none" w:sz="0" w:space="0" w:color="auto"/>
          </w:divBdr>
        </w:div>
      </w:divsChild>
    </w:div>
    <w:div w:id="1316765085">
      <w:bodyDiv w:val="1"/>
      <w:marLeft w:val="0"/>
      <w:marRight w:val="0"/>
      <w:marTop w:val="0"/>
      <w:marBottom w:val="0"/>
      <w:divBdr>
        <w:top w:val="none" w:sz="0" w:space="0" w:color="auto"/>
        <w:left w:val="none" w:sz="0" w:space="0" w:color="auto"/>
        <w:bottom w:val="none" w:sz="0" w:space="0" w:color="auto"/>
        <w:right w:val="none" w:sz="0" w:space="0" w:color="auto"/>
      </w:divBdr>
    </w:div>
    <w:div w:id="1318923729">
      <w:bodyDiv w:val="1"/>
      <w:marLeft w:val="0"/>
      <w:marRight w:val="0"/>
      <w:marTop w:val="0"/>
      <w:marBottom w:val="0"/>
      <w:divBdr>
        <w:top w:val="none" w:sz="0" w:space="0" w:color="auto"/>
        <w:left w:val="none" w:sz="0" w:space="0" w:color="auto"/>
        <w:bottom w:val="none" w:sz="0" w:space="0" w:color="auto"/>
        <w:right w:val="none" w:sz="0" w:space="0" w:color="auto"/>
      </w:divBdr>
      <w:divsChild>
        <w:div w:id="1590847154">
          <w:marLeft w:val="0"/>
          <w:marRight w:val="0"/>
          <w:marTop w:val="0"/>
          <w:marBottom w:val="0"/>
          <w:divBdr>
            <w:top w:val="none" w:sz="0" w:space="0" w:color="auto"/>
            <w:left w:val="none" w:sz="0" w:space="0" w:color="auto"/>
            <w:bottom w:val="none" w:sz="0" w:space="0" w:color="auto"/>
            <w:right w:val="none" w:sz="0" w:space="0" w:color="auto"/>
          </w:divBdr>
        </w:div>
        <w:div w:id="1879538602">
          <w:marLeft w:val="0"/>
          <w:marRight w:val="0"/>
          <w:marTop w:val="0"/>
          <w:marBottom w:val="0"/>
          <w:divBdr>
            <w:top w:val="none" w:sz="0" w:space="0" w:color="auto"/>
            <w:left w:val="none" w:sz="0" w:space="0" w:color="auto"/>
            <w:bottom w:val="none" w:sz="0" w:space="0" w:color="auto"/>
            <w:right w:val="none" w:sz="0" w:space="0" w:color="auto"/>
          </w:divBdr>
          <w:divsChild>
            <w:div w:id="25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0316">
      <w:bodyDiv w:val="1"/>
      <w:marLeft w:val="0"/>
      <w:marRight w:val="0"/>
      <w:marTop w:val="0"/>
      <w:marBottom w:val="0"/>
      <w:divBdr>
        <w:top w:val="none" w:sz="0" w:space="0" w:color="auto"/>
        <w:left w:val="none" w:sz="0" w:space="0" w:color="auto"/>
        <w:bottom w:val="none" w:sz="0" w:space="0" w:color="auto"/>
        <w:right w:val="none" w:sz="0" w:space="0" w:color="auto"/>
      </w:divBdr>
      <w:divsChild>
        <w:div w:id="666325720">
          <w:marLeft w:val="0"/>
          <w:marRight w:val="0"/>
          <w:marTop w:val="0"/>
          <w:marBottom w:val="0"/>
          <w:divBdr>
            <w:top w:val="none" w:sz="0" w:space="0" w:color="auto"/>
            <w:left w:val="none" w:sz="0" w:space="0" w:color="auto"/>
            <w:bottom w:val="none" w:sz="0" w:space="0" w:color="auto"/>
            <w:right w:val="none" w:sz="0" w:space="0" w:color="auto"/>
          </w:divBdr>
        </w:div>
        <w:div w:id="1259020902">
          <w:marLeft w:val="0"/>
          <w:marRight w:val="0"/>
          <w:marTop w:val="0"/>
          <w:marBottom w:val="0"/>
          <w:divBdr>
            <w:top w:val="none" w:sz="0" w:space="0" w:color="auto"/>
            <w:left w:val="none" w:sz="0" w:space="0" w:color="auto"/>
            <w:bottom w:val="none" w:sz="0" w:space="0" w:color="auto"/>
            <w:right w:val="none" w:sz="0" w:space="0" w:color="auto"/>
          </w:divBdr>
          <w:divsChild>
            <w:div w:id="11088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2061">
      <w:bodyDiv w:val="1"/>
      <w:marLeft w:val="0"/>
      <w:marRight w:val="0"/>
      <w:marTop w:val="0"/>
      <w:marBottom w:val="0"/>
      <w:divBdr>
        <w:top w:val="none" w:sz="0" w:space="0" w:color="auto"/>
        <w:left w:val="none" w:sz="0" w:space="0" w:color="auto"/>
        <w:bottom w:val="none" w:sz="0" w:space="0" w:color="auto"/>
        <w:right w:val="none" w:sz="0" w:space="0" w:color="auto"/>
      </w:divBdr>
      <w:divsChild>
        <w:div w:id="1002583509">
          <w:marLeft w:val="0"/>
          <w:marRight w:val="0"/>
          <w:marTop w:val="0"/>
          <w:marBottom w:val="0"/>
          <w:divBdr>
            <w:top w:val="none" w:sz="0" w:space="0" w:color="auto"/>
            <w:left w:val="none" w:sz="0" w:space="0" w:color="auto"/>
            <w:bottom w:val="none" w:sz="0" w:space="0" w:color="auto"/>
            <w:right w:val="none" w:sz="0" w:space="0" w:color="auto"/>
          </w:divBdr>
        </w:div>
        <w:div w:id="1063916036">
          <w:marLeft w:val="0"/>
          <w:marRight w:val="0"/>
          <w:marTop w:val="0"/>
          <w:marBottom w:val="0"/>
          <w:divBdr>
            <w:top w:val="none" w:sz="0" w:space="0" w:color="auto"/>
            <w:left w:val="none" w:sz="0" w:space="0" w:color="auto"/>
            <w:bottom w:val="none" w:sz="0" w:space="0" w:color="auto"/>
            <w:right w:val="none" w:sz="0" w:space="0" w:color="auto"/>
          </w:divBdr>
          <w:divsChild>
            <w:div w:id="4616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5244">
      <w:bodyDiv w:val="1"/>
      <w:marLeft w:val="0"/>
      <w:marRight w:val="0"/>
      <w:marTop w:val="0"/>
      <w:marBottom w:val="0"/>
      <w:divBdr>
        <w:top w:val="none" w:sz="0" w:space="0" w:color="auto"/>
        <w:left w:val="none" w:sz="0" w:space="0" w:color="auto"/>
        <w:bottom w:val="none" w:sz="0" w:space="0" w:color="auto"/>
        <w:right w:val="none" w:sz="0" w:space="0" w:color="auto"/>
      </w:divBdr>
      <w:divsChild>
        <w:div w:id="1760516765">
          <w:marLeft w:val="0"/>
          <w:marRight w:val="0"/>
          <w:marTop w:val="0"/>
          <w:marBottom w:val="0"/>
          <w:divBdr>
            <w:top w:val="none" w:sz="0" w:space="0" w:color="auto"/>
            <w:left w:val="none" w:sz="0" w:space="0" w:color="auto"/>
            <w:bottom w:val="none" w:sz="0" w:space="0" w:color="auto"/>
            <w:right w:val="none" w:sz="0" w:space="0" w:color="auto"/>
          </w:divBdr>
        </w:div>
      </w:divsChild>
    </w:div>
    <w:div w:id="1344161225">
      <w:bodyDiv w:val="1"/>
      <w:marLeft w:val="0"/>
      <w:marRight w:val="0"/>
      <w:marTop w:val="0"/>
      <w:marBottom w:val="0"/>
      <w:divBdr>
        <w:top w:val="none" w:sz="0" w:space="0" w:color="auto"/>
        <w:left w:val="none" w:sz="0" w:space="0" w:color="auto"/>
        <w:bottom w:val="none" w:sz="0" w:space="0" w:color="auto"/>
        <w:right w:val="none" w:sz="0" w:space="0" w:color="auto"/>
      </w:divBdr>
      <w:divsChild>
        <w:div w:id="192695976">
          <w:marLeft w:val="0"/>
          <w:marRight w:val="0"/>
          <w:marTop w:val="0"/>
          <w:marBottom w:val="0"/>
          <w:divBdr>
            <w:top w:val="none" w:sz="0" w:space="0" w:color="auto"/>
            <w:left w:val="none" w:sz="0" w:space="0" w:color="auto"/>
            <w:bottom w:val="none" w:sz="0" w:space="0" w:color="auto"/>
            <w:right w:val="none" w:sz="0" w:space="0" w:color="auto"/>
          </w:divBdr>
          <w:divsChild>
            <w:div w:id="885411065">
              <w:marLeft w:val="0"/>
              <w:marRight w:val="0"/>
              <w:marTop w:val="0"/>
              <w:marBottom w:val="0"/>
              <w:divBdr>
                <w:top w:val="none" w:sz="0" w:space="0" w:color="auto"/>
                <w:left w:val="none" w:sz="0" w:space="0" w:color="auto"/>
                <w:bottom w:val="none" w:sz="0" w:space="0" w:color="auto"/>
                <w:right w:val="none" w:sz="0" w:space="0" w:color="auto"/>
              </w:divBdr>
            </w:div>
          </w:divsChild>
        </w:div>
        <w:div w:id="346906092">
          <w:marLeft w:val="0"/>
          <w:marRight w:val="0"/>
          <w:marTop w:val="0"/>
          <w:marBottom w:val="0"/>
          <w:divBdr>
            <w:top w:val="none" w:sz="0" w:space="0" w:color="auto"/>
            <w:left w:val="none" w:sz="0" w:space="0" w:color="auto"/>
            <w:bottom w:val="none" w:sz="0" w:space="0" w:color="auto"/>
            <w:right w:val="none" w:sz="0" w:space="0" w:color="auto"/>
          </w:divBdr>
        </w:div>
      </w:divsChild>
    </w:div>
    <w:div w:id="1351106208">
      <w:bodyDiv w:val="1"/>
      <w:marLeft w:val="0"/>
      <w:marRight w:val="0"/>
      <w:marTop w:val="0"/>
      <w:marBottom w:val="0"/>
      <w:divBdr>
        <w:top w:val="none" w:sz="0" w:space="0" w:color="auto"/>
        <w:left w:val="none" w:sz="0" w:space="0" w:color="auto"/>
        <w:bottom w:val="none" w:sz="0" w:space="0" w:color="auto"/>
        <w:right w:val="none" w:sz="0" w:space="0" w:color="auto"/>
      </w:divBdr>
      <w:divsChild>
        <w:div w:id="498496772">
          <w:marLeft w:val="0"/>
          <w:marRight w:val="0"/>
          <w:marTop w:val="0"/>
          <w:marBottom w:val="0"/>
          <w:divBdr>
            <w:top w:val="none" w:sz="0" w:space="0" w:color="auto"/>
            <w:left w:val="none" w:sz="0" w:space="0" w:color="auto"/>
            <w:bottom w:val="none" w:sz="0" w:space="0" w:color="auto"/>
            <w:right w:val="none" w:sz="0" w:space="0" w:color="auto"/>
          </w:divBdr>
        </w:div>
        <w:div w:id="805124304">
          <w:marLeft w:val="0"/>
          <w:marRight w:val="0"/>
          <w:marTop w:val="0"/>
          <w:marBottom w:val="0"/>
          <w:divBdr>
            <w:top w:val="none" w:sz="0" w:space="0" w:color="auto"/>
            <w:left w:val="none" w:sz="0" w:space="0" w:color="auto"/>
            <w:bottom w:val="none" w:sz="0" w:space="0" w:color="auto"/>
            <w:right w:val="none" w:sz="0" w:space="0" w:color="auto"/>
          </w:divBdr>
          <w:divsChild>
            <w:div w:id="12667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0972">
      <w:bodyDiv w:val="1"/>
      <w:marLeft w:val="0"/>
      <w:marRight w:val="0"/>
      <w:marTop w:val="0"/>
      <w:marBottom w:val="0"/>
      <w:divBdr>
        <w:top w:val="none" w:sz="0" w:space="0" w:color="auto"/>
        <w:left w:val="none" w:sz="0" w:space="0" w:color="auto"/>
        <w:bottom w:val="none" w:sz="0" w:space="0" w:color="auto"/>
        <w:right w:val="none" w:sz="0" w:space="0" w:color="auto"/>
      </w:divBdr>
      <w:divsChild>
        <w:div w:id="958101918">
          <w:marLeft w:val="0"/>
          <w:marRight w:val="0"/>
          <w:marTop w:val="0"/>
          <w:marBottom w:val="0"/>
          <w:divBdr>
            <w:top w:val="none" w:sz="0" w:space="0" w:color="auto"/>
            <w:left w:val="none" w:sz="0" w:space="0" w:color="auto"/>
            <w:bottom w:val="none" w:sz="0" w:space="0" w:color="auto"/>
            <w:right w:val="none" w:sz="0" w:space="0" w:color="auto"/>
          </w:divBdr>
        </w:div>
        <w:div w:id="1232302733">
          <w:marLeft w:val="0"/>
          <w:marRight w:val="0"/>
          <w:marTop w:val="0"/>
          <w:marBottom w:val="0"/>
          <w:divBdr>
            <w:top w:val="none" w:sz="0" w:space="0" w:color="auto"/>
            <w:left w:val="none" w:sz="0" w:space="0" w:color="auto"/>
            <w:bottom w:val="none" w:sz="0" w:space="0" w:color="auto"/>
            <w:right w:val="none" w:sz="0" w:space="0" w:color="auto"/>
          </w:divBdr>
          <w:divsChild>
            <w:div w:id="19199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3010">
      <w:bodyDiv w:val="1"/>
      <w:marLeft w:val="0"/>
      <w:marRight w:val="0"/>
      <w:marTop w:val="0"/>
      <w:marBottom w:val="0"/>
      <w:divBdr>
        <w:top w:val="none" w:sz="0" w:space="0" w:color="auto"/>
        <w:left w:val="none" w:sz="0" w:space="0" w:color="auto"/>
        <w:bottom w:val="none" w:sz="0" w:space="0" w:color="auto"/>
        <w:right w:val="none" w:sz="0" w:space="0" w:color="auto"/>
      </w:divBdr>
      <w:divsChild>
        <w:div w:id="202061396">
          <w:marLeft w:val="0"/>
          <w:marRight w:val="0"/>
          <w:marTop w:val="0"/>
          <w:marBottom w:val="0"/>
          <w:divBdr>
            <w:top w:val="none" w:sz="0" w:space="0" w:color="auto"/>
            <w:left w:val="none" w:sz="0" w:space="0" w:color="auto"/>
            <w:bottom w:val="none" w:sz="0" w:space="0" w:color="auto"/>
            <w:right w:val="none" w:sz="0" w:space="0" w:color="auto"/>
          </w:divBdr>
        </w:div>
        <w:div w:id="1152018967">
          <w:marLeft w:val="0"/>
          <w:marRight w:val="0"/>
          <w:marTop w:val="0"/>
          <w:marBottom w:val="0"/>
          <w:divBdr>
            <w:top w:val="none" w:sz="0" w:space="0" w:color="auto"/>
            <w:left w:val="none" w:sz="0" w:space="0" w:color="auto"/>
            <w:bottom w:val="none" w:sz="0" w:space="0" w:color="auto"/>
            <w:right w:val="none" w:sz="0" w:space="0" w:color="auto"/>
          </w:divBdr>
          <w:divsChild>
            <w:div w:id="11795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39451">
      <w:bodyDiv w:val="1"/>
      <w:marLeft w:val="0"/>
      <w:marRight w:val="0"/>
      <w:marTop w:val="0"/>
      <w:marBottom w:val="0"/>
      <w:divBdr>
        <w:top w:val="none" w:sz="0" w:space="0" w:color="auto"/>
        <w:left w:val="none" w:sz="0" w:space="0" w:color="auto"/>
        <w:bottom w:val="none" w:sz="0" w:space="0" w:color="auto"/>
        <w:right w:val="none" w:sz="0" w:space="0" w:color="auto"/>
      </w:divBdr>
      <w:divsChild>
        <w:div w:id="869496032">
          <w:marLeft w:val="0"/>
          <w:marRight w:val="0"/>
          <w:marTop w:val="0"/>
          <w:marBottom w:val="0"/>
          <w:divBdr>
            <w:top w:val="none" w:sz="0" w:space="0" w:color="auto"/>
            <w:left w:val="none" w:sz="0" w:space="0" w:color="auto"/>
            <w:bottom w:val="none" w:sz="0" w:space="0" w:color="auto"/>
            <w:right w:val="none" w:sz="0" w:space="0" w:color="auto"/>
          </w:divBdr>
          <w:divsChild>
            <w:div w:id="456529654">
              <w:marLeft w:val="0"/>
              <w:marRight w:val="0"/>
              <w:marTop w:val="0"/>
              <w:marBottom w:val="450"/>
              <w:divBdr>
                <w:top w:val="none" w:sz="0" w:space="0" w:color="auto"/>
                <w:left w:val="none" w:sz="0" w:space="0" w:color="auto"/>
                <w:bottom w:val="none" w:sz="0" w:space="0" w:color="auto"/>
                <w:right w:val="none" w:sz="0" w:space="0" w:color="auto"/>
              </w:divBdr>
              <w:divsChild>
                <w:div w:id="1345017511">
                  <w:marLeft w:val="0"/>
                  <w:marRight w:val="0"/>
                  <w:marTop w:val="0"/>
                  <w:marBottom w:val="0"/>
                  <w:divBdr>
                    <w:top w:val="none" w:sz="0" w:space="0" w:color="auto"/>
                    <w:left w:val="none" w:sz="0" w:space="0" w:color="auto"/>
                    <w:bottom w:val="none" w:sz="0" w:space="0" w:color="auto"/>
                    <w:right w:val="none" w:sz="0" w:space="0" w:color="auto"/>
                  </w:divBdr>
                  <w:divsChild>
                    <w:div w:id="1289900340">
                      <w:marLeft w:val="0"/>
                      <w:marRight w:val="0"/>
                      <w:marTop w:val="0"/>
                      <w:marBottom w:val="0"/>
                      <w:divBdr>
                        <w:top w:val="none" w:sz="0" w:space="0" w:color="auto"/>
                        <w:left w:val="none" w:sz="0" w:space="0" w:color="auto"/>
                        <w:bottom w:val="none" w:sz="0" w:space="0" w:color="auto"/>
                        <w:right w:val="none" w:sz="0" w:space="0" w:color="auto"/>
                      </w:divBdr>
                    </w:div>
                  </w:divsChild>
                </w:div>
                <w:div w:id="1982886784">
                  <w:marLeft w:val="0"/>
                  <w:marRight w:val="0"/>
                  <w:marTop w:val="0"/>
                  <w:marBottom w:val="0"/>
                  <w:divBdr>
                    <w:top w:val="none" w:sz="0" w:space="0" w:color="auto"/>
                    <w:left w:val="none" w:sz="0" w:space="0" w:color="auto"/>
                    <w:bottom w:val="none" w:sz="0" w:space="0" w:color="auto"/>
                    <w:right w:val="none" w:sz="0" w:space="0" w:color="auto"/>
                  </w:divBdr>
                </w:div>
              </w:divsChild>
            </w:div>
            <w:div w:id="779763451">
              <w:marLeft w:val="0"/>
              <w:marRight w:val="0"/>
              <w:marTop w:val="0"/>
              <w:marBottom w:val="450"/>
              <w:divBdr>
                <w:top w:val="none" w:sz="0" w:space="0" w:color="auto"/>
                <w:left w:val="none" w:sz="0" w:space="0" w:color="auto"/>
                <w:bottom w:val="none" w:sz="0" w:space="0" w:color="auto"/>
                <w:right w:val="none" w:sz="0" w:space="0" w:color="auto"/>
              </w:divBdr>
              <w:divsChild>
                <w:div w:id="2028634012">
                  <w:marLeft w:val="0"/>
                  <w:marRight w:val="0"/>
                  <w:marTop w:val="0"/>
                  <w:marBottom w:val="0"/>
                  <w:divBdr>
                    <w:top w:val="none" w:sz="0" w:space="0" w:color="auto"/>
                    <w:left w:val="none" w:sz="0" w:space="0" w:color="auto"/>
                    <w:bottom w:val="none" w:sz="0" w:space="0" w:color="auto"/>
                    <w:right w:val="none" w:sz="0" w:space="0" w:color="auto"/>
                  </w:divBdr>
                </w:div>
                <w:div w:id="2145848751">
                  <w:marLeft w:val="0"/>
                  <w:marRight w:val="0"/>
                  <w:marTop w:val="0"/>
                  <w:marBottom w:val="0"/>
                  <w:divBdr>
                    <w:top w:val="none" w:sz="0" w:space="0" w:color="auto"/>
                    <w:left w:val="none" w:sz="0" w:space="0" w:color="auto"/>
                    <w:bottom w:val="none" w:sz="0" w:space="0" w:color="auto"/>
                    <w:right w:val="none" w:sz="0" w:space="0" w:color="auto"/>
                  </w:divBdr>
                  <w:divsChild>
                    <w:div w:id="19313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6047">
              <w:marLeft w:val="0"/>
              <w:marRight w:val="0"/>
              <w:marTop w:val="0"/>
              <w:marBottom w:val="450"/>
              <w:divBdr>
                <w:top w:val="none" w:sz="0" w:space="0" w:color="auto"/>
                <w:left w:val="none" w:sz="0" w:space="0" w:color="auto"/>
                <w:bottom w:val="none" w:sz="0" w:space="0" w:color="auto"/>
                <w:right w:val="none" w:sz="0" w:space="0" w:color="auto"/>
              </w:divBdr>
              <w:divsChild>
                <w:div w:id="20907701">
                  <w:marLeft w:val="0"/>
                  <w:marRight w:val="0"/>
                  <w:marTop w:val="0"/>
                  <w:marBottom w:val="0"/>
                  <w:divBdr>
                    <w:top w:val="none" w:sz="0" w:space="0" w:color="auto"/>
                    <w:left w:val="none" w:sz="0" w:space="0" w:color="auto"/>
                    <w:bottom w:val="none" w:sz="0" w:space="0" w:color="auto"/>
                    <w:right w:val="none" w:sz="0" w:space="0" w:color="auto"/>
                  </w:divBdr>
                  <w:divsChild>
                    <w:div w:id="1032462992">
                      <w:marLeft w:val="0"/>
                      <w:marRight w:val="0"/>
                      <w:marTop w:val="0"/>
                      <w:marBottom w:val="0"/>
                      <w:divBdr>
                        <w:top w:val="none" w:sz="0" w:space="0" w:color="auto"/>
                        <w:left w:val="none" w:sz="0" w:space="0" w:color="auto"/>
                        <w:bottom w:val="none" w:sz="0" w:space="0" w:color="auto"/>
                        <w:right w:val="none" w:sz="0" w:space="0" w:color="auto"/>
                      </w:divBdr>
                    </w:div>
                  </w:divsChild>
                </w:div>
                <w:div w:id="1608195543">
                  <w:marLeft w:val="0"/>
                  <w:marRight w:val="0"/>
                  <w:marTop w:val="0"/>
                  <w:marBottom w:val="0"/>
                  <w:divBdr>
                    <w:top w:val="none" w:sz="0" w:space="0" w:color="auto"/>
                    <w:left w:val="none" w:sz="0" w:space="0" w:color="auto"/>
                    <w:bottom w:val="none" w:sz="0" w:space="0" w:color="auto"/>
                    <w:right w:val="none" w:sz="0" w:space="0" w:color="auto"/>
                  </w:divBdr>
                </w:div>
              </w:divsChild>
            </w:div>
            <w:div w:id="1264993483">
              <w:marLeft w:val="0"/>
              <w:marRight w:val="0"/>
              <w:marTop w:val="0"/>
              <w:marBottom w:val="450"/>
              <w:divBdr>
                <w:top w:val="none" w:sz="0" w:space="0" w:color="auto"/>
                <w:left w:val="none" w:sz="0" w:space="0" w:color="auto"/>
                <w:bottom w:val="none" w:sz="0" w:space="0" w:color="auto"/>
                <w:right w:val="none" w:sz="0" w:space="0" w:color="auto"/>
              </w:divBdr>
              <w:divsChild>
                <w:div w:id="880820538">
                  <w:marLeft w:val="0"/>
                  <w:marRight w:val="0"/>
                  <w:marTop w:val="0"/>
                  <w:marBottom w:val="0"/>
                  <w:divBdr>
                    <w:top w:val="none" w:sz="0" w:space="0" w:color="auto"/>
                    <w:left w:val="none" w:sz="0" w:space="0" w:color="auto"/>
                    <w:bottom w:val="none" w:sz="0" w:space="0" w:color="auto"/>
                    <w:right w:val="none" w:sz="0" w:space="0" w:color="auto"/>
                  </w:divBdr>
                  <w:divsChild>
                    <w:div w:id="1573658627">
                      <w:marLeft w:val="0"/>
                      <w:marRight w:val="0"/>
                      <w:marTop w:val="0"/>
                      <w:marBottom w:val="0"/>
                      <w:divBdr>
                        <w:top w:val="none" w:sz="0" w:space="0" w:color="auto"/>
                        <w:left w:val="none" w:sz="0" w:space="0" w:color="auto"/>
                        <w:bottom w:val="none" w:sz="0" w:space="0" w:color="auto"/>
                        <w:right w:val="none" w:sz="0" w:space="0" w:color="auto"/>
                      </w:divBdr>
                    </w:div>
                  </w:divsChild>
                </w:div>
                <w:div w:id="1720009511">
                  <w:marLeft w:val="0"/>
                  <w:marRight w:val="0"/>
                  <w:marTop w:val="0"/>
                  <w:marBottom w:val="0"/>
                  <w:divBdr>
                    <w:top w:val="none" w:sz="0" w:space="0" w:color="auto"/>
                    <w:left w:val="none" w:sz="0" w:space="0" w:color="auto"/>
                    <w:bottom w:val="none" w:sz="0" w:space="0" w:color="auto"/>
                    <w:right w:val="none" w:sz="0" w:space="0" w:color="auto"/>
                  </w:divBdr>
                </w:div>
              </w:divsChild>
            </w:div>
            <w:div w:id="1349721656">
              <w:marLeft w:val="0"/>
              <w:marRight w:val="0"/>
              <w:marTop w:val="0"/>
              <w:marBottom w:val="450"/>
              <w:divBdr>
                <w:top w:val="none" w:sz="0" w:space="0" w:color="auto"/>
                <w:left w:val="none" w:sz="0" w:space="0" w:color="auto"/>
                <w:bottom w:val="none" w:sz="0" w:space="0" w:color="auto"/>
                <w:right w:val="none" w:sz="0" w:space="0" w:color="auto"/>
              </w:divBdr>
              <w:divsChild>
                <w:div w:id="13919490">
                  <w:marLeft w:val="0"/>
                  <w:marRight w:val="0"/>
                  <w:marTop w:val="0"/>
                  <w:marBottom w:val="0"/>
                  <w:divBdr>
                    <w:top w:val="none" w:sz="0" w:space="0" w:color="auto"/>
                    <w:left w:val="none" w:sz="0" w:space="0" w:color="auto"/>
                    <w:bottom w:val="none" w:sz="0" w:space="0" w:color="auto"/>
                    <w:right w:val="none" w:sz="0" w:space="0" w:color="auto"/>
                  </w:divBdr>
                  <w:divsChild>
                    <w:div w:id="297492029">
                      <w:marLeft w:val="0"/>
                      <w:marRight w:val="0"/>
                      <w:marTop w:val="0"/>
                      <w:marBottom w:val="0"/>
                      <w:divBdr>
                        <w:top w:val="none" w:sz="0" w:space="0" w:color="auto"/>
                        <w:left w:val="none" w:sz="0" w:space="0" w:color="auto"/>
                        <w:bottom w:val="none" w:sz="0" w:space="0" w:color="auto"/>
                        <w:right w:val="none" w:sz="0" w:space="0" w:color="auto"/>
                      </w:divBdr>
                    </w:div>
                  </w:divsChild>
                </w:div>
                <w:div w:id="6432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5501">
      <w:bodyDiv w:val="1"/>
      <w:marLeft w:val="0"/>
      <w:marRight w:val="0"/>
      <w:marTop w:val="0"/>
      <w:marBottom w:val="0"/>
      <w:divBdr>
        <w:top w:val="none" w:sz="0" w:space="0" w:color="auto"/>
        <w:left w:val="none" w:sz="0" w:space="0" w:color="auto"/>
        <w:bottom w:val="none" w:sz="0" w:space="0" w:color="auto"/>
        <w:right w:val="none" w:sz="0" w:space="0" w:color="auto"/>
      </w:divBdr>
    </w:div>
    <w:div w:id="1380208432">
      <w:bodyDiv w:val="1"/>
      <w:marLeft w:val="0"/>
      <w:marRight w:val="0"/>
      <w:marTop w:val="0"/>
      <w:marBottom w:val="0"/>
      <w:divBdr>
        <w:top w:val="none" w:sz="0" w:space="0" w:color="auto"/>
        <w:left w:val="none" w:sz="0" w:space="0" w:color="auto"/>
        <w:bottom w:val="none" w:sz="0" w:space="0" w:color="auto"/>
        <w:right w:val="none" w:sz="0" w:space="0" w:color="auto"/>
      </w:divBdr>
    </w:div>
    <w:div w:id="1383098668">
      <w:bodyDiv w:val="1"/>
      <w:marLeft w:val="0"/>
      <w:marRight w:val="0"/>
      <w:marTop w:val="0"/>
      <w:marBottom w:val="0"/>
      <w:divBdr>
        <w:top w:val="none" w:sz="0" w:space="0" w:color="auto"/>
        <w:left w:val="none" w:sz="0" w:space="0" w:color="auto"/>
        <w:bottom w:val="none" w:sz="0" w:space="0" w:color="auto"/>
        <w:right w:val="none" w:sz="0" w:space="0" w:color="auto"/>
      </w:divBdr>
      <w:divsChild>
        <w:div w:id="186452381">
          <w:marLeft w:val="0"/>
          <w:marRight w:val="0"/>
          <w:marTop w:val="0"/>
          <w:marBottom w:val="0"/>
          <w:divBdr>
            <w:top w:val="none" w:sz="0" w:space="0" w:color="auto"/>
            <w:left w:val="none" w:sz="0" w:space="0" w:color="auto"/>
            <w:bottom w:val="none" w:sz="0" w:space="0" w:color="auto"/>
            <w:right w:val="none" w:sz="0" w:space="0" w:color="auto"/>
          </w:divBdr>
        </w:div>
        <w:div w:id="1018041325">
          <w:marLeft w:val="0"/>
          <w:marRight w:val="0"/>
          <w:marTop w:val="0"/>
          <w:marBottom w:val="0"/>
          <w:divBdr>
            <w:top w:val="none" w:sz="0" w:space="0" w:color="auto"/>
            <w:left w:val="none" w:sz="0" w:space="0" w:color="auto"/>
            <w:bottom w:val="none" w:sz="0" w:space="0" w:color="auto"/>
            <w:right w:val="none" w:sz="0" w:space="0" w:color="auto"/>
          </w:divBdr>
          <w:divsChild>
            <w:div w:id="4695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638">
      <w:bodyDiv w:val="1"/>
      <w:marLeft w:val="0"/>
      <w:marRight w:val="0"/>
      <w:marTop w:val="0"/>
      <w:marBottom w:val="0"/>
      <w:divBdr>
        <w:top w:val="none" w:sz="0" w:space="0" w:color="auto"/>
        <w:left w:val="none" w:sz="0" w:space="0" w:color="auto"/>
        <w:bottom w:val="none" w:sz="0" w:space="0" w:color="auto"/>
        <w:right w:val="none" w:sz="0" w:space="0" w:color="auto"/>
      </w:divBdr>
      <w:divsChild>
        <w:div w:id="1219974933">
          <w:marLeft w:val="0"/>
          <w:marRight w:val="0"/>
          <w:marTop w:val="0"/>
          <w:marBottom w:val="0"/>
          <w:divBdr>
            <w:top w:val="none" w:sz="0" w:space="0" w:color="auto"/>
            <w:left w:val="none" w:sz="0" w:space="0" w:color="auto"/>
            <w:bottom w:val="none" w:sz="0" w:space="0" w:color="auto"/>
            <w:right w:val="none" w:sz="0" w:space="0" w:color="auto"/>
          </w:divBdr>
          <w:divsChild>
            <w:div w:id="1758399197">
              <w:marLeft w:val="0"/>
              <w:marRight w:val="0"/>
              <w:marTop w:val="0"/>
              <w:marBottom w:val="0"/>
              <w:divBdr>
                <w:top w:val="none" w:sz="0" w:space="0" w:color="auto"/>
                <w:left w:val="none" w:sz="0" w:space="0" w:color="auto"/>
                <w:bottom w:val="none" w:sz="0" w:space="0" w:color="auto"/>
                <w:right w:val="none" w:sz="0" w:space="0" w:color="auto"/>
              </w:divBdr>
            </w:div>
          </w:divsChild>
        </w:div>
        <w:div w:id="1797486015">
          <w:marLeft w:val="0"/>
          <w:marRight w:val="0"/>
          <w:marTop w:val="0"/>
          <w:marBottom w:val="0"/>
          <w:divBdr>
            <w:top w:val="none" w:sz="0" w:space="0" w:color="auto"/>
            <w:left w:val="none" w:sz="0" w:space="0" w:color="auto"/>
            <w:bottom w:val="none" w:sz="0" w:space="0" w:color="auto"/>
            <w:right w:val="none" w:sz="0" w:space="0" w:color="auto"/>
          </w:divBdr>
        </w:div>
      </w:divsChild>
    </w:div>
    <w:div w:id="1390571926">
      <w:bodyDiv w:val="1"/>
      <w:marLeft w:val="0"/>
      <w:marRight w:val="0"/>
      <w:marTop w:val="0"/>
      <w:marBottom w:val="0"/>
      <w:divBdr>
        <w:top w:val="none" w:sz="0" w:space="0" w:color="auto"/>
        <w:left w:val="none" w:sz="0" w:space="0" w:color="auto"/>
        <w:bottom w:val="none" w:sz="0" w:space="0" w:color="auto"/>
        <w:right w:val="none" w:sz="0" w:space="0" w:color="auto"/>
      </w:divBdr>
      <w:divsChild>
        <w:div w:id="849099795">
          <w:marLeft w:val="0"/>
          <w:marRight w:val="0"/>
          <w:marTop w:val="0"/>
          <w:marBottom w:val="0"/>
          <w:divBdr>
            <w:top w:val="none" w:sz="0" w:space="0" w:color="auto"/>
            <w:left w:val="none" w:sz="0" w:space="0" w:color="auto"/>
            <w:bottom w:val="none" w:sz="0" w:space="0" w:color="auto"/>
            <w:right w:val="none" w:sz="0" w:space="0" w:color="auto"/>
          </w:divBdr>
          <w:divsChild>
            <w:div w:id="895706881">
              <w:marLeft w:val="0"/>
              <w:marRight w:val="0"/>
              <w:marTop w:val="0"/>
              <w:marBottom w:val="0"/>
              <w:divBdr>
                <w:top w:val="none" w:sz="0" w:space="0" w:color="auto"/>
                <w:left w:val="none" w:sz="0" w:space="0" w:color="auto"/>
                <w:bottom w:val="none" w:sz="0" w:space="0" w:color="auto"/>
                <w:right w:val="none" w:sz="0" w:space="0" w:color="auto"/>
              </w:divBdr>
            </w:div>
          </w:divsChild>
        </w:div>
        <w:div w:id="866142255">
          <w:marLeft w:val="0"/>
          <w:marRight w:val="0"/>
          <w:marTop w:val="0"/>
          <w:marBottom w:val="0"/>
          <w:divBdr>
            <w:top w:val="none" w:sz="0" w:space="0" w:color="auto"/>
            <w:left w:val="none" w:sz="0" w:space="0" w:color="auto"/>
            <w:bottom w:val="none" w:sz="0" w:space="0" w:color="auto"/>
            <w:right w:val="none" w:sz="0" w:space="0" w:color="auto"/>
          </w:divBdr>
        </w:div>
      </w:divsChild>
    </w:div>
    <w:div w:id="1392315400">
      <w:bodyDiv w:val="1"/>
      <w:marLeft w:val="0"/>
      <w:marRight w:val="0"/>
      <w:marTop w:val="0"/>
      <w:marBottom w:val="0"/>
      <w:divBdr>
        <w:top w:val="none" w:sz="0" w:space="0" w:color="auto"/>
        <w:left w:val="none" w:sz="0" w:space="0" w:color="auto"/>
        <w:bottom w:val="none" w:sz="0" w:space="0" w:color="auto"/>
        <w:right w:val="none" w:sz="0" w:space="0" w:color="auto"/>
      </w:divBdr>
    </w:div>
    <w:div w:id="1402017511">
      <w:bodyDiv w:val="1"/>
      <w:marLeft w:val="0"/>
      <w:marRight w:val="0"/>
      <w:marTop w:val="0"/>
      <w:marBottom w:val="0"/>
      <w:divBdr>
        <w:top w:val="none" w:sz="0" w:space="0" w:color="auto"/>
        <w:left w:val="none" w:sz="0" w:space="0" w:color="auto"/>
        <w:bottom w:val="none" w:sz="0" w:space="0" w:color="auto"/>
        <w:right w:val="none" w:sz="0" w:space="0" w:color="auto"/>
      </w:divBdr>
    </w:div>
    <w:div w:id="1411580431">
      <w:bodyDiv w:val="1"/>
      <w:marLeft w:val="0"/>
      <w:marRight w:val="0"/>
      <w:marTop w:val="0"/>
      <w:marBottom w:val="0"/>
      <w:divBdr>
        <w:top w:val="none" w:sz="0" w:space="0" w:color="auto"/>
        <w:left w:val="none" w:sz="0" w:space="0" w:color="auto"/>
        <w:bottom w:val="none" w:sz="0" w:space="0" w:color="auto"/>
        <w:right w:val="none" w:sz="0" w:space="0" w:color="auto"/>
      </w:divBdr>
      <w:divsChild>
        <w:div w:id="794100595">
          <w:marLeft w:val="0"/>
          <w:marRight w:val="0"/>
          <w:marTop w:val="0"/>
          <w:marBottom w:val="0"/>
          <w:divBdr>
            <w:top w:val="none" w:sz="0" w:space="0" w:color="auto"/>
            <w:left w:val="none" w:sz="0" w:space="0" w:color="auto"/>
            <w:bottom w:val="none" w:sz="0" w:space="0" w:color="auto"/>
            <w:right w:val="none" w:sz="0" w:space="0" w:color="auto"/>
          </w:divBdr>
        </w:div>
        <w:div w:id="1077635227">
          <w:marLeft w:val="0"/>
          <w:marRight w:val="0"/>
          <w:marTop w:val="0"/>
          <w:marBottom w:val="0"/>
          <w:divBdr>
            <w:top w:val="none" w:sz="0" w:space="0" w:color="auto"/>
            <w:left w:val="none" w:sz="0" w:space="0" w:color="auto"/>
            <w:bottom w:val="none" w:sz="0" w:space="0" w:color="auto"/>
            <w:right w:val="none" w:sz="0" w:space="0" w:color="auto"/>
          </w:divBdr>
          <w:divsChild>
            <w:div w:id="17710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2361">
      <w:bodyDiv w:val="1"/>
      <w:marLeft w:val="0"/>
      <w:marRight w:val="0"/>
      <w:marTop w:val="0"/>
      <w:marBottom w:val="0"/>
      <w:divBdr>
        <w:top w:val="none" w:sz="0" w:space="0" w:color="auto"/>
        <w:left w:val="none" w:sz="0" w:space="0" w:color="auto"/>
        <w:bottom w:val="none" w:sz="0" w:space="0" w:color="auto"/>
        <w:right w:val="none" w:sz="0" w:space="0" w:color="auto"/>
      </w:divBdr>
      <w:divsChild>
        <w:div w:id="206381551">
          <w:marLeft w:val="0"/>
          <w:marRight w:val="0"/>
          <w:marTop w:val="0"/>
          <w:marBottom w:val="0"/>
          <w:divBdr>
            <w:top w:val="none" w:sz="0" w:space="0" w:color="auto"/>
            <w:left w:val="none" w:sz="0" w:space="0" w:color="auto"/>
            <w:bottom w:val="none" w:sz="0" w:space="0" w:color="auto"/>
            <w:right w:val="none" w:sz="0" w:space="0" w:color="auto"/>
          </w:divBdr>
        </w:div>
        <w:div w:id="1008867126">
          <w:marLeft w:val="0"/>
          <w:marRight w:val="0"/>
          <w:marTop w:val="0"/>
          <w:marBottom w:val="0"/>
          <w:divBdr>
            <w:top w:val="none" w:sz="0" w:space="0" w:color="auto"/>
            <w:left w:val="none" w:sz="0" w:space="0" w:color="auto"/>
            <w:bottom w:val="none" w:sz="0" w:space="0" w:color="auto"/>
            <w:right w:val="none" w:sz="0" w:space="0" w:color="auto"/>
          </w:divBdr>
          <w:divsChild>
            <w:div w:id="14658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9372">
      <w:bodyDiv w:val="1"/>
      <w:marLeft w:val="0"/>
      <w:marRight w:val="0"/>
      <w:marTop w:val="0"/>
      <w:marBottom w:val="0"/>
      <w:divBdr>
        <w:top w:val="none" w:sz="0" w:space="0" w:color="auto"/>
        <w:left w:val="none" w:sz="0" w:space="0" w:color="auto"/>
        <w:bottom w:val="none" w:sz="0" w:space="0" w:color="auto"/>
        <w:right w:val="none" w:sz="0" w:space="0" w:color="auto"/>
      </w:divBdr>
      <w:divsChild>
        <w:div w:id="737242509">
          <w:marLeft w:val="0"/>
          <w:marRight w:val="0"/>
          <w:marTop w:val="0"/>
          <w:marBottom w:val="0"/>
          <w:divBdr>
            <w:top w:val="none" w:sz="0" w:space="0" w:color="auto"/>
            <w:left w:val="none" w:sz="0" w:space="0" w:color="auto"/>
            <w:bottom w:val="none" w:sz="0" w:space="0" w:color="auto"/>
            <w:right w:val="none" w:sz="0" w:space="0" w:color="auto"/>
          </w:divBdr>
          <w:divsChild>
            <w:div w:id="483352454">
              <w:marLeft w:val="0"/>
              <w:marRight w:val="0"/>
              <w:marTop w:val="0"/>
              <w:marBottom w:val="0"/>
              <w:divBdr>
                <w:top w:val="none" w:sz="0" w:space="0" w:color="auto"/>
                <w:left w:val="none" w:sz="0" w:space="0" w:color="auto"/>
                <w:bottom w:val="none" w:sz="0" w:space="0" w:color="auto"/>
                <w:right w:val="none" w:sz="0" w:space="0" w:color="auto"/>
              </w:divBdr>
            </w:div>
          </w:divsChild>
        </w:div>
        <w:div w:id="1932662241">
          <w:marLeft w:val="0"/>
          <w:marRight w:val="0"/>
          <w:marTop w:val="0"/>
          <w:marBottom w:val="0"/>
          <w:divBdr>
            <w:top w:val="none" w:sz="0" w:space="0" w:color="auto"/>
            <w:left w:val="none" w:sz="0" w:space="0" w:color="auto"/>
            <w:bottom w:val="none" w:sz="0" w:space="0" w:color="auto"/>
            <w:right w:val="none" w:sz="0" w:space="0" w:color="auto"/>
          </w:divBdr>
        </w:div>
      </w:divsChild>
    </w:div>
    <w:div w:id="1432555609">
      <w:bodyDiv w:val="1"/>
      <w:marLeft w:val="0"/>
      <w:marRight w:val="0"/>
      <w:marTop w:val="0"/>
      <w:marBottom w:val="0"/>
      <w:divBdr>
        <w:top w:val="none" w:sz="0" w:space="0" w:color="auto"/>
        <w:left w:val="none" w:sz="0" w:space="0" w:color="auto"/>
        <w:bottom w:val="none" w:sz="0" w:space="0" w:color="auto"/>
        <w:right w:val="none" w:sz="0" w:space="0" w:color="auto"/>
      </w:divBdr>
      <w:divsChild>
        <w:div w:id="940912482">
          <w:marLeft w:val="0"/>
          <w:marRight w:val="0"/>
          <w:marTop w:val="0"/>
          <w:marBottom w:val="0"/>
          <w:divBdr>
            <w:top w:val="none" w:sz="0" w:space="0" w:color="auto"/>
            <w:left w:val="none" w:sz="0" w:space="0" w:color="auto"/>
            <w:bottom w:val="none" w:sz="0" w:space="0" w:color="auto"/>
            <w:right w:val="none" w:sz="0" w:space="0" w:color="auto"/>
          </w:divBdr>
        </w:div>
        <w:div w:id="2110344616">
          <w:marLeft w:val="0"/>
          <w:marRight w:val="0"/>
          <w:marTop w:val="0"/>
          <w:marBottom w:val="0"/>
          <w:divBdr>
            <w:top w:val="none" w:sz="0" w:space="0" w:color="auto"/>
            <w:left w:val="none" w:sz="0" w:space="0" w:color="auto"/>
            <w:bottom w:val="none" w:sz="0" w:space="0" w:color="auto"/>
            <w:right w:val="none" w:sz="0" w:space="0" w:color="auto"/>
          </w:divBdr>
          <w:divsChild>
            <w:div w:id="6559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49536">
      <w:bodyDiv w:val="1"/>
      <w:marLeft w:val="0"/>
      <w:marRight w:val="0"/>
      <w:marTop w:val="0"/>
      <w:marBottom w:val="0"/>
      <w:divBdr>
        <w:top w:val="none" w:sz="0" w:space="0" w:color="auto"/>
        <w:left w:val="none" w:sz="0" w:space="0" w:color="auto"/>
        <w:bottom w:val="none" w:sz="0" w:space="0" w:color="auto"/>
        <w:right w:val="none" w:sz="0" w:space="0" w:color="auto"/>
      </w:divBdr>
      <w:divsChild>
        <w:div w:id="945886826">
          <w:marLeft w:val="0"/>
          <w:marRight w:val="0"/>
          <w:marTop w:val="0"/>
          <w:marBottom w:val="0"/>
          <w:divBdr>
            <w:top w:val="none" w:sz="0" w:space="0" w:color="auto"/>
            <w:left w:val="none" w:sz="0" w:space="0" w:color="auto"/>
            <w:bottom w:val="none" w:sz="0" w:space="0" w:color="auto"/>
            <w:right w:val="none" w:sz="0" w:space="0" w:color="auto"/>
          </w:divBdr>
          <w:divsChild>
            <w:div w:id="1418558581">
              <w:marLeft w:val="0"/>
              <w:marRight w:val="0"/>
              <w:marTop w:val="0"/>
              <w:marBottom w:val="0"/>
              <w:divBdr>
                <w:top w:val="none" w:sz="0" w:space="0" w:color="auto"/>
                <w:left w:val="none" w:sz="0" w:space="0" w:color="auto"/>
                <w:bottom w:val="none" w:sz="0" w:space="0" w:color="auto"/>
                <w:right w:val="none" w:sz="0" w:space="0" w:color="auto"/>
              </w:divBdr>
            </w:div>
          </w:divsChild>
        </w:div>
        <w:div w:id="1696038489">
          <w:marLeft w:val="0"/>
          <w:marRight w:val="0"/>
          <w:marTop w:val="0"/>
          <w:marBottom w:val="0"/>
          <w:divBdr>
            <w:top w:val="none" w:sz="0" w:space="0" w:color="auto"/>
            <w:left w:val="none" w:sz="0" w:space="0" w:color="auto"/>
            <w:bottom w:val="none" w:sz="0" w:space="0" w:color="auto"/>
            <w:right w:val="none" w:sz="0" w:space="0" w:color="auto"/>
          </w:divBdr>
        </w:div>
      </w:divsChild>
    </w:div>
    <w:div w:id="1436905026">
      <w:bodyDiv w:val="1"/>
      <w:marLeft w:val="0"/>
      <w:marRight w:val="0"/>
      <w:marTop w:val="0"/>
      <w:marBottom w:val="0"/>
      <w:divBdr>
        <w:top w:val="none" w:sz="0" w:space="0" w:color="auto"/>
        <w:left w:val="none" w:sz="0" w:space="0" w:color="auto"/>
        <w:bottom w:val="none" w:sz="0" w:space="0" w:color="auto"/>
        <w:right w:val="none" w:sz="0" w:space="0" w:color="auto"/>
      </w:divBdr>
    </w:div>
    <w:div w:id="1458573212">
      <w:bodyDiv w:val="1"/>
      <w:marLeft w:val="0"/>
      <w:marRight w:val="0"/>
      <w:marTop w:val="0"/>
      <w:marBottom w:val="0"/>
      <w:divBdr>
        <w:top w:val="none" w:sz="0" w:space="0" w:color="auto"/>
        <w:left w:val="none" w:sz="0" w:space="0" w:color="auto"/>
        <w:bottom w:val="none" w:sz="0" w:space="0" w:color="auto"/>
        <w:right w:val="none" w:sz="0" w:space="0" w:color="auto"/>
      </w:divBdr>
      <w:divsChild>
        <w:div w:id="1290164540">
          <w:marLeft w:val="0"/>
          <w:marRight w:val="0"/>
          <w:marTop w:val="0"/>
          <w:marBottom w:val="0"/>
          <w:divBdr>
            <w:top w:val="none" w:sz="0" w:space="0" w:color="auto"/>
            <w:left w:val="none" w:sz="0" w:space="0" w:color="auto"/>
            <w:bottom w:val="none" w:sz="0" w:space="0" w:color="auto"/>
            <w:right w:val="none" w:sz="0" w:space="0" w:color="auto"/>
          </w:divBdr>
          <w:divsChild>
            <w:div w:id="431782179">
              <w:marLeft w:val="0"/>
              <w:marRight w:val="0"/>
              <w:marTop w:val="0"/>
              <w:marBottom w:val="0"/>
              <w:divBdr>
                <w:top w:val="none" w:sz="0" w:space="0" w:color="auto"/>
                <w:left w:val="none" w:sz="0" w:space="0" w:color="auto"/>
                <w:bottom w:val="none" w:sz="0" w:space="0" w:color="auto"/>
                <w:right w:val="none" w:sz="0" w:space="0" w:color="auto"/>
              </w:divBdr>
            </w:div>
          </w:divsChild>
        </w:div>
        <w:div w:id="2065717243">
          <w:marLeft w:val="0"/>
          <w:marRight w:val="0"/>
          <w:marTop w:val="0"/>
          <w:marBottom w:val="0"/>
          <w:divBdr>
            <w:top w:val="none" w:sz="0" w:space="0" w:color="auto"/>
            <w:left w:val="none" w:sz="0" w:space="0" w:color="auto"/>
            <w:bottom w:val="none" w:sz="0" w:space="0" w:color="auto"/>
            <w:right w:val="none" w:sz="0" w:space="0" w:color="auto"/>
          </w:divBdr>
        </w:div>
      </w:divsChild>
    </w:div>
    <w:div w:id="1460340608">
      <w:bodyDiv w:val="1"/>
      <w:marLeft w:val="0"/>
      <w:marRight w:val="0"/>
      <w:marTop w:val="0"/>
      <w:marBottom w:val="0"/>
      <w:divBdr>
        <w:top w:val="none" w:sz="0" w:space="0" w:color="auto"/>
        <w:left w:val="none" w:sz="0" w:space="0" w:color="auto"/>
        <w:bottom w:val="none" w:sz="0" w:space="0" w:color="auto"/>
        <w:right w:val="none" w:sz="0" w:space="0" w:color="auto"/>
      </w:divBdr>
      <w:divsChild>
        <w:div w:id="412629205">
          <w:marLeft w:val="0"/>
          <w:marRight w:val="0"/>
          <w:marTop w:val="0"/>
          <w:marBottom w:val="0"/>
          <w:divBdr>
            <w:top w:val="none" w:sz="0" w:space="0" w:color="auto"/>
            <w:left w:val="none" w:sz="0" w:space="0" w:color="auto"/>
            <w:bottom w:val="none" w:sz="0" w:space="0" w:color="auto"/>
            <w:right w:val="none" w:sz="0" w:space="0" w:color="auto"/>
          </w:divBdr>
        </w:div>
        <w:div w:id="1380469476">
          <w:marLeft w:val="0"/>
          <w:marRight w:val="0"/>
          <w:marTop w:val="0"/>
          <w:marBottom w:val="0"/>
          <w:divBdr>
            <w:top w:val="none" w:sz="0" w:space="0" w:color="auto"/>
            <w:left w:val="none" w:sz="0" w:space="0" w:color="auto"/>
            <w:bottom w:val="none" w:sz="0" w:space="0" w:color="auto"/>
            <w:right w:val="none" w:sz="0" w:space="0" w:color="auto"/>
          </w:divBdr>
          <w:divsChild>
            <w:div w:id="18002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4525">
      <w:bodyDiv w:val="1"/>
      <w:marLeft w:val="0"/>
      <w:marRight w:val="0"/>
      <w:marTop w:val="0"/>
      <w:marBottom w:val="0"/>
      <w:divBdr>
        <w:top w:val="none" w:sz="0" w:space="0" w:color="auto"/>
        <w:left w:val="none" w:sz="0" w:space="0" w:color="auto"/>
        <w:bottom w:val="none" w:sz="0" w:space="0" w:color="auto"/>
        <w:right w:val="none" w:sz="0" w:space="0" w:color="auto"/>
      </w:divBdr>
    </w:div>
    <w:div w:id="1472167272">
      <w:bodyDiv w:val="1"/>
      <w:marLeft w:val="0"/>
      <w:marRight w:val="0"/>
      <w:marTop w:val="0"/>
      <w:marBottom w:val="0"/>
      <w:divBdr>
        <w:top w:val="none" w:sz="0" w:space="0" w:color="auto"/>
        <w:left w:val="none" w:sz="0" w:space="0" w:color="auto"/>
        <w:bottom w:val="none" w:sz="0" w:space="0" w:color="auto"/>
        <w:right w:val="none" w:sz="0" w:space="0" w:color="auto"/>
      </w:divBdr>
      <w:divsChild>
        <w:div w:id="747114589">
          <w:marLeft w:val="0"/>
          <w:marRight w:val="0"/>
          <w:marTop w:val="0"/>
          <w:marBottom w:val="0"/>
          <w:divBdr>
            <w:top w:val="none" w:sz="0" w:space="0" w:color="auto"/>
            <w:left w:val="none" w:sz="0" w:space="0" w:color="auto"/>
            <w:bottom w:val="none" w:sz="0" w:space="0" w:color="auto"/>
            <w:right w:val="none" w:sz="0" w:space="0" w:color="auto"/>
          </w:divBdr>
          <w:divsChild>
            <w:div w:id="842670457">
              <w:marLeft w:val="0"/>
              <w:marRight w:val="0"/>
              <w:marTop w:val="0"/>
              <w:marBottom w:val="0"/>
              <w:divBdr>
                <w:top w:val="none" w:sz="0" w:space="0" w:color="auto"/>
                <w:left w:val="none" w:sz="0" w:space="0" w:color="auto"/>
                <w:bottom w:val="none" w:sz="0" w:space="0" w:color="auto"/>
                <w:right w:val="none" w:sz="0" w:space="0" w:color="auto"/>
              </w:divBdr>
            </w:div>
          </w:divsChild>
        </w:div>
        <w:div w:id="1103185583">
          <w:marLeft w:val="0"/>
          <w:marRight w:val="0"/>
          <w:marTop w:val="0"/>
          <w:marBottom w:val="0"/>
          <w:divBdr>
            <w:top w:val="none" w:sz="0" w:space="0" w:color="auto"/>
            <w:left w:val="none" w:sz="0" w:space="0" w:color="auto"/>
            <w:bottom w:val="none" w:sz="0" w:space="0" w:color="auto"/>
            <w:right w:val="none" w:sz="0" w:space="0" w:color="auto"/>
          </w:divBdr>
        </w:div>
      </w:divsChild>
    </w:div>
    <w:div w:id="1478718276">
      <w:bodyDiv w:val="1"/>
      <w:marLeft w:val="0"/>
      <w:marRight w:val="0"/>
      <w:marTop w:val="0"/>
      <w:marBottom w:val="0"/>
      <w:divBdr>
        <w:top w:val="none" w:sz="0" w:space="0" w:color="auto"/>
        <w:left w:val="none" w:sz="0" w:space="0" w:color="auto"/>
        <w:bottom w:val="none" w:sz="0" w:space="0" w:color="auto"/>
        <w:right w:val="none" w:sz="0" w:space="0" w:color="auto"/>
      </w:divBdr>
      <w:divsChild>
        <w:div w:id="728261210">
          <w:marLeft w:val="0"/>
          <w:marRight w:val="0"/>
          <w:marTop w:val="0"/>
          <w:marBottom w:val="0"/>
          <w:divBdr>
            <w:top w:val="none" w:sz="0" w:space="0" w:color="auto"/>
            <w:left w:val="none" w:sz="0" w:space="0" w:color="auto"/>
            <w:bottom w:val="none" w:sz="0" w:space="0" w:color="auto"/>
            <w:right w:val="none" w:sz="0" w:space="0" w:color="auto"/>
          </w:divBdr>
          <w:divsChild>
            <w:div w:id="1953589456">
              <w:marLeft w:val="0"/>
              <w:marRight w:val="0"/>
              <w:marTop w:val="0"/>
              <w:marBottom w:val="0"/>
              <w:divBdr>
                <w:top w:val="none" w:sz="0" w:space="0" w:color="auto"/>
                <w:left w:val="none" w:sz="0" w:space="0" w:color="auto"/>
                <w:bottom w:val="none" w:sz="0" w:space="0" w:color="auto"/>
                <w:right w:val="none" w:sz="0" w:space="0" w:color="auto"/>
              </w:divBdr>
            </w:div>
          </w:divsChild>
        </w:div>
        <w:div w:id="1135836695">
          <w:marLeft w:val="0"/>
          <w:marRight w:val="0"/>
          <w:marTop w:val="0"/>
          <w:marBottom w:val="0"/>
          <w:divBdr>
            <w:top w:val="none" w:sz="0" w:space="0" w:color="auto"/>
            <w:left w:val="none" w:sz="0" w:space="0" w:color="auto"/>
            <w:bottom w:val="none" w:sz="0" w:space="0" w:color="auto"/>
            <w:right w:val="none" w:sz="0" w:space="0" w:color="auto"/>
          </w:divBdr>
        </w:div>
      </w:divsChild>
    </w:div>
    <w:div w:id="1479805359">
      <w:bodyDiv w:val="1"/>
      <w:marLeft w:val="0"/>
      <w:marRight w:val="0"/>
      <w:marTop w:val="0"/>
      <w:marBottom w:val="0"/>
      <w:divBdr>
        <w:top w:val="none" w:sz="0" w:space="0" w:color="auto"/>
        <w:left w:val="none" w:sz="0" w:space="0" w:color="auto"/>
        <w:bottom w:val="none" w:sz="0" w:space="0" w:color="auto"/>
        <w:right w:val="none" w:sz="0" w:space="0" w:color="auto"/>
      </w:divBdr>
      <w:divsChild>
        <w:div w:id="244189900">
          <w:marLeft w:val="0"/>
          <w:marRight w:val="0"/>
          <w:marTop w:val="0"/>
          <w:marBottom w:val="0"/>
          <w:divBdr>
            <w:top w:val="none" w:sz="0" w:space="0" w:color="auto"/>
            <w:left w:val="none" w:sz="0" w:space="0" w:color="auto"/>
            <w:bottom w:val="none" w:sz="0" w:space="0" w:color="auto"/>
            <w:right w:val="none" w:sz="0" w:space="0" w:color="auto"/>
          </w:divBdr>
          <w:divsChild>
            <w:div w:id="1914780443">
              <w:marLeft w:val="0"/>
              <w:marRight w:val="0"/>
              <w:marTop w:val="0"/>
              <w:marBottom w:val="0"/>
              <w:divBdr>
                <w:top w:val="none" w:sz="0" w:space="0" w:color="auto"/>
                <w:left w:val="none" w:sz="0" w:space="0" w:color="auto"/>
                <w:bottom w:val="none" w:sz="0" w:space="0" w:color="auto"/>
                <w:right w:val="none" w:sz="0" w:space="0" w:color="auto"/>
              </w:divBdr>
            </w:div>
          </w:divsChild>
        </w:div>
        <w:div w:id="1268268515">
          <w:marLeft w:val="0"/>
          <w:marRight w:val="0"/>
          <w:marTop w:val="0"/>
          <w:marBottom w:val="0"/>
          <w:divBdr>
            <w:top w:val="none" w:sz="0" w:space="0" w:color="auto"/>
            <w:left w:val="none" w:sz="0" w:space="0" w:color="auto"/>
            <w:bottom w:val="none" w:sz="0" w:space="0" w:color="auto"/>
            <w:right w:val="none" w:sz="0" w:space="0" w:color="auto"/>
          </w:divBdr>
        </w:div>
      </w:divsChild>
    </w:div>
    <w:div w:id="1483887862">
      <w:bodyDiv w:val="1"/>
      <w:marLeft w:val="0"/>
      <w:marRight w:val="0"/>
      <w:marTop w:val="0"/>
      <w:marBottom w:val="0"/>
      <w:divBdr>
        <w:top w:val="none" w:sz="0" w:space="0" w:color="auto"/>
        <w:left w:val="none" w:sz="0" w:space="0" w:color="auto"/>
        <w:bottom w:val="none" w:sz="0" w:space="0" w:color="auto"/>
        <w:right w:val="none" w:sz="0" w:space="0" w:color="auto"/>
      </w:divBdr>
      <w:divsChild>
        <w:div w:id="923420852">
          <w:marLeft w:val="0"/>
          <w:marRight w:val="0"/>
          <w:marTop w:val="0"/>
          <w:marBottom w:val="0"/>
          <w:divBdr>
            <w:top w:val="none" w:sz="0" w:space="0" w:color="auto"/>
            <w:left w:val="none" w:sz="0" w:space="0" w:color="auto"/>
            <w:bottom w:val="none" w:sz="0" w:space="0" w:color="auto"/>
            <w:right w:val="none" w:sz="0" w:space="0" w:color="auto"/>
          </w:divBdr>
          <w:divsChild>
            <w:div w:id="1771780672">
              <w:marLeft w:val="0"/>
              <w:marRight w:val="0"/>
              <w:marTop w:val="0"/>
              <w:marBottom w:val="0"/>
              <w:divBdr>
                <w:top w:val="none" w:sz="0" w:space="0" w:color="auto"/>
                <w:left w:val="none" w:sz="0" w:space="0" w:color="auto"/>
                <w:bottom w:val="none" w:sz="0" w:space="0" w:color="auto"/>
                <w:right w:val="none" w:sz="0" w:space="0" w:color="auto"/>
              </w:divBdr>
            </w:div>
          </w:divsChild>
        </w:div>
        <w:div w:id="1140464307">
          <w:marLeft w:val="0"/>
          <w:marRight w:val="0"/>
          <w:marTop w:val="0"/>
          <w:marBottom w:val="0"/>
          <w:divBdr>
            <w:top w:val="none" w:sz="0" w:space="0" w:color="auto"/>
            <w:left w:val="none" w:sz="0" w:space="0" w:color="auto"/>
            <w:bottom w:val="none" w:sz="0" w:space="0" w:color="auto"/>
            <w:right w:val="none" w:sz="0" w:space="0" w:color="auto"/>
          </w:divBdr>
        </w:div>
      </w:divsChild>
    </w:div>
    <w:div w:id="1487551442">
      <w:bodyDiv w:val="1"/>
      <w:marLeft w:val="0"/>
      <w:marRight w:val="0"/>
      <w:marTop w:val="0"/>
      <w:marBottom w:val="0"/>
      <w:divBdr>
        <w:top w:val="none" w:sz="0" w:space="0" w:color="auto"/>
        <w:left w:val="none" w:sz="0" w:space="0" w:color="auto"/>
        <w:bottom w:val="none" w:sz="0" w:space="0" w:color="auto"/>
        <w:right w:val="none" w:sz="0" w:space="0" w:color="auto"/>
      </w:divBdr>
      <w:divsChild>
        <w:div w:id="359471332">
          <w:marLeft w:val="0"/>
          <w:marRight w:val="0"/>
          <w:marTop w:val="0"/>
          <w:marBottom w:val="0"/>
          <w:divBdr>
            <w:top w:val="none" w:sz="0" w:space="0" w:color="auto"/>
            <w:left w:val="none" w:sz="0" w:space="0" w:color="auto"/>
            <w:bottom w:val="none" w:sz="0" w:space="0" w:color="auto"/>
            <w:right w:val="none" w:sz="0" w:space="0" w:color="auto"/>
          </w:divBdr>
          <w:divsChild>
            <w:div w:id="742292426">
              <w:marLeft w:val="0"/>
              <w:marRight w:val="0"/>
              <w:marTop w:val="0"/>
              <w:marBottom w:val="0"/>
              <w:divBdr>
                <w:top w:val="none" w:sz="0" w:space="0" w:color="auto"/>
                <w:left w:val="none" w:sz="0" w:space="0" w:color="auto"/>
                <w:bottom w:val="none" w:sz="0" w:space="0" w:color="auto"/>
                <w:right w:val="none" w:sz="0" w:space="0" w:color="auto"/>
              </w:divBdr>
            </w:div>
          </w:divsChild>
        </w:div>
        <w:div w:id="1620067959">
          <w:marLeft w:val="0"/>
          <w:marRight w:val="0"/>
          <w:marTop w:val="0"/>
          <w:marBottom w:val="0"/>
          <w:divBdr>
            <w:top w:val="none" w:sz="0" w:space="0" w:color="auto"/>
            <w:left w:val="none" w:sz="0" w:space="0" w:color="auto"/>
            <w:bottom w:val="none" w:sz="0" w:space="0" w:color="auto"/>
            <w:right w:val="none" w:sz="0" w:space="0" w:color="auto"/>
          </w:divBdr>
        </w:div>
      </w:divsChild>
    </w:div>
    <w:div w:id="1489708777">
      <w:bodyDiv w:val="1"/>
      <w:marLeft w:val="0"/>
      <w:marRight w:val="0"/>
      <w:marTop w:val="0"/>
      <w:marBottom w:val="0"/>
      <w:divBdr>
        <w:top w:val="none" w:sz="0" w:space="0" w:color="auto"/>
        <w:left w:val="none" w:sz="0" w:space="0" w:color="auto"/>
        <w:bottom w:val="none" w:sz="0" w:space="0" w:color="auto"/>
        <w:right w:val="none" w:sz="0" w:space="0" w:color="auto"/>
      </w:divBdr>
    </w:div>
    <w:div w:id="1495611586">
      <w:bodyDiv w:val="1"/>
      <w:marLeft w:val="0"/>
      <w:marRight w:val="0"/>
      <w:marTop w:val="0"/>
      <w:marBottom w:val="0"/>
      <w:divBdr>
        <w:top w:val="none" w:sz="0" w:space="0" w:color="auto"/>
        <w:left w:val="none" w:sz="0" w:space="0" w:color="auto"/>
        <w:bottom w:val="none" w:sz="0" w:space="0" w:color="auto"/>
        <w:right w:val="none" w:sz="0" w:space="0" w:color="auto"/>
      </w:divBdr>
    </w:div>
    <w:div w:id="1498493213">
      <w:bodyDiv w:val="1"/>
      <w:marLeft w:val="0"/>
      <w:marRight w:val="0"/>
      <w:marTop w:val="0"/>
      <w:marBottom w:val="0"/>
      <w:divBdr>
        <w:top w:val="none" w:sz="0" w:space="0" w:color="auto"/>
        <w:left w:val="none" w:sz="0" w:space="0" w:color="auto"/>
        <w:bottom w:val="none" w:sz="0" w:space="0" w:color="auto"/>
        <w:right w:val="none" w:sz="0" w:space="0" w:color="auto"/>
      </w:divBdr>
      <w:divsChild>
        <w:div w:id="881406387">
          <w:marLeft w:val="0"/>
          <w:marRight w:val="0"/>
          <w:marTop w:val="0"/>
          <w:marBottom w:val="0"/>
          <w:divBdr>
            <w:top w:val="none" w:sz="0" w:space="0" w:color="auto"/>
            <w:left w:val="none" w:sz="0" w:space="0" w:color="auto"/>
            <w:bottom w:val="none" w:sz="0" w:space="0" w:color="auto"/>
            <w:right w:val="none" w:sz="0" w:space="0" w:color="auto"/>
          </w:divBdr>
          <w:divsChild>
            <w:div w:id="245573880">
              <w:marLeft w:val="0"/>
              <w:marRight w:val="0"/>
              <w:marTop w:val="0"/>
              <w:marBottom w:val="0"/>
              <w:divBdr>
                <w:top w:val="none" w:sz="0" w:space="0" w:color="auto"/>
                <w:left w:val="none" w:sz="0" w:space="0" w:color="auto"/>
                <w:bottom w:val="none" w:sz="0" w:space="0" w:color="auto"/>
                <w:right w:val="none" w:sz="0" w:space="0" w:color="auto"/>
              </w:divBdr>
            </w:div>
          </w:divsChild>
        </w:div>
        <w:div w:id="1122504310">
          <w:marLeft w:val="0"/>
          <w:marRight w:val="0"/>
          <w:marTop w:val="0"/>
          <w:marBottom w:val="0"/>
          <w:divBdr>
            <w:top w:val="none" w:sz="0" w:space="0" w:color="auto"/>
            <w:left w:val="none" w:sz="0" w:space="0" w:color="auto"/>
            <w:bottom w:val="none" w:sz="0" w:space="0" w:color="auto"/>
            <w:right w:val="none" w:sz="0" w:space="0" w:color="auto"/>
          </w:divBdr>
        </w:div>
      </w:divsChild>
    </w:div>
    <w:div w:id="1507818269">
      <w:bodyDiv w:val="1"/>
      <w:marLeft w:val="0"/>
      <w:marRight w:val="0"/>
      <w:marTop w:val="0"/>
      <w:marBottom w:val="0"/>
      <w:divBdr>
        <w:top w:val="none" w:sz="0" w:space="0" w:color="auto"/>
        <w:left w:val="none" w:sz="0" w:space="0" w:color="auto"/>
        <w:bottom w:val="none" w:sz="0" w:space="0" w:color="auto"/>
        <w:right w:val="none" w:sz="0" w:space="0" w:color="auto"/>
      </w:divBdr>
      <w:divsChild>
        <w:div w:id="7103510">
          <w:marLeft w:val="0"/>
          <w:marRight w:val="0"/>
          <w:marTop w:val="0"/>
          <w:marBottom w:val="0"/>
          <w:divBdr>
            <w:top w:val="none" w:sz="0" w:space="0" w:color="auto"/>
            <w:left w:val="none" w:sz="0" w:space="0" w:color="auto"/>
            <w:bottom w:val="none" w:sz="0" w:space="0" w:color="auto"/>
            <w:right w:val="none" w:sz="0" w:space="0" w:color="auto"/>
          </w:divBdr>
          <w:divsChild>
            <w:div w:id="1250313174">
              <w:marLeft w:val="0"/>
              <w:marRight w:val="0"/>
              <w:marTop w:val="0"/>
              <w:marBottom w:val="0"/>
              <w:divBdr>
                <w:top w:val="none" w:sz="0" w:space="0" w:color="auto"/>
                <w:left w:val="none" w:sz="0" w:space="0" w:color="auto"/>
                <w:bottom w:val="none" w:sz="0" w:space="0" w:color="auto"/>
                <w:right w:val="none" w:sz="0" w:space="0" w:color="auto"/>
              </w:divBdr>
            </w:div>
          </w:divsChild>
        </w:div>
        <w:div w:id="901135166">
          <w:marLeft w:val="0"/>
          <w:marRight w:val="0"/>
          <w:marTop w:val="0"/>
          <w:marBottom w:val="0"/>
          <w:divBdr>
            <w:top w:val="none" w:sz="0" w:space="0" w:color="auto"/>
            <w:left w:val="none" w:sz="0" w:space="0" w:color="auto"/>
            <w:bottom w:val="none" w:sz="0" w:space="0" w:color="auto"/>
            <w:right w:val="none" w:sz="0" w:space="0" w:color="auto"/>
          </w:divBdr>
        </w:div>
      </w:divsChild>
    </w:div>
    <w:div w:id="1518277920">
      <w:bodyDiv w:val="1"/>
      <w:marLeft w:val="0"/>
      <w:marRight w:val="0"/>
      <w:marTop w:val="0"/>
      <w:marBottom w:val="0"/>
      <w:divBdr>
        <w:top w:val="none" w:sz="0" w:space="0" w:color="auto"/>
        <w:left w:val="none" w:sz="0" w:space="0" w:color="auto"/>
        <w:bottom w:val="none" w:sz="0" w:space="0" w:color="auto"/>
        <w:right w:val="none" w:sz="0" w:space="0" w:color="auto"/>
      </w:divBdr>
    </w:div>
    <w:div w:id="1520074541">
      <w:bodyDiv w:val="1"/>
      <w:marLeft w:val="0"/>
      <w:marRight w:val="0"/>
      <w:marTop w:val="0"/>
      <w:marBottom w:val="0"/>
      <w:divBdr>
        <w:top w:val="none" w:sz="0" w:space="0" w:color="auto"/>
        <w:left w:val="none" w:sz="0" w:space="0" w:color="auto"/>
        <w:bottom w:val="none" w:sz="0" w:space="0" w:color="auto"/>
        <w:right w:val="none" w:sz="0" w:space="0" w:color="auto"/>
      </w:divBdr>
      <w:divsChild>
        <w:div w:id="611591302">
          <w:marLeft w:val="0"/>
          <w:marRight w:val="0"/>
          <w:marTop w:val="0"/>
          <w:marBottom w:val="0"/>
          <w:divBdr>
            <w:top w:val="none" w:sz="0" w:space="0" w:color="auto"/>
            <w:left w:val="none" w:sz="0" w:space="0" w:color="auto"/>
            <w:bottom w:val="none" w:sz="0" w:space="0" w:color="auto"/>
            <w:right w:val="none" w:sz="0" w:space="0" w:color="auto"/>
          </w:divBdr>
          <w:divsChild>
            <w:div w:id="450126816">
              <w:marLeft w:val="0"/>
              <w:marRight w:val="0"/>
              <w:marTop w:val="0"/>
              <w:marBottom w:val="0"/>
              <w:divBdr>
                <w:top w:val="none" w:sz="0" w:space="0" w:color="auto"/>
                <w:left w:val="none" w:sz="0" w:space="0" w:color="auto"/>
                <w:bottom w:val="none" w:sz="0" w:space="0" w:color="auto"/>
                <w:right w:val="none" w:sz="0" w:space="0" w:color="auto"/>
              </w:divBdr>
            </w:div>
          </w:divsChild>
        </w:div>
        <w:div w:id="1253005107">
          <w:marLeft w:val="0"/>
          <w:marRight w:val="0"/>
          <w:marTop w:val="0"/>
          <w:marBottom w:val="0"/>
          <w:divBdr>
            <w:top w:val="none" w:sz="0" w:space="0" w:color="auto"/>
            <w:left w:val="none" w:sz="0" w:space="0" w:color="auto"/>
            <w:bottom w:val="none" w:sz="0" w:space="0" w:color="auto"/>
            <w:right w:val="none" w:sz="0" w:space="0" w:color="auto"/>
          </w:divBdr>
        </w:div>
      </w:divsChild>
    </w:div>
    <w:div w:id="1521897936">
      <w:bodyDiv w:val="1"/>
      <w:marLeft w:val="0"/>
      <w:marRight w:val="0"/>
      <w:marTop w:val="0"/>
      <w:marBottom w:val="0"/>
      <w:divBdr>
        <w:top w:val="none" w:sz="0" w:space="0" w:color="auto"/>
        <w:left w:val="none" w:sz="0" w:space="0" w:color="auto"/>
        <w:bottom w:val="none" w:sz="0" w:space="0" w:color="auto"/>
        <w:right w:val="none" w:sz="0" w:space="0" w:color="auto"/>
      </w:divBdr>
      <w:divsChild>
        <w:div w:id="1210338108">
          <w:marLeft w:val="0"/>
          <w:marRight w:val="0"/>
          <w:marTop w:val="0"/>
          <w:marBottom w:val="0"/>
          <w:divBdr>
            <w:top w:val="none" w:sz="0" w:space="0" w:color="auto"/>
            <w:left w:val="none" w:sz="0" w:space="0" w:color="auto"/>
            <w:bottom w:val="none" w:sz="0" w:space="0" w:color="auto"/>
            <w:right w:val="none" w:sz="0" w:space="0" w:color="auto"/>
          </w:divBdr>
          <w:divsChild>
            <w:div w:id="1246959449">
              <w:marLeft w:val="0"/>
              <w:marRight w:val="0"/>
              <w:marTop w:val="0"/>
              <w:marBottom w:val="0"/>
              <w:divBdr>
                <w:top w:val="none" w:sz="0" w:space="0" w:color="auto"/>
                <w:left w:val="none" w:sz="0" w:space="0" w:color="auto"/>
                <w:bottom w:val="none" w:sz="0" w:space="0" w:color="auto"/>
                <w:right w:val="none" w:sz="0" w:space="0" w:color="auto"/>
              </w:divBdr>
            </w:div>
          </w:divsChild>
        </w:div>
        <w:div w:id="1772621887">
          <w:marLeft w:val="0"/>
          <w:marRight w:val="0"/>
          <w:marTop w:val="0"/>
          <w:marBottom w:val="0"/>
          <w:divBdr>
            <w:top w:val="none" w:sz="0" w:space="0" w:color="auto"/>
            <w:left w:val="none" w:sz="0" w:space="0" w:color="auto"/>
            <w:bottom w:val="none" w:sz="0" w:space="0" w:color="auto"/>
            <w:right w:val="none" w:sz="0" w:space="0" w:color="auto"/>
          </w:divBdr>
        </w:div>
      </w:divsChild>
    </w:div>
    <w:div w:id="1523519854">
      <w:bodyDiv w:val="1"/>
      <w:marLeft w:val="0"/>
      <w:marRight w:val="0"/>
      <w:marTop w:val="0"/>
      <w:marBottom w:val="0"/>
      <w:divBdr>
        <w:top w:val="none" w:sz="0" w:space="0" w:color="auto"/>
        <w:left w:val="none" w:sz="0" w:space="0" w:color="auto"/>
        <w:bottom w:val="none" w:sz="0" w:space="0" w:color="auto"/>
        <w:right w:val="none" w:sz="0" w:space="0" w:color="auto"/>
      </w:divBdr>
    </w:div>
    <w:div w:id="1530487567">
      <w:bodyDiv w:val="1"/>
      <w:marLeft w:val="0"/>
      <w:marRight w:val="0"/>
      <w:marTop w:val="0"/>
      <w:marBottom w:val="0"/>
      <w:divBdr>
        <w:top w:val="none" w:sz="0" w:space="0" w:color="auto"/>
        <w:left w:val="none" w:sz="0" w:space="0" w:color="auto"/>
        <w:bottom w:val="none" w:sz="0" w:space="0" w:color="auto"/>
        <w:right w:val="none" w:sz="0" w:space="0" w:color="auto"/>
      </w:divBdr>
    </w:div>
    <w:div w:id="1534077901">
      <w:bodyDiv w:val="1"/>
      <w:marLeft w:val="0"/>
      <w:marRight w:val="0"/>
      <w:marTop w:val="0"/>
      <w:marBottom w:val="0"/>
      <w:divBdr>
        <w:top w:val="none" w:sz="0" w:space="0" w:color="auto"/>
        <w:left w:val="none" w:sz="0" w:space="0" w:color="auto"/>
        <w:bottom w:val="none" w:sz="0" w:space="0" w:color="auto"/>
        <w:right w:val="none" w:sz="0" w:space="0" w:color="auto"/>
      </w:divBdr>
    </w:div>
    <w:div w:id="1546911750">
      <w:bodyDiv w:val="1"/>
      <w:marLeft w:val="0"/>
      <w:marRight w:val="0"/>
      <w:marTop w:val="0"/>
      <w:marBottom w:val="0"/>
      <w:divBdr>
        <w:top w:val="none" w:sz="0" w:space="0" w:color="auto"/>
        <w:left w:val="none" w:sz="0" w:space="0" w:color="auto"/>
        <w:bottom w:val="none" w:sz="0" w:space="0" w:color="auto"/>
        <w:right w:val="none" w:sz="0" w:space="0" w:color="auto"/>
      </w:divBdr>
      <w:divsChild>
        <w:div w:id="1099639853">
          <w:marLeft w:val="0"/>
          <w:marRight w:val="0"/>
          <w:marTop w:val="0"/>
          <w:marBottom w:val="0"/>
          <w:divBdr>
            <w:top w:val="none" w:sz="0" w:space="0" w:color="auto"/>
            <w:left w:val="none" w:sz="0" w:space="0" w:color="auto"/>
            <w:bottom w:val="none" w:sz="0" w:space="0" w:color="auto"/>
            <w:right w:val="none" w:sz="0" w:space="0" w:color="auto"/>
          </w:divBdr>
          <w:divsChild>
            <w:div w:id="779568515">
              <w:marLeft w:val="0"/>
              <w:marRight w:val="0"/>
              <w:marTop w:val="0"/>
              <w:marBottom w:val="0"/>
              <w:divBdr>
                <w:top w:val="none" w:sz="0" w:space="0" w:color="auto"/>
                <w:left w:val="none" w:sz="0" w:space="0" w:color="auto"/>
                <w:bottom w:val="none" w:sz="0" w:space="0" w:color="auto"/>
                <w:right w:val="none" w:sz="0" w:space="0" w:color="auto"/>
              </w:divBdr>
            </w:div>
          </w:divsChild>
        </w:div>
        <w:div w:id="1575780090">
          <w:marLeft w:val="0"/>
          <w:marRight w:val="0"/>
          <w:marTop w:val="0"/>
          <w:marBottom w:val="0"/>
          <w:divBdr>
            <w:top w:val="none" w:sz="0" w:space="0" w:color="auto"/>
            <w:left w:val="none" w:sz="0" w:space="0" w:color="auto"/>
            <w:bottom w:val="none" w:sz="0" w:space="0" w:color="auto"/>
            <w:right w:val="none" w:sz="0" w:space="0" w:color="auto"/>
          </w:divBdr>
        </w:div>
      </w:divsChild>
    </w:div>
    <w:div w:id="1573270989">
      <w:bodyDiv w:val="1"/>
      <w:marLeft w:val="0"/>
      <w:marRight w:val="0"/>
      <w:marTop w:val="0"/>
      <w:marBottom w:val="0"/>
      <w:divBdr>
        <w:top w:val="none" w:sz="0" w:space="0" w:color="auto"/>
        <w:left w:val="none" w:sz="0" w:space="0" w:color="auto"/>
        <w:bottom w:val="none" w:sz="0" w:space="0" w:color="auto"/>
        <w:right w:val="none" w:sz="0" w:space="0" w:color="auto"/>
      </w:divBdr>
    </w:div>
    <w:div w:id="1576159520">
      <w:bodyDiv w:val="1"/>
      <w:marLeft w:val="0"/>
      <w:marRight w:val="0"/>
      <w:marTop w:val="0"/>
      <w:marBottom w:val="0"/>
      <w:divBdr>
        <w:top w:val="none" w:sz="0" w:space="0" w:color="auto"/>
        <w:left w:val="none" w:sz="0" w:space="0" w:color="auto"/>
        <w:bottom w:val="none" w:sz="0" w:space="0" w:color="auto"/>
        <w:right w:val="none" w:sz="0" w:space="0" w:color="auto"/>
      </w:divBdr>
      <w:divsChild>
        <w:div w:id="781847198">
          <w:marLeft w:val="0"/>
          <w:marRight w:val="0"/>
          <w:marTop w:val="0"/>
          <w:marBottom w:val="0"/>
          <w:divBdr>
            <w:top w:val="none" w:sz="0" w:space="0" w:color="auto"/>
            <w:left w:val="none" w:sz="0" w:space="0" w:color="auto"/>
            <w:bottom w:val="none" w:sz="0" w:space="0" w:color="auto"/>
            <w:right w:val="none" w:sz="0" w:space="0" w:color="auto"/>
          </w:divBdr>
        </w:div>
        <w:div w:id="1767001685">
          <w:marLeft w:val="0"/>
          <w:marRight w:val="0"/>
          <w:marTop w:val="0"/>
          <w:marBottom w:val="0"/>
          <w:divBdr>
            <w:top w:val="none" w:sz="0" w:space="0" w:color="auto"/>
            <w:left w:val="none" w:sz="0" w:space="0" w:color="auto"/>
            <w:bottom w:val="none" w:sz="0" w:space="0" w:color="auto"/>
            <w:right w:val="none" w:sz="0" w:space="0" w:color="auto"/>
          </w:divBdr>
          <w:divsChild>
            <w:div w:id="6525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350">
      <w:bodyDiv w:val="1"/>
      <w:marLeft w:val="0"/>
      <w:marRight w:val="0"/>
      <w:marTop w:val="0"/>
      <w:marBottom w:val="0"/>
      <w:divBdr>
        <w:top w:val="none" w:sz="0" w:space="0" w:color="auto"/>
        <w:left w:val="none" w:sz="0" w:space="0" w:color="auto"/>
        <w:bottom w:val="none" w:sz="0" w:space="0" w:color="auto"/>
        <w:right w:val="none" w:sz="0" w:space="0" w:color="auto"/>
      </w:divBdr>
    </w:div>
    <w:div w:id="1584141554">
      <w:bodyDiv w:val="1"/>
      <w:marLeft w:val="0"/>
      <w:marRight w:val="0"/>
      <w:marTop w:val="0"/>
      <w:marBottom w:val="0"/>
      <w:divBdr>
        <w:top w:val="none" w:sz="0" w:space="0" w:color="auto"/>
        <w:left w:val="none" w:sz="0" w:space="0" w:color="auto"/>
        <w:bottom w:val="none" w:sz="0" w:space="0" w:color="auto"/>
        <w:right w:val="none" w:sz="0" w:space="0" w:color="auto"/>
      </w:divBdr>
      <w:divsChild>
        <w:div w:id="39866336">
          <w:marLeft w:val="0"/>
          <w:marRight w:val="0"/>
          <w:marTop w:val="0"/>
          <w:marBottom w:val="0"/>
          <w:divBdr>
            <w:top w:val="none" w:sz="0" w:space="0" w:color="auto"/>
            <w:left w:val="none" w:sz="0" w:space="0" w:color="auto"/>
            <w:bottom w:val="none" w:sz="0" w:space="0" w:color="auto"/>
            <w:right w:val="none" w:sz="0" w:space="0" w:color="auto"/>
          </w:divBdr>
        </w:div>
        <w:div w:id="641735365">
          <w:marLeft w:val="0"/>
          <w:marRight w:val="0"/>
          <w:marTop w:val="0"/>
          <w:marBottom w:val="0"/>
          <w:divBdr>
            <w:top w:val="none" w:sz="0" w:space="0" w:color="auto"/>
            <w:left w:val="none" w:sz="0" w:space="0" w:color="auto"/>
            <w:bottom w:val="none" w:sz="0" w:space="0" w:color="auto"/>
            <w:right w:val="none" w:sz="0" w:space="0" w:color="auto"/>
          </w:divBdr>
          <w:divsChild>
            <w:div w:id="17283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0050">
      <w:bodyDiv w:val="1"/>
      <w:marLeft w:val="0"/>
      <w:marRight w:val="0"/>
      <w:marTop w:val="0"/>
      <w:marBottom w:val="0"/>
      <w:divBdr>
        <w:top w:val="none" w:sz="0" w:space="0" w:color="auto"/>
        <w:left w:val="none" w:sz="0" w:space="0" w:color="auto"/>
        <w:bottom w:val="none" w:sz="0" w:space="0" w:color="auto"/>
        <w:right w:val="none" w:sz="0" w:space="0" w:color="auto"/>
      </w:divBdr>
      <w:divsChild>
        <w:div w:id="82608013">
          <w:marLeft w:val="0"/>
          <w:marRight w:val="0"/>
          <w:marTop w:val="0"/>
          <w:marBottom w:val="0"/>
          <w:divBdr>
            <w:top w:val="none" w:sz="0" w:space="0" w:color="auto"/>
            <w:left w:val="none" w:sz="0" w:space="0" w:color="auto"/>
            <w:bottom w:val="none" w:sz="0" w:space="0" w:color="auto"/>
            <w:right w:val="none" w:sz="0" w:space="0" w:color="auto"/>
          </w:divBdr>
        </w:div>
        <w:div w:id="1307126867">
          <w:marLeft w:val="0"/>
          <w:marRight w:val="0"/>
          <w:marTop w:val="0"/>
          <w:marBottom w:val="0"/>
          <w:divBdr>
            <w:top w:val="none" w:sz="0" w:space="0" w:color="auto"/>
            <w:left w:val="none" w:sz="0" w:space="0" w:color="auto"/>
            <w:bottom w:val="none" w:sz="0" w:space="0" w:color="auto"/>
            <w:right w:val="none" w:sz="0" w:space="0" w:color="auto"/>
          </w:divBdr>
          <w:divsChild>
            <w:div w:id="20962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43432">
      <w:bodyDiv w:val="1"/>
      <w:marLeft w:val="0"/>
      <w:marRight w:val="0"/>
      <w:marTop w:val="0"/>
      <w:marBottom w:val="0"/>
      <w:divBdr>
        <w:top w:val="none" w:sz="0" w:space="0" w:color="auto"/>
        <w:left w:val="none" w:sz="0" w:space="0" w:color="auto"/>
        <w:bottom w:val="none" w:sz="0" w:space="0" w:color="auto"/>
        <w:right w:val="none" w:sz="0" w:space="0" w:color="auto"/>
      </w:divBdr>
    </w:div>
    <w:div w:id="1604341468">
      <w:bodyDiv w:val="1"/>
      <w:marLeft w:val="0"/>
      <w:marRight w:val="0"/>
      <w:marTop w:val="0"/>
      <w:marBottom w:val="0"/>
      <w:divBdr>
        <w:top w:val="none" w:sz="0" w:space="0" w:color="auto"/>
        <w:left w:val="none" w:sz="0" w:space="0" w:color="auto"/>
        <w:bottom w:val="none" w:sz="0" w:space="0" w:color="auto"/>
        <w:right w:val="none" w:sz="0" w:space="0" w:color="auto"/>
      </w:divBdr>
    </w:div>
    <w:div w:id="1605307754">
      <w:bodyDiv w:val="1"/>
      <w:marLeft w:val="0"/>
      <w:marRight w:val="0"/>
      <w:marTop w:val="0"/>
      <w:marBottom w:val="0"/>
      <w:divBdr>
        <w:top w:val="none" w:sz="0" w:space="0" w:color="auto"/>
        <w:left w:val="none" w:sz="0" w:space="0" w:color="auto"/>
        <w:bottom w:val="none" w:sz="0" w:space="0" w:color="auto"/>
        <w:right w:val="none" w:sz="0" w:space="0" w:color="auto"/>
      </w:divBdr>
    </w:div>
    <w:div w:id="1606115804">
      <w:bodyDiv w:val="1"/>
      <w:marLeft w:val="0"/>
      <w:marRight w:val="0"/>
      <w:marTop w:val="0"/>
      <w:marBottom w:val="0"/>
      <w:divBdr>
        <w:top w:val="none" w:sz="0" w:space="0" w:color="auto"/>
        <w:left w:val="none" w:sz="0" w:space="0" w:color="auto"/>
        <w:bottom w:val="none" w:sz="0" w:space="0" w:color="auto"/>
        <w:right w:val="none" w:sz="0" w:space="0" w:color="auto"/>
      </w:divBdr>
    </w:div>
    <w:div w:id="1613317324">
      <w:bodyDiv w:val="1"/>
      <w:marLeft w:val="0"/>
      <w:marRight w:val="0"/>
      <w:marTop w:val="0"/>
      <w:marBottom w:val="0"/>
      <w:divBdr>
        <w:top w:val="none" w:sz="0" w:space="0" w:color="auto"/>
        <w:left w:val="none" w:sz="0" w:space="0" w:color="auto"/>
        <w:bottom w:val="none" w:sz="0" w:space="0" w:color="auto"/>
        <w:right w:val="none" w:sz="0" w:space="0" w:color="auto"/>
      </w:divBdr>
      <w:divsChild>
        <w:div w:id="756633424">
          <w:marLeft w:val="0"/>
          <w:marRight w:val="0"/>
          <w:marTop w:val="0"/>
          <w:marBottom w:val="0"/>
          <w:divBdr>
            <w:top w:val="none" w:sz="0" w:space="0" w:color="auto"/>
            <w:left w:val="none" w:sz="0" w:space="0" w:color="auto"/>
            <w:bottom w:val="none" w:sz="0" w:space="0" w:color="auto"/>
            <w:right w:val="none" w:sz="0" w:space="0" w:color="auto"/>
          </w:divBdr>
        </w:div>
        <w:div w:id="1923100770">
          <w:marLeft w:val="0"/>
          <w:marRight w:val="0"/>
          <w:marTop w:val="0"/>
          <w:marBottom w:val="0"/>
          <w:divBdr>
            <w:top w:val="none" w:sz="0" w:space="0" w:color="auto"/>
            <w:left w:val="none" w:sz="0" w:space="0" w:color="auto"/>
            <w:bottom w:val="none" w:sz="0" w:space="0" w:color="auto"/>
            <w:right w:val="none" w:sz="0" w:space="0" w:color="auto"/>
          </w:divBdr>
          <w:divsChild>
            <w:div w:id="5514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80242">
      <w:bodyDiv w:val="1"/>
      <w:marLeft w:val="0"/>
      <w:marRight w:val="0"/>
      <w:marTop w:val="0"/>
      <w:marBottom w:val="0"/>
      <w:divBdr>
        <w:top w:val="none" w:sz="0" w:space="0" w:color="auto"/>
        <w:left w:val="none" w:sz="0" w:space="0" w:color="auto"/>
        <w:bottom w:val="none" w:sz="0" w:space="0" w:color="auto"/>
        <w:right w:val="none" w:sz="0" w:space="0" w:color="auto"/>
      </w:divBdr>
      <w:divsChild>
        <w:div w:id="1904756577">
          <w:marLeft w:val="0"/>
          <w:marRight w:val="0"/>
          <w:marTop w:val="0"/>
          <w:marBottom w:val="0"/>
          <w:divBdr>
            <w:top w:val="none" w:sz="0" w:space="0" w:color="auto"/>
            <w:left w:val="none" w:sz="0" w:space="0" w:color="auto"/>
            <w:bottom w:val="none" w:sz="0" w:space="0" w:color="auto"/>
            <w:right w:val="none" w:sz="0" w:space="0" w:color="auto"/>
          </w:divBdr>
          <w:divsChild>
            <w:div w:id="1971009199">
              <w:marLeft w:val="0"/>
              <w:marRight w:val="0"/>
              <w:marTop w:val="0"/>
              <w:marBottom w:val="0"/>
              <w:divBdr>
                <w:top w:val="none" w:sz="0" w:space="0" w:color="auto"/>
                <w:left w:val="none" w:sz="0" w:space="0" w:color="auto"/>
                <w:bottom w:val="none" w:sz="0" w:space="0" w:color="auto"/>
                <w:right w:val="none" w:sz="0" w:space="0" w:color="auto"/>
              </w:divBdr>
            </w:div>
          </w:divsChild>
        </w:div>
        <w:div w:id="1935016409">
          <w:marLeft w:val="0"/>
          <w:marRight w:val="0"/>
          <w:marTop w:val="0"/>
          <w:marBottom w:val="0"/>
          <w:divBdr>
            <w:top w:val="none" w:sz="0" w:space="0" w:color="auto"/>
            <w:left w:val="none" w:sz="0" w:space="0" w:color="auto"/>
            <w:bottom w:val="none" w:sz="0" w:space="0" w:color="auto"/>
            <w:right w:val="none" w:sz="0" w:space="0" w:color="auto"/>
          </w:divBdr>
        </w:div>
      </w:divsChild>
    </w:div>
    <w:div w:id="1629777651">
      <w:bodyDiv w:val="1"/>
      <w:marLeft w:val="0"/>
      <w:marRight w:val="0"/>
      <w:marTop w:val="0"/>
      <w:marBottom w:val="0"/>
      <w:divBdr>
        <w:top w:val="none" w:sz="0" w:space="0" w:color="auto"/>
        <w:left w:val="none" w:sz="0" w:space="0" w:color="auto"/>
        <w:bottom w:val="none" w:sz="0" w:space="0" w:color="auto"/>
        <w:right w:val="none" w:sz="0" w:space="0" w:color="auto"/>
      </w:divBdr>
      <w:divsChild>
        <w:div w:id="352463801">
          <w:marLeft w:val="0"/>
          <w:marRight w:val="0"/>
          <w:marTop w:val="0"/>
          <w:marBottom w:val="0"/>
          <w:divBdr>
            <w:top w:val="none" w:sz="0" w:space="0" w:color="auto"/>
            <w:left w:val="none" w:sz="0" w:space="0" w:color="auto"/>
            <w:bottom w:val="none" w:sz="0" w:space="0" w:color="auto"/>
            <w:right w:val="none" w:sz="0" w:space="0" w:color="auto"/>
          </w:divBdr>
        </w:div>
        <w:div w:id="552274912">
          <w:marLeft w:val="0"/>
          <w:marRight w:val="0"/>
          <w:marTop w:val="0"/>
          <w:marBottom w:val="0"/>
          <w:divBdr>
            <w:top w:val="none" w:sz="0" w:space="0" w:color="auto"/>
            <w:left w:val="none" w:sz="0" w:space="0" w:color="auto"/>
            <w:bottom w:val="none" w:sz="0" w:space="0" w:color="auto"/>
            <w:right w:val="none" w:sz="0" w:space="0" w:color="auto"/>
          </w:divBdr>
          <w:divsChild>
            <w:div w:id="19944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41271">
      <w:bodyDiv w:val="1"/>
      <w:marLeft w:val="0"/>
      <w:marRight w:val="0"/>
      <w:marTop w:val="0"/>
      <w:marBottom w:val="0"/>
      <w:divBdr>
        <w:top w:val="none" w:sz="0" w:space="0" w:color="auto"/>
        <w:left w:val="none" w:sz="0" w:space="0" w:color="auto"/>
        <w:bottom w:val="none" w:sz="0" w:space="0" w:color="auto"/>
        <w:right w:val="none" w:sz="0" w:space="0" w:color="auto"/>
      </w:divBdr>
      <w:divsChild>
        <w:div w:id="956981792">
          <w:marLeft w:val="0"/>
          <w:marRight w:val="0"/>
          <w:marTop w:val="0"/>
          <w:marBottom w:val="0"/>
          <w:divBdr>
            <w:top w:val="none" w:sz="0" w:space="0" w:color="auto"/>
            <w:left w:val="none" w:sz="0" w:space="0" w:color="auto"/>
            <w:bottom w:val="none" w:sz="0" w:space="0" w:color="auto"/>
            <w:right w:val="none" w:sz="0" w:space="0" w:color="auto"/>
          </w:divBdr>
          <w:divsChild>
            <w:div w:id="395132430">
              <w:marLeft w:val="0"/>
              <w:marRight w:val="0"/>
              <w:marTop w:val="0"/>
              <w:marBottom w:val="0"/>
              <w:divBdr>
                <w:top w:val="none" w:sz="0" w:space="0" w:color="auto"/>
                <w:left w:val="none" w:sz="0" w:space="0" w:color="auto"/>
                <w:bottom w:val="none" w:sz="0" w:space="0" w:color="auto"/>
                <w:right w:val="none" w:sz="0" w:space="0" w:color="auto"/>
              </w:divBdr>
            </w:div>
          </w:divsChild>
        </w:div>
        <w:div w:id="2102679434">
          <w:marLeft w:val="0"/>
          <w:marRight w:val="0"/>
          <w:marTop w:val="0"/>
          <w:marBottom w:val="0"/>
          <w:divBdr>
            <w:top w:val="none" w:sz="0" w:space="0" w:color="auto"/>
            <w:left w:val="none" w:sz="0" w:space="0" w:color="auto"/>
            <w:bottom w:val="none" w:sz="0" w:space="0" w:color="auto"/>
            <w:right w:val="none" w:sz="0" w:space="0" w:color="auto"/>
          </w:divBdr>
        </w:div>
      </w:divsChild>
    </w:div>
    <w:div w:id="1639458005">
      <w:bodyDiv w:val="1"/>
      <w:marLeft w:val="0"/>
      <w:marRight w:val="0"/>
      <w:marTop w:val="0"/>
      <w:marBottom w:val="0"/>
      <w:divBdr>
        <w:top w:val="none" w:sz="0" w:space="0" w:color="auto"/>
        <w:left w:val="none" w:sz="0" w:space="0" w:color="auto"/>
        <w:bottom w:val="none" w:sz="0" w:space="0" w:color="auto"/>
        <w:right w:val="none" w:sz="0" w:space="0" w:color="auto"/>
      </w:divBdr>
      <w:divsChild>
        <w:div w:id="1380125443">
          <w:marLeft w:val="0"/>
          <w:marRight w:val="0"/>
          <w:marTop w:val="0"/>
          <w:marBottom w:val="0"/>
          <w:divBdr>
            <w:top w:val="none" w:sz="0" w:space="0" w:color="auto"/>
            <w:left w:val="none" w:sz="0" w:space="0" w:color="auto"/>
            <w:bottom w:val="none" w:sz="0" w:space="0" w:color="auto"/>
            <w:right w:val="none" w:sz="0" w:space="0" w:color="auto"/>
          </w:divBdr>
          <w:divsChild>
            <w:div w:id="1687321898">
              <w:marLeft w:val="0"/>
              <w:marRight w:val="0"/>
              <w:marTop w:val="0"/>
              <w:marBottom w:val="0"/>
              <w:divBdr>
                <w:top w:val="none" w:sz="0" w:space="0" w:color="auto"/>
                <w:left w:val="none" w:sz="0" w:space="0" w:color="auto"/>
                <w:bottom w:val="none" w:sz="0" w:space="0" w:color="auto"/>
                <w:right w:val="none" w:sz="0" w:space="0" w:color="auto"/>
              </w:divBdr>
            </w:div>
          </w:divsChild>
        </w:div>
        <w:div w:id="2138333697">
          <w:marLeft w:val="0"/>
          <w:marRight w:val="0"/>
          <w:marTop w:val="0"/>
          <w:marBottom w:val="0"/>
          <w:divBdr>
            <w:top w:val="none" w:sz="0" w:space="0" w:color="auto"/>
            <w:left w:val="none" w:sz="0" w:space="0" w:color="auto"/>
            <w:bottom w:val="none" w:sz="0" w:space="0" w:color="auto"/>
            <w:right w:val="none" w:sz="0" w:space="0" w:color="auto"/>
          </w:divBdr>
        </w:div>
      </w:divsChild>
    </w:div>
    <w:div w:id="1640839912">
      <w:bodyDiv w:val="1"/>
      <w:marLeft w:val="0"/>
      <w:marRight w:val="0"/>
      <w:marTop w:val="0"/>
      <w:marBottom w:val="0"/>
      <w:divBdr>
        <w:top w:val="none" w:sz="0" w:space="0" w:color="auto"/>
        <w:left w:val="none" w:sz="0" w:space="0" w:color="auto"/>
        <w:bottom w:val="none" w:sz="0" w:space="0" w:color="auto"/>
        <w:right w:val="none" w:sz="0" w:space="0" w:color="auto"/>
      </w:divBdr>
      <w:divsChild>
        <w:div w:id="141386321">
          <w:marLeft w:val="0"/>
          <w:marRight w:val="0"/>
          <w:marTop w:val="0"/>
          <w:marBottom w:val="0"/>
          <w:divBdr>
            <w:top w:val="none" w:sz="0" w:space="0" w:color="auto"/>
            <w:left w:val="none" w:sz="0" w:space="0" w:color="auto"/>
            <w:bottom w:val="none" w:sz="0" w:space="0" w:color="auto"/>
            <w:right w:val="none" w:sz="0" w:space="0" w:color="auto"/>
          </w:divBdr>
        </w:div>
        <w:div w:id="1050031098">
          <w:marLeft w:val="0"/>
          <w:marRight w:val="0"/>
          <w:marTop w:val="0"/>
          <w:marBottom w:val="0"/>
          <w:divBdr>
            <w:top w:val="none" w:sz="0" w:space="0" w:color="auto"/>
            <w:left w:val="none" w:sz="0" w:space="0" w:color="auto"/>
            <w:bottom w:val="none" w:sz="0" w:space="0" w:color="auto"/>
            <w:right w:val="none" w:sz="0" w:space="0" w:color="auto"/>
          </w:divBdr>
          <w:divsChild>
            <w:div w:id="16783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89657">
      <w:bodyDiv w:val="1"/>
      <w:marLeft w:val="0"/>
      <w:marRight w:val="0"/>
      <w:marTop w:val="0"/>
      <w:marBottom w:val="0"/>
      <w:divBdr>
        <w:top w:val="none" w:sz="0" w:space="0" w:color="auto"/>
        <w:left w:val="none" w:sz="0" w:space="0" w:color="auto"/>
        <w:bottom w:val="none" w:sz="0" w:space="0" w:color="auto"/>
        <w:right w:val="none" w:sz="0" w:space="0" w:color="auto"/>
      </w:divBdr>
      <w:divsChild>
        <w:div w:id="842278931">
          <w:marLeft w:val="0"/>
          <w:marRight w:val="0"/>
          <w:marTop w:val="0"/>
          <w:marBottom w:val="0"/>
          <w:divBdr>
            <w:top w:val="none" w:sz="0" w:space="0" w:color="auto"/>
            <w:left w:val="none" w:sz="0" w:space="0" w:color="auto"/>
            <w:bottom w:val="none" w:sz="0" w:space="0" w:color="auto"/>
            <w:right w:val="none" w:sz="0" w:space="0" w:color="auto"/>
          </w:divBdr>
        </w:div>
        <w:div w:id="1022585825">
          <w:marLeft w:val="0"/>
          <w:marRight w:val="0"/>
          <w:marTop w:val="0"/>
          <w:marBottom w:val="0"/>
          <w:divBdr>
            <w:top w:val="none" w:sz="0" w:space="0" w:color="auto"/>
            <w:left w:val="none" w:sz="0" w:space="0" w:color="auto"/>
            <w:bottom w:val="none" w:sz="0" w:space="0" w:color="auto"/>
            <w:right w:val="none" w:sz="0" w:space="0" w:color="auto"/>
          </w:divBdr>
          <w:divsChild>
            <w:div w:id="16757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1124">
      <w:bodyDiv w:val="1"/>
      <w:marLeft w:val="0"/>
      <w:marRight w:val="0"/>
      <w:marTop w:val="0"/>
      <w:marBottom w:val="0"/>
      <w:divBdr>
        <w:top w:val="none" w:sz="0" w:space="0" w:color="auto"/>
        <w:left w:val="none" w:sz="0" w:space="0" w:color="auto"/>
        <w:bottom w:val="none" w:sz="0" w:space="0" w:color="auto"/>
        <w:right w:val="none" w:sz="0" w:space="0" w:color="auto"/>
      </w:divBdr>
      <w:divsChild>
        <w:div w:id="1436173399">
          <w:marLeft w:val="0"/>
          <w:marRight w:val="0"/>
          <w:marTop w:val="0"/>
          <w:marBottom w:val="0"/>
          <w:divBdr>
            <w:top w:val="none" w:sz="0" w:space="0" w:color="auto"/>
            <w:left w:val="none" w:sz="0" w:space="0" w:color="auto"/>
            <w:bottom w:val="none" w:sz="0" w:space="0" w:color="auto"/>
            <w:right w:val="none" w:sz="0" w:space="0" w:color="auto"/>
          </w:divBdr>
          <w:divsChild>
            <w:div w:id="863320894">
              <w:marLeft w:val="0"/>
              <w:marRight w:val="0"/>
              <w:marTop w:val="0"/>
              <w:marBottom w:val="0"/>
              <w:divBdr>
                <w:top w:val="none" w:sz="0" w:space="0" w:color="auto"/>
                <w:left w:val="none" w:sz="0" w:space="0" w:color="auto"/>
                <w:bottom w:val="none" w:sz="0" w:space="0" w:color="auto"/>
                <w:right w:val="none" w:sz="0" w:space="0" w:color="auto"/>
              </w:divBdr>
            </w:div>
          </w:divsChild>
        </w:div>
        <w:div w:id="1613585754">
          <w:marLeft w:val="0"/>
          <w:marRight w:val="0"/>
          <w:marTop w:val="0"/>
          <w:marBottom w:val="0"/>
          <w:divBdr>
            <w:top w:val="none" w:sz="0" w:space="0" w:color="auto"/>
            <w:left w:val="none" w:sz="0" w:space="0" w:color="auto"/>
            <w:bottom w:val="none" w:sz="0" w:space="0" w:color="auto"/>
            <w:right w:val="none" w:sz="0" w:space="0" w:color="auto"/>
          </w:divBdr>
        </w:div>
      </w:divsChild>
    </w:div>
    <w:div w:id="1676416628">
      <w:bodyDiv w:val="1"/>
      <w:marLeft w:val="0"/>
      <w:marRight w:val="0"/>
      <w:marTop w:val="0"/>
      <w:marBottom w:val="0"/>
      <w:divBdr>
        <w:top w:val="none" w:sz="0" w:space="0" w:color="auto"/>
        <w:left w:val="none" w:sz="0" w:space="0" w:color="auto"/>
        <w:bottom w:val="none" w:sz="0" w:space="0" w:color="auto"/>
        <w:right w:val="none" w:sz="0" w:space="0" w:color="auto"/>
      </w:divBdr>
      <w:divsChild>
        <w:div w:id="1906255157">
          <w:marLeft w:val="0"/>
          <w:marRight w:val="0"/>
          <w:marTop w:val="0"/>
          <w:marBottom w:val="0"/>
          <w:divBdr>
            <w:top w:val="none" w:sz="0" w:space="0" w:color="auto"/>
            <w:left w:val="none" w:sz="0" w:space="0" w:color="auto"/>
            <w:bottom w:val="none" w:sz="0" w:space="0" w:color="auto"/>
            <w:right w:val="none" w:sz="0" w:space="0" w:color="auto"/>
          </w:divBdr>
          <w:divsChild>
            <w:div w:id="1430151481">
              <w:marLeft w:val="0"/>
              <w:marRight w:val="0"/>
              <w:marTop w:val="0"/>
              <w:marBottom w:val="450"/>
              <w:divBdr>
                <w:top w:val="none" w:sz="0" w:space="0" w:color="auto"/>
                <w:left w:val="none" w:sz="0" w:space="0" w:color="auto"/>
                <w:bottom w:val="none" w:sz="0" w:space="0" w:color="auto"/>
                <w:right w:val="none" w:sz="0" w:space="0" w:color="auto"/>
              </w:divBdr>
              <w:divsChild>
                <w:div w:id="130440798">
                  <w:marLeft w:val="0"/>
                  <w:marRight w:val="0"/>
                  <w:marTop w:val="0"/>
                  <w:marBottom w:val="0"/>
                  <w:divBdr>
                    <w:top w:val="none" w:sz="0" w:space="0" w:color="auto"/>
                    <w:left w:val="none" w:sz="0" w:space="0" w:color="auto"/>
                    <w:bottom w:val="none" w:sz="0" w:space="0" w:color="auto"/>
                    <w:right w:val="none" w:sz="0" w:space="0" w:color="auto"/>
                  </w:divBdr>
                </w:div>
                <w:div w:id="690034149">
                  <w:marLeft w:val="0"/>
                  <w:marRight w:val="0"/>
                  <w:marTop w:val="0"/>
                  <w:marBottom w:val="0"/>
                  <w:divBdr>
                    <w:top w:val="none" w:sz="0" w:space="0" w:color="auto"/>
                    <w:left w:val="none" w:sz="0" w:space="0" w:color="auto"/>
                    <w:bottom w:val="none" w:sz="0" w:space="0" w:color="auto"/>
                    <w:right w:val="none" w:sz="0" w:space="0" w:color="auto"/>
                  </w:divBdr>
                  <w:divsChild>
                    <w:div w:id="21314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9957">
      <w:bodyDiv w:val="1"/>
      <w:marLeft w:val="0"/>
      <w:marRight w:val="0"/>
      <w:marTop w:val="0"/>
      <w:marBottom w:val="0"/>
      <w:divBdr>
        <w:top w:val="none" w:sz="0" w:space="0" w:color="auto"/>
        <w:left w:val="none" w:sz="0" w:space="0" w:color="auto"/>
        <w:bottom w:val="none" w:sz="0" w:space="0" w:color="auto"/>
        <w:right w:val="none" w:sz="0" w:space="0" w:color="auto"/>
      </w:divBdr>
      <w:divsChild>
        <w:div w:id="39936169">
          <w:marLeft w:val="0"/>
          <w:marRight w:val="0"/>
          <w:marTop w:val="0"/>
          <w:marBottom w:val="0"/>
          <w:divBdr>
            <w:top w:val="none" w:sz="0" w:space="0" w:color="auto"/>
            <w:left w:val="none" w:sz="0" w:space="0" w:color="auto"/>
            <w:bottom w:val="none" w:sz="0" w:space="0" w:color="auto"/>
            <w:right w:val="none" w:sz="0" w:space="0" w:color="auto"/>
          </w:divBdr>
        </w:div>
        <w:div w:id="1841844086">
          <w:marLeft w:val="0"/>
          <w:marRight w:val="0"/>
          <w:marTop w:val="0"/>
          <w:marBottom w:val="0"/>
          <w:divBdr>
            <w:top w:val="none" w:sz="0" w:space="0" w:color="auto"/>
            <w:left w:val="none" w:sz="0" w:space="0" w:color="auto"/>
            <w:bottom w:val="none" w:sz="0" w:space="0" w:color="auto"/>
            <w:right w:val="none" w:sz="0" w:space="0" w:color="auto"/>
          </w:divBdr>
          <w:divsChild>
            <w:div w:id="13361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06264">
      <w:bodyDiv w:val="1"/>
      <w:marLeft w:val="0"/>
      <w:marRight w:val="0"/>
      <w:marTop w:val="0"/>
      <w:marBottom w:val="0"/>
      <w:divBdr>
        <w:top w:val="none" w:sz="0" w:space="0" w:color="auto"/>
        <w:left w:val="none" w:sz="0" w:space="0" w:color="auto"/>
        <w:bottom w:val="none" w:sz="0" w:space="0" w:color="auto"/>
        <w:right w:val="none" w:sz="0" w:space="0" w:color="auto"/>
      </w:divBdr>
    </w:div>
    <w:div w:id="1701584969">
      <w:bodyDiv w:val="1"/>
      <w:marLeft w:val="0"/>
      <w:marRight w:val="0"/>
      <w:marTop w:val="0"/>
      <w:marBottom w:val="0"/>
      <w:divBdr>
        <w:top w:val="none" w:sz="0" w:space="0" w:color="auto"/>
        <w:left w:val="none" w:sz="0" w:space="0" w:color="auto"/>
        <w:bottom w:val="none" w:sz="0" w:space="0" w:color="auto"/>
        <w:right w:val="none" w:sz="0" w:space="0" w:color="auto"/>
      </w:divBdr>
      <w:divsChild>
        <w:div w:id="321544138">
          <w:marLeft w:val="0"/>
          <w:marRight w:val="0"/>
          <w:marTop w:val="0"/>
          <w:marBottom w:val="0"/>
          <w:divBdr>
            <w:top w:val="none" w:sz="0" w:space="0" w:color="auto"/>
            <w:left w:val="none" w:sz="0" w:space="0" w:color="auto"/>
            <w:bottom w:val="none" w:sz="0" w:space="0" w:color="auto"/>
            <w:right w:val="none" w:sz="0" w:space="0" w:color="auto"/>
          </w:divBdr>
        </w:div>
        <w:div w:id="1741053185">
          <w:marLeft w:val="0"/>
          <w:marRight w:val="0"/>
          <w:marTop w:val="0"/>
          <w:marBottom w:val="0"/>
          <w:divBdr>
            <w:top w:val="none" w:sz="0" w:space="0" w:color="auto"/>
            <w:left w:val="none" w:sz="0" w:space="0" w:color="auto"/>
            <w:bottom w:val="none" w:sz="0" w:space="0" w:color="auto"/>
            <w:right w:val="none" w:sz="0" w:space="0" w:color="auto"/>
          </w:divBdr>
          <w:divsChild>
            <w:div w:id="7027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4581">
      <w:bodyDiv w:val="1"/>
      <w:marLeft w:val="0"/>
      <w:marRight w:val="0"/>
      <w:marTop w:val="0"/>
      <w:marBottom w:val="0"/>
      <w:divBdr>
        <w:top w:val="none" w:sz="0" w:space="0" w:color="auto"/>
        <w:left w:val="none" w:sz="0" w:space="0" w:color="auto"/>
        <w:bottom w:val="none" w:sz="0" w:space="0" w:color="auto"/>
        <w:right w:val="none" w:sz="0" w:space="0" w:color="auto"/>
      </w:divBdr>
      <w:divsChild>
        <w:div w:id="1324043786">
          <w:marLeft w:val="0"/>
          <w:marRight w:val="0"/>
          <w:marTop w:val="0"/>
          <w:marBottom w:val="0"/>
          <w:divBdr>
            <w:top w:val="none" w:sz="0" w:space="0" w:color="auto"/>
            <w:left w:val="none" w:sz="0" w:space="0" w:color="auto"/>
            <w:bottom w:val="none" w:sz="0" w:space="0" w:color="auto"/>
            <w:right w:val="none" w:sz="0" w:space="0" w:color="auto"/>
          </w:divBdr>
        </w:div>
        <w:div w:id="2145343066">
          <w:marLeft w:val="0"/>
          <w:marRight w:val="0"/>
          <w:marTop w:val="0"/>
          <w:marBottom w:val="0"/>
          <w:divBdr>
            <w:top w:val="none" w:sz="0" w:space="0" w:color="auto"/>
            <w:left w:val="none" w:sz="0" w:space="0" w:color="auto"/>
            <w:bottom w:val="none" w:sz="0" w:space="0" w:color="auto"/>
            <w:right w:val="none" w:sz="0" w:space="0" w:color="auto"/>
          </w:divBdr>
          <w:divsChild>
            <w:div w:id="12155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3488">
      <w:bodyDiv w:val="1"/>
      <w:marLeft w:val="0"/>
      <w:marRight w:val="0"/>
      <w:marTop w:val="0"/>
      <w:marBottom w:val="0"/>
      <w:divBdr>
        <w:top w:val="none" w:sz="0" w:space="0" w:color="auto"/>
        <w:left w:val="none" w:sz="0" w:space="0" w:color="auto"/>
        <w:bottom w:val="none" w:sz="0" w:space="0" w:color="auto"/>
        <w:right w:val="none" w:sz="0" w:space="0" w:color="auto"/>
      </w:divBdr>
      <w:divsChild>
        <w:div w:id="1081488804">
          <w:marLeft w:val="0"/>
          <w:marRight w:val="0"/>
          <w:marTop w:val="0"/>
          <w:marBottom w:val="0"/>
          <w:divBdr>
            <w:top w:val="none" w:sz="0" w:space="0" w:color="auto"/>
            <w:left w:val="none" w:sz="0" w:space="0" w:color="auto"/>
            <w:bottom w:val="none" w:sz="0" w:space="0" w:color="auto"/>
            <w:right w:val="none" w:sz="0" w:space="0" w:color="auto"/>
          </w:divBdr>
        </w:div>
      </w:divsChild>
    </w:div>
    <w:div w:id="1716852456">
      <w:bodyDiv w:val="1"/>
      <w:marLeft w:val="0"/>
      <w:marRight w:val="0"/>
      <w:marTop w:val="0"/>
      <w:marBottom w:val="0"/>
      <w:divBdr>
        <w:top w:val="none" w:sz="0" w:space="0" w:color="auto"/>
        <w:left w:val="none" w:sz="0" w:space="0" w:color="auto"/>
        <w:bottom w:val="none" w:sz="0" w:space="0" w:color="auto"/>
        <w:right w:val="none" w:sz="0" w:space="0" w:color="auto"/>
      </w:divBdr>
    </w:div>
    <w:div w:id="1732726296">
      <w:bodyDiv w:val="1"/>
      <w:marLeft w:val="0"/>
      <w:marRight w:val="0"/>
      <w:marTop w:val="0"/>
      <w:marBottom w:val="0"/>
      <w:divBdr>
        <w:top w:val="none" w:sz="0" w:space="0" w:color="auto"/>
        <w:left w:val="none" w:sz="0" w:space="0" w:color="auto"/>
        <w:bottom w:val="none" w:sz="0" w:space="0" w:color="auto"/>
        <w:right w:val="none" w:sz="0" w:space="0" w:color="auto"/>
      </w:divBdr>
      <w:divsChild>
        <w:div w:id="477962081">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sChild>
            <w:div w:id="16751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9739">
      <w:bodyDiv w:val="1"/>
      <w:marLeft w:val="0"/>
      <w:marRight w:val="0"/>
      <w:marTop w:val="0"/>
      <w:marBottom w:val="0"/>
      <w:divBdr>
        <w:top w:val="none" w:sz="0" w:space="0" w:color="auto"/>
        <w:left w:val="none" w:sz="0" w:space="0" w:color="auto"/>
        <w:bottom w:val="none" w:sz="0" w:space="0" w:color="auto"/>
        <w:right w:val="none" w:sz="0" w:space="0" w:color="auto"/>
      </w:divBdr>
    </w:div>
    <w:div w:id="1743405907">
      <w:bodyDiv w:val="1"/>
      <w:marLeft w:val="0"/>
      <w:marRight w:val="0"/>
      <w:marTop w:val="0"/>
      <w:marBottom w:val="0"/>
      <w:divBdr>
        <w:top w:val="none" w:sz="0" w:space="0" w:color="auto"/>
        <w:left w:val="none" w:sz="0" w:space="0" w:color="auto"/>
        <w:bottom w:val="none" w:sz="0" w:space="0" w:color="auto"/>
        <w:right w:val="none" w:sz="0" w:space="0" w:color="auto"/>
      </w:divBdr>
      <w:divsChild>
        <w:div w:id="259415933">
          <w:marLeft w:val="0"/>
          <w:marRight w:val="0"/>
          <w:marTop w:val="0"/>
          <w:marBottom w:val="0"/>
          <w:divBdr>
            <w:top w:val="none" w:sz="0" w:space="0" w:color="auto"/>
            <w:left w:val="none" w:sz="0" w:space="0" w:color="auto"/>
            <w:bottom w:val="none" w:sz="0" w:space="0" w:color="auto"/>
            <w:right w:val="none" w:sz="0" w:space="0" w:color="auto"/>
          </w:divBdr>
        </w:div>
        <w:div w:id="611714319">
          <w:marLeft w:val="0"/>
          <w:marRight w:val="0"/>
          <w:marTop w:val="0"/>
          <w:marBottom w:val="0"/>
          <w:divBdr>
            <w:top w:val="none" w:sz="0" w:space="0" w:color="auto"/>
            <w:left w:val="none" w:sz="0" w:space="0" w:color="auto"/>
            <w:bottom w:val="none" w:sz="0" w:space="0" w:color="auto"/>
            <w:right w:val="none" w:sz="0" w:space="0" w:color="auto"/>
          </w:divBdr>
          <w:divsChild>
            <w:div w:id="7477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1756">
      <w:bodyDiv w:val="1"/>
      <w:marLeft w:val="0"/>
      <w:marRight w:val="0"/>
      <w:marTop w:val="0"/>
      <w:marBottom w:val="0"/>
      <w:divBdr>
        <w:top w:val="none" w:sz="0" w:space="0" w:color="auto"/>
        <w:left w:val="none" w:sz="0" w:space="0" w:color="auto"/>
        <w:bottom w:val="none" w:sz="0" w:space="0" w:color="auto"/>
        <w:right w:val="none" w:sz="0" w:space="0" w:color="auto"/>
      </w:divBdr>
    </w:div>
    <w:div w:id="1748771978">
      <w:bodyDiv w:val="1"/>
      <w:marLeft w:val="0"/>
      <w:marRight w:val="0"/>
      <w:marTop w:val="0"/>
      <w:marBottom w:val="0"/>
      <w:divBdr>
        <w:top w:val="none" w:sz="0" w:space="0" w:color="auto"/>
        <w:left w:val="none" w:sz="0" w:space="0" w:color="auto"/>
        <w:bottom w:val="none" w:sz="0" w:space="0" w:color="auto"/>
        <w:right w:val="none" w:sz="0" w:space="0" w:color="auto"/>
      </w:divBdr>
      <w:divsChild>
        <w:div w:id="791435762">
          <w:marLeft w:val="0"/>
          <w:marRight w:val="0"/>
          <w:marTop w:val="0"/>
          <w:marBottom w:val="0"/>
          <w:divBdr>
            <w:top w:val="none" w:sz="0" w:space="0" w:color="auto"/>
            <w:left w:val="none" w:sz="0" w:space="0" w:color="auto"/>
            <w:bottom w:val="none" w:sz="0" w:space="0" w:color="auto"/>
            <w:right w:val="none" w:sz="0" w:space="0" w:color="auto"/>
          </w:divBdr>
          <w:divsChild>
            <w:div w:id="1103500627">
              <w:marLeft w:val="0"/>
              <w:marRight w:val="0"/>
              <w:marTop w:val="0"/>
              <w:marBottom w:val="0"/>
              <w:divBdr>
                <w:top w:val="none" w:sz="0" w:space="0" w:color="auto"/>
                <w:left w:val="none" w:sz="0" w:space="0" w:color="auto"/>
                <w:bottom w:val="none" w:sz="0" w:space="0" w:color="auto"/>
                <w:right w:val="none" w:sz="0" w:space="0" w:color="auto"/>
              </w:divBdr>
            </w:div>
          </w:divsChild>
        </w:div>
        <w:div w:id="1248687935">
          <w:marLeft w:val="0"/>
          <w:marRight w:val="0"/>
          <w:marTop w:val="0"/>
          <w:marBottom w:val="0"/>
          <w:divBdr>
            <w:top w:val="none" w:sz="0" w:space="0" w:color="auto"/>
            <w:left w:val="none" w:sz="0" w:space="0" w:color="auto"/>
            <w:bottom w:val="none" w:sz="0" w:space="0" w:color="auto"/>
            <w:right w:val="none" w:sz="0" w:space="0" w:color="auto"/>
          </w:divBdr>
        </w:div>
      </w:divsChild>
    </w:div>
    <w:div w:id="1777210827">
      <w:bodyDiv w:val="1"/>
      <w:marLeft w:val="0"/>
      <w:marRight w:val="0"/>
      <w:marTop w:val="0"/>
      <w:marBottom w:val="0"/>
      <w:divBdr>
        <w:top w:val="none" w:sz="0" w:space="0" w:color="auto"/>
        <w:left w:val="none" w:sz="0" w:space="0" w:color="auto"/>
        <w:bottom w:val="none" w:sz="0" w:space="0" w:color="auto"/>
        <w:right w:val="none" w:sz="0" w:space="0" w:color="auto"/>
      </w:divBdr>
      <w:divsChild>
        <w:div w:id="1058555458">
          <w:marLeft w:val="0"/>
          <w:marRight w:val="0"/>
          <w:marTop w:val="0"/>
          <w:marBottom w:val="0"/>
          <w:divBdr>
            <w:top w:val="none" w:sz="0" w:space="0" w:color="auto"/>
            <w:left w:val="none" w:sz="0" w:space="0" w:color="auto"/>
            <w:bottom w:val="none" w:sz="0" w:space="0" w:color="auto"/>
            <w:right w:val="none" w:sz="0" w:space="0" w:color="auto"/>
          </w:divBdr>
          <w:divsChild>
            <w:div w:id="1857841094">
              <w:marLeft w:val="0"/>
              <w:marRight w:val="0"/>
              <w:marTop w:val="0"/>
              <w:marBottom w:val="0"/>
              <w:divBdr>
                <w:top w:val="none" w:sz="0" w:space="0" w:color="auto"/>
                <w:left w:val="none" w:sz="0" w:space="0" w:color="auto"/>
                <w:bottom w:val="none" w:sz="0" w:space="0" w:color="auto"/>
                <w:right w:val="none" w:sz="0" w:space="0" w:color="auto"/>
              </w:divBdr>
            </w:div>
          </w:divsChild>
        </w:div>
        <w:div w:id="1867786589">
          <w:marLeft w:val="0"/>
          <w:marRight w:val="0"/>
          <w:marTop w:val="0"/>
          <w:marBottom w:val="0"/>
          <w:divBdr>
            <w:top w:val="none" w:sz="0" w:space="0" w:color="auto"/>
            <w:left w:val="none" w:sz="0" w:space="0" w:color="auto"/>
            <w:bottom w:val="none" w:sz="0" w:space="0" w:color="auto"/>
            <w:right w:val="none" w:sz="0" w:space="0" w:color="auto"/>
          </w:divBdr>
        </w:div>
      </w:divsChild>
    </w:div>
    <w:div w:id="1778989979">
      <w:bodyDiv w:val="1"/>
      <w:marLeft w:val="0"/>
      <w:marRight w:val="0"/>
      <w:marTop w:val="0"/>
      <w:marBottom w:val="0"/>
      <w:divBdr>
        <w:top w:val="none" w:sz="0" w:space="0" w:color="auto"/>
        <w:left w:val="none" w:sz="0" w:space="0" w:color="auto"/>
        <w:bottom w:val="none" w:sz="0" w:space="0" w:color="auto"/>
        <w:right w:val="none" w:sz="0" w:space="0" w:color="auto"/>
      </w:divBdr>
      <w:divsChild>
        <w:div w:id="460808432">
          <w:marLeft w:val="0"/>
          <w:marRight w:val="0"/>
          <w:marTop w:val="0"/>
          <w:marBottom w:val="0"/>
          <w:divBdr>
            <w:top w:val="none" w:sz="0" w:space="0" w:color="auto"/>
            <w:left w:val="none" w:sz="0" w:space="0" w:color="auto"/>
            <w:bottom w:val="none" w:sz="0" w:space="0" w:color="auto"/>
            <w:right w:val="none" w:sz="0" w:space="0" w:color="auto"/>
          </w:divBdr>
        </w:div>
        <w:div w:id="1319072176">
          <w:marLeft w:val="0"/>
          <w:marRight w:val="0"/>
          <w:marTop w:val="0"/>
          <w:marBottom w:val="0"/>
          <w:divBdr>
            <w:top w:val="none" w:sz="0" w:space="0" w:color="auto"/>
            <w:left w:val="none" w:sz="0" w:space="0" w:color="auto"/>
            <w:bottom w:val="none" w:sz="0" w:space="0" w:color="auto"/>
            <w:right w:val="none" w:sz="0" w:space="0" w:color="auto"/>
          </w:divBdr>
          <w:divsChild>
            <w:div w:id="344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4107">
      <w:bodyDiv w:val="1"/>
      <w:marLeft w:val="0"/>
      <w:marRight w:val="0"/>
      <w:marTop w:val="0"/>
      <w:marBottom w:val="0"/>
      <w:divBdr>
        <w:top w:val="none" w:sz="0" w:space="0" w:color="auto"/>
        <w:left w:val="none" w:sz="0" w:space="0" w:color="auto"/>
        <w:bottom w:val="none" w:sz="0" w:space="0" w:color="auto"/>
        <w:right w:val="none" w:sz="0" w:space="0" w:color="auto"/>
      </w:divBdr>
      <w:divsChild>
        <w:div w:id="230703915">
          <w:marLeft w:val="0"/>
          <w:marRight w:val="0"/>
          <w:marTop w:val="0"/>
          <w:marBottom w:val="0"/>
          <w:divBdr>
            <w:top w:val="none" w:sz="0" w:space="0" w:color="auto"/>
            <w:left w:val="none" w:sz="0" w:space="0" w:color="auto"/>
            <w:bottom w:val="none" w:sz="0" w:space="0" w:color="auto"/>
            <w:right w:val="none" w:sz="0" w:space="0" w:color="auto"/>
          </w:divBdr>
        </w:div>
        <w:div w:id="792749550">
          <w:marLeft w:val="0"/>
          <w:marRight w:val="0"/>
          <w:marTop w:val="0"/>
          <w:marBottom w:val="0"/>
          <w:divBdr>
            <w:top w:val="none" w:sz="0" w:space="0" w:color="auto"/>
            <w:left w:val="none" w:sz="0" w:space="0" w:color="auto"/>
            <w:bottom w:val="none" w:sz="0" w:space="0" w:color="auto"/>
            <w:right w:val="none" w:sz="0" w:space="0" w:color="auto"/>
          </w:divBdr>
          <w:divsChild>
            <w:div w:id="11737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6096">
      <w:bodyDiv w:val="1"/>
      <w:marLeft w:val="0"/>
      <w:marRight w:val="0"/>
      <w:marTop w:val="0"/>
      <w:marBottom w:val="0"/>
      <w:divBdr>
        <w:top w:val="none" w:sz="0" w:space="0" w:color="auto"/>
        <w:left w:val="none" w:sz="0" w:space="0" w:color="auto"/>
        <w:bottom w:val="none" w:sz="0" w:space="0" w:color="auto"/>
        <w:right w:val="none" w:sz="0" w:space="0" w:color="auto"/>
      </w:divBdr>
      <w:divsChild>
        <w:div w:id="427580855">
          <w:marLeft w:val="0"/>
          <w:marRight w:val="0"/>
          <w:marTop w:val="0"/>
          <w:marBottom w:val="0"/>
          <w:divBdr>
            <w:top w:val="none" w:sz="0" w:space="0" w:color="auto"/>
            <w:left w:val="none" w:sz="0" w:space="0" w:color="auto"/>
            <w:bottom w:val="none" w:sz="0" w:space="0" w:color="auto"/>
            <w:right w:val="none" w:sz="0" w:space="0" w:color="auto"/>
          </w:divBdr>
          <w:divsChild>
            <w:div w:id="893583754">
              <w:marLeft w:val="0"/>
              <w:marRight w:val="0"/>
              <w:marTop w:val="0"/>
              <w:marBottom w:val="0"/>
              <w:divBdr>
                <w:top w:val="none" w:sz="0" w:space="0" w:color="auto"/>
                <w:left w:val="none" w:sz="0" w:space="0" w:color="auto"/>
                <w:bottom w:val="none" w:sz="0" w:space="0" w:color="auto"/>
                <w:right w:val="none" w:sz="0" w:space="0" w:color="auto"/>
              </w:divBdr>
            </w:div>
          </w:divsChild>
        </w:div>
        <w:div w:id="1329214370">
          <w:marLeft w:val="0"/>
          <w:marRight w:val="0"/>
          <w:marTop w:val="0"/>
          <w:marBottom w:val="0"/>
          <w:divBdr>
            <w:top w:val="none" w:sz="0" w:space="0" w:color="auto"/>
            <w:left w:val="none" w:sz="0" w:space="0" w:color="auto"/>
            <w:bottom w:val="none" w:sz="0" w:space="0" w:color="auto"/>
            <w:right w:val="none" w:sz="0" w:space="0" w:color="auto"/>
          </w:divBdr>
        </w:div>
      </w:divsChild>
    </w:div>
    <w:div w:id="1789809246">
      <w:bodyDiv w:val="1"/>
      <w:marLeft w:val="0"/>
      <w:marRight w:val="0"/>
      <w:marTop w:val="0"/>
      <w:marBottom w:val="0"/>
      <w:divBdr>
        <w:top w:val="none" w:sz="0" w:space="0" w:color="auto"/>
        <w:left w:val="none" w:sz="0" w:space="0" w:color="auto"/>
        <w:bottom w:val="none" w:sz="0" w:space="0" w:color="auto"/>
        <w:right w:val="none" w:sz="0" w:space="0" w:color="auto"/>
      </w:divBdr>
      <w:divsChild>
        <w:div w:id="734861353">
          <w:marLeft w:val="0"/>
          <w:marRight w:val="0"/>
          <w:marTop w:val="0"/>
          <w:marBottom w:val="0"/>
          <w:divBdr>
            <w:top w:val="none" w:sz="0" w:space="0" w:color="auto"/>
            <w:left w:val="none" w:sz="0" w:space="0" w:color="auto"/>
            <w:bottom w:val="none" w:sz="0" w:space="0" w:color="auto"/>
            <w:right w:val="none" w:sz="0" w:space="0" w:color="auto"/>
          </w:divBdr>
          <w:divsChild>
            <w:div w:id="1825774195">
              <w:marLeft w:val="0"/>
              <w:marRight w:val="0"/>
              <w:marTop w:val="0"/>
              <w:marBottom w:val="0"/>
              <w:divBdr>
                <w:top w:val="none" w:sz="0" w:space="0" w:color="auto"/>
                <w:left w:val="none" w:sz="0" w:space="0" w:color="auto"/>
                <w:bottom w:val="none" w:sz="0" w:space="0" w:color="auto"/>
                <w:right w:val="none" w:sz="0" w:space="0" w:color="auto"/>
              </w:divBdr>
            </w:div>
          </w:divsChild>
        </w:div>
        <w:div w:id="1877622207">
          <w:marLeft w:val="0"/>
          <w:marRight w:val="0"/>
          <w:marTop w:val="0"/>
          <w:marBottom w:val="0"/>
          <w:divBdr>
            <w:top w:val="none" w:sz="0" w:space="0" w:color="auto"/>
            <w:left w:val="none" w:sz="0" w:space="0" w:color="auto"/>
            <w:bottom w:val="none" w:sz="0" w:space="0" w:color="auto"/>
            <w:right w:val="none" w:sz="0" w:space="0" w:color="auto"/>
          </w:divBdr>
        </w:div>
      </w:divsChild>
    </w:div>
    <w:div w:id="1790516013">
      <w:bodyDiv w:val="1"/>
      <w:marLeft w:val="0"/>
      <w:marRight w:val="0"/>
      <w:marTop w:val="0"/>
      <w:marBottom w:val="0"/>
      <w:divBdr>
        <w:top w:val="none" w:sz="0" w:space="0" w:color="auto"/>
        <w:left w:val="none" w:sz="0" w:space="0" w:color="auto"/>
        <w:bottom w:val="none" w:sz="0" w:space="0" w:color="auto"/>
        <w:right w:val="none" w:sz="0" w:space="0" w:color="auto"/>
      </w:divBdr>
      <w:divsChild>
        <w:div w:id="1110122901">
          <w:marLeft w:val="0"/>
          <w:marRight w:val="0"/>
          <w:marTop w:val="0"/>
          <w:marBottom w:val="0"/>
          <w:divBdr>
            <w:top w:val="none" w:sz="0" w:space="0" w:color="auto"/>
            <w:left w:val="none" w:sz="0" w:space="0" w:color="auto"/>
            <w:bottom w:val="none" w:sz="0" w:space="0" w:color="auto"/>
            <w:right w:val="none" w:sz="0" w:space="0" w:color="auto"/>
          </w:divBdr>
          <w:divsChild>
            <w:div w:id="448085691">
              <w:marLeft w:val="0"/>
              <w:marRight w:val="0"/>
              <w:marTop w:val="0"/>
              <w:marBottom w:val="450"/>
              <w:divBdr>
                <w:top w:val="none" w:sz="0" w:space="0" w:color="auto"/>
                <w:left w:val="none" w:sz="0" w:space="0" w:color="auto"/>
                <w:bottom w:val="none" w:sz="0" w:space="0" w:color="auto"/>
                <w:right w:val="none" w:sz="0" w:space="0" w:color="auto"/>
              </w:divBdr>
              <w:divsChild>
                <w:div w:id="427625219">
                  <w:marLeft w:val="0"/>
                  <w:marRight w:val="0"/>
                  <w:marTop w:val="0"/>
                  <w:marBottom w:val="0"/>
                  <w:divBdr>
                    <w:top w:val="none" w:sz="0" w:space="0" w:color="auto"/>
                    <w:left w:val="none" w:sz="0" w:space="0" w:color="auto"/>
                    <w:bottom w:val="none" w:sz="0" w:space="0" w:color="auto"/>
                    <w:right w:val="none" w:sz="0" w:space="0" w:color="auto"/>
                  </w:divBdr>
                  <w:divsChild>
                    <w:div w:id="978069891">
                      <w:marLeft w:val="0"/>
                      <w:marRight w:val="0"/>
                      <w:marTop w:val="0"/>
                      <w:marBottom w:val="0"/>
                      <w:divBdr>
                        <w:top w:val="none" w:sz="0" w:space="0" w:color="auto"/>
                        <w:left w:val="none" w:sz="0" w:space="0" w:color="auto"/>
                        <w:bottom w:val="none" w:sz="0" w:space="0" w:color="auto"/>
                        <w:right w:val="none" w:sz="0" w:space="0" w:color="auto"/>
                      </w:divBdr>
                    </w:div>
                  </w:divsChild>
                </w:div>
                <w:div w:id="1785885461">
                  <w:marLeft w:val="0"/>
                  <w:marRight w:val="0"/>
                  <w:marTop w:val="0"/>
                  <w:marBottom w:val="0"/>
                  <w:divBdr>
                    <w:top w:val="none" w:sz="0" w:space="0" w:color="auto"/>
                    <w:left w:val="none" w:sz="0" w:space="0" w:color="auto"/>
                    <w:bottom w:val="none" w:sz="0" w:space="0" w:color="auto"/>
                    <w:right w:val="none" w:sz="0" w:space="0" w:color="auto"/>
                  </w:divBdr>
                </w:div>
              </w:divsChild>
            </w:div>
            <w:div w:id="1299066978">
              <w:marLeft w:val="0"/>
              <w:marRight w:val="0"/>
              <w:marTop w:val="0"/>
              <w:marBottom w:val="450"/>
              <w:divBdr>
                <w:top w:val="none" w:sz="0" w:space="0" w:color="auto"/>
                <w:left w:val="none" w:sz="0" w:space="0" w:color="auto"/>
                <w:bottom w:val="none" w:sz="0" w:space="0" w:color="auto"/>
                <w:right w:val="none" w:sz="0" w:space="0" w:color="auto"/>
              </w:divBdr>
              <w:divsChild>
                <w:div w:id="1191261850">
                  <w:marLeft w:val="0"/>
                  <w:marRight w:val="0"/>
                  <w:marTop w:val="0"/>
                  <w:marBottom w:val="0"/>
                  <w:divBdr>
                    <w:top w:val="none" w:sz="0" w:space="0" w:color="auto"/>
                    <w:left w:val="none" w:sz="0" w:space="0" w:color="auto"/>
                    <w:bottom w:val="none" w:sz="0" w:space="0" w:color="auto"/>
                    <w:right w:val="none" w:sz="0" w:space="0" w:color="auto"/>
                  </w:divBdr>
                </w:div>
                <w:div w:id="1345740555">
                  <w:marLeft w:val="0"/>
                  <w:marRight w:val="0"/>
                  <w:marTop w:val="0"/>
                  <w:marBottom w:val="0"/>
                  <w:divBdr>
                    <w:top w:val="none" w:sz="0" w:space="0" w:color="auto"/>
                    <w:left w:val="none" w:sz="0" w:space="0" w:color="auto"/>
                    <w:bottom w:val="none" w:sz="0" w:space="0" w:color="auto"/>
                    <w:right w:val="none" w:sz="0" w:space="0" w:color="auto"/>
                  </w:divBdr>
                  <w:divsChild>
                    <w:div w:id="4825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77079">
      <w:bodyDiv w:val="1"/>
      <w:marLeft w:val="0"/>
      <w:marRight w:val="0"/>
      <w:marTop w:val="0"/>
      <w:marBottom w:val="0"/>
      <w:divBdr>
        <w:top w:val="none" w:sz="0" w:space="0" w:color="auto"/>
        <w:left w:val="none" w:sz="0" w:space="0" w:color="auto"/>
        <w:bottom w:val="none" w:sz="0" w:space="0" w:color="auto"/>
        <w:right w:val="none" w:sz="0" w:space="0" w:color="auto"/>
      </w:divBdr>
    </w:div>
    <w:div w:id="1806921068">
      <w:bodyDiv w:val="1"/>
      <w:marLeft w:val="0"/>
      <w:marRight w:val="0"/>
      <w:marTop w:val="0"/>
      <w:marBottom w:val="0"/>
      <w:divBdr>
        <w:top w:val="none" w:sz="0" w:space="0" w:color="auto"/>
        <w:left w:val="none" w:sz="0" w:space="0" w:color="auto"/>
        <w:bottom w:val="none" w:sz="0" w:space="0" w:color="auto"/>
        <w:right w:val="none" w:sz="0" w:space="0" w:color="auto"/>
      </w:divBdr>
      <w:divsChild>
        <w:div w:id="1227952555">
          <w:marLeft w:val="0"/>
          <w:marRight w:val="0"/>
          <w:marTop w:val="0"/>
          <w:marBottom w:val="0"/>
          <w:divBdr>
            <w:top w:val="none" w:sz="0" w:space="0" w:color="auto"/>
            <w:left w:val="none" w:sz="0" w:space="0" w:color="auto"/>
            <w:bottom w:val="none" w:sz="0" w:space="0" w:color="auto"/>
            <w:right w:val="none" w:sz="0" w:space="0" w:color="auto"/>
          </w:divBdr>
          <w:divsChild>
            <w:div w:id="1965766632">
              <w:marLeft w:val="0"/>
              <w:marRight w:val="0"/>
              <w:marTop w:val="0"/>
              <w:marBottom w:val="0"/>
              <w:divBdr>
                <w:top w:val="none" w:sz="0" w:space="0" w:color="auto"/>
                <w:left w:val="none" w:sz="0" w:space="0" w:color="auto"/>
                <w:bottom w:val="none" w:sz="0" w:space="0" w:color="auto"/>
                <w:right w:val="none" w:sz="0" w:space="0" w:color="auto"/>
              </w:divBdr>
            </w:div>
          </w:divsChild>
        </w:div>
        <w:div w:id="1341472155">
          <w:marLeft w:val="0"/>
          <w:marRight w:val="0"/>
          <w:marTop w:val="0"/>
          <w:marBottom w:val="0"/>
          <w:divBdr>
            <w:top w:val="none" w:sz="0" w:space="0" w:color="auto"/>
            <w:left w:val="none" w:sz="0" w:space="0" w:color="auto"/>
            <w:bottom w:val="none" w:sz="0" w:space="0" w:color="auto"/>
            <w:right w:val="none" w:sz="0" w:space="0" w:color="auto"/>
          </w:divBdr>
        </w:div>
      </w:divsChild>
    </w:div>
    <w:div w:id="1808549106">
      <w:bodyDiv w:val="1"/>
      <w:marLeft w:val="0"/>
      <w:marRight w:val="0"/>
      <w:marTop w:val="0"/>
      <w:marBottom w:val="0"/>
      <w:divBdr>
        <w:top w:val="none" w:sz="0" w:space="0" w:color="auto"/>
        <w:left w:val="none" w:sz="0" w:space="0" w:color="auto"/>
        <w:bottom w:val="none" w:sz="0" w:space="0" w:color="auto"/>
        <w:right w:val="none" w:sz="0" w:space="0" w:color="auto"/>
      </w:divBdr>
      <w:divsChild>
        <w:div w:id="1025403456">
          <w:marLeft w:val="0"/>
          <w:marRight w:val="0"/>
          <w:marTop w:val="0"/>
          <w:marBottom w:val="0"/>
          <w:divBdr>
            <w:top w:val="none" w:sz="0" w:space="0" w:color="auto"/>
            <w:left w:val="none" w:sz="0" w:space="0" w:color="auto"/>
            <w:bottom w:val="none" w:sz="0" w:space="0" w:color="auto"/>
            <w:right w:val="none" w:sz="0" w:space="0" w:color="auto"/>
          </w:divBdr>
          <w:divsChild>
            <w:div w:id="770125262">
              <w:marLeft w:val="0"/>
              <w:marRight w:val="0"/>
              <w:marTop w:val="0"/>
              <w:marBottom w:val="0"/>
              <w:divBdr>
                <w:top w:val="none" w:sz="0" w:space="0" w:color="auto"/>
                <w:left w:val="none" w:sz="0" w:space="0" w:color="auto"/>
                <w:bottom w:val="none" w:sz="0" w:space="0" w:color="auto"/>
                <w:right w:val="none" w:sz="0" w:space="0" w:color="auto"/>
              </w:divBdr>
            </w:div>
          </w:divsChild>
        </w:div>
        <w:div w:id="1402874992">
          <w:marLeft w:val="0"/>
          <w:marRight w:val="0"/>
          <w:marTop w:val="0"/>
          <w:marBottom w:val="0"/>
          <w:divBdr>
            <w:top w:val="none" w:sz="0" w:space="0" w:color="auto"/>
            <w:left w:val="none" w:sz="0" w:space="0" w:color="auto"/>
            <w:bottom w:val="none" w:sz="0" w:space="0" w:color="auto"/>
            <w:right w:val="none" w:sz="0" w:space="0" w:color="auto"/>
          </w:divBdr>
        </w:div>
      </w:divsChild>
    </w:div>
    <w:div w:id="1825925696">
      <w:bodyDiv w:val="1"/>
      <w:marLeft w:val="0"/>
      <w:marRight w:val="0"/>
      <w:marTop w:val="0"/>
      <w:marBottom w:val="0"/>
      <w:divBdr>
        <w:top w:val="none" w:sz="0" w:space="0" w:color="auto"/>
        <w:left w:val="none" w:sz="0" w:space="0" w:color="auto"/>
        <w:bottom w:val="none" w:sz="0" w:space="0" w:color="auto"/>
        <w:right w:val="none" w:sz="0" w:space="0" w:color="auto"/>
      </w:divBdr>
      <w:divsChild>
        <w:div w:id="271594519">
          <w:marLeft w:val="0"/>
          <w:marRight w:val="0"/>
          <w:marTop w:val="0"/>
          <w:marBottom w:val="0"/>
          <w:divBdr>
            <w:top w:val="none" w:sz="0" w:space="0" w:color="auto"/>
            <w:left w:val="none" w:sz="0" w:space="0" w:color="auto"/>
            <w:bottom w:val="none" w:sz="0" w:space="0" w:color="auto"/>
            <w:right w:val="none" w:sz="0" w:space="0" w:color="auto"/>
          </w:divBdr>
          <w:divsChild>
            <w:div w:id="2027633442">
              <w:marLeft w:val="0"/>
              <w:marRight w:val="0"/>
              <w:marTop w:val="0"/>
              <w:marBottom w:val="0"/>
              <w:divBdr>
                <w:top w:val="none" w:sz="0" w:space="0" w:color="auto"/>
                <w:left w:val="none" w:sz="0" w:space="0" w:color="auto"/>
                <w:bottom w:val="none" w:sz="0" w:space="0" w:color="auto"/>
                <w:right w:val="none" w:sz="0" w:space="0" w:color="auto"/>
              </w:divBdr>
            </w:div>
          </w:divsChild>
        </w:div>
        <w:div w:id="2138837513">
          <w:marLeft w:val="0"/>
          <w:marRight w:val="0"/>
          <w:marTop w:val="0"/>
          <w:marBottom w:val="0"/>
          <w:divBdr>
            <w:top w:val="none" w:sz="0" w:space="0" w:color="auto"/>
            <w:left w:val="none" w:sz="0" w:space="0" w:color="auto"/>
            <w:bottom w:val="none" w:sz="0" w:space="0" w:color="auto"/>
            <w:right w:val="none" w:sz="0" w:space="0" w:color="auto"/>
          </w:divBdr>
        </w:div>
      </w:divsChild>
    </w:div>
    <w:div w:id="1830637179">
      <w:bodyDiv w:val="1"/>
      <w:marLeft w:val="0"/>
      <w:marRight w:val="0"/>
      <w:marTop w:val="0"/>
      <w:marBottom w:val="0"/>
      <w:divBdr>
        <w:top w:val="none" w:sz="0" w:space="0" w:color="auto"/>
        <w:left w:val="none" w:sz="0" w:space="0" w:color="auto"/>
        <w:bottom w:val="none" w:sz="0" w:space="0" w:color="auto"/>
        <w:right w:val="none" w:sz="0" w:space="0" w:color="auto"/>
      </w:divBdr>
      <w:divsChild>
        <w:div w:id="1682319836">
          <w:marLeft w:val="0"/>
          <w:marRight w:val="0"/>
          <w:marTop w:val="0"/>
          <w:marBottom w:val="0"/>
          <w:divBdr>
            <w:top w:val="none" w:sz="0" w:space="0" w:color="auto"/>
            <w:left w:val="none" w:sz="0" w:space="0" w:color="auto"/>
            <w:bottom w:val="none" w:sz="0" w:space="0" w:color="auto"/>
            <w:right w:val="none" w:sz="0" w:space="0" w:color="auto"/>
          </w:divBdr>
          <w:divsChild>
            <w:div w:id="1305425076">
              <w:marLeft w:val="0"/>
              <w:marRight w:val="0"/>
              <w:marTop w:val="0"/>
              <w:marBottom w:val="0"/>
              <w:divBdr>
                <w:top w:val="none" w:sz="0" w:space="0" w:color="auto"/>
                <w:left w:val="none" w:sz="0" w:space="0" w:color="auto"/>
                <w:bottom w:val="none" w:sz="0" w:space="0" w:color="auto"/>
                <w:right w:val="none" w:sz="0" w:space="0" w:color="auto"/>
              </w:divBdr>
            </w:div>
          </w:divsChild>
        </w:div>
        <w:div w:id="1797261532">
          <w:marLeft w:val="0"/>
          <w:marRight w:val="0"/>
          <w:marTop w:val="0"/>
          <w:marBottom w:val="0"/>
          <w:divBdr>
            <w:top w:val="none" w:sz="0" w:space="0" w:color="auto"/>
            <w:left w:val="none" w:sz="0" w:space="0" w:color="auto"/>
            <w:bottom w:val="none" w:sz="0" w:space="0" w:color="auto"/>
            <w:right w:val="none" w:sz="0" w:space="0" w:color="auto"/>
          </w:divBdr>
        </w:div>
      </w:divsChild>
    </w:div>
    <w:div w:id="1838686467">
      <w:bodyDiv w:val="1"/>
      <w:marLeft w:val="0"/>
      <w:marRight w:val="0"/>
      <w:marTop w:val="0"/>
      <w:marBottom w:val="0"/>
      <w:divBdr>
        <w:top w:val="none" w:sz="0" w:space="0" w:color="auto"/>
        <w:left w:val="none" w:sz="0" w:space="0" w:color="auto"/>
        <w:bottom w:val="none" w:sz="0" w:space="0" w:color="auto"/>
        <w:right w:val="none" w:sz="0" w:space="0" w:color="auto"/>
      </w:divBdr>
      <w:divsChild>
        <w:div w:id="1221478414">
          <w:marLeft w:val="0"/>
          <w:marRight w:val="0"/>
          <w:marTop w:val="0"/>
          <w:marBottom w:val="0"/>
          <w:divBdr>
            <w:top w:val="none" w:sz="0" w:space="0" w:color="auto"/>
            <w:left w:val="none" w:sz="0" w:space="0" w:color="auto"/>
            <w:bottom w:val="none" w:sz="0" w:space="0" w:color="auto"/>
            <w:right w:val="none" w:sz="0" w:space="0" w:color="auto"/>
          </w:divBdr>
          <w:divsChild>
            <w:div w:id="1991864797">
              <w:marLeft w:val="0"/>
              <w:marRight w:val="0"/>
              <w:marTop w:val="0"/>
              <w:marBottom w:val="0"/>
              <w:divBdr>
                <w:top w:val="none" w:sz="0" w:space="0" w:color="auto"/>
                <w:left w:val="none" w:sz="0" w:space="0" w:color="auto"/>
                <w:bottom w:val="none" w:sz="0" w:space="0" w:color="auto"/>
                <w:right w:val="none" w:sz="0" w:space="0" w:color="auto"/>
              </w:divBdr>
            </w:div>
          </w:divsChild>
        </w:div>
        <w:div w:id="1588807127">
          <w:marLeft w:val="0"/>
          <w:marRight w:val="0"/>
          <w:marTop w:val="0"/>
          <w:marBottom w:val="0"/>
          <w:divBdr>
            <w:top w:val="none" w:sz="0" w:space="0" w:color="auto"/>
            <w:left w:val="none" w:sz="0" w:space="0" w:color="auto"/>
            <w:bottom w:val="none" w:sz="0" w:space="0" w:color="auto"/>
            <w:right w:val="none" w:sz="0" w:space="0" w:color="auto"/>
          </w:divBdr>
        </w:div>
      </w:divsChild>
    </w:div>
    <w:div w:id="1839346123">
      <w:bodyDiv w:val="1"/>
      <w:marLeft w:val="0"/>
      <w:marRight w:val="0"/>
      <w:marTop w:val="0"/>
      <w:marBottom w:val="0"/>
      <w:divBdr>
        <w:top w:val="none" w:sz="0" w:space="0" w:color="auto"/>
        <w:left w:val="none" w:sz="0" w:space="0" w:color="auto"/>
        <w:bottom w:val="none" w:sz="0" w:space="0" w:color="auto"/>
        <w:right w:val="none" w:sz="0" w:space="0" w:color="auto"/>
      </w:divBdr>
      <w:divsChild>
        <w:div w:id="174466287">
          <w:marLeft w:val="0"/>
          <w:marRight w:val="0"/>
          <w:marTop w:val="0"/>
          <w:marBottom w:val="0"/>
          <w:divBdr>
            <w:top w:val="none" w:sz="0" w:space="0" w:color="auto"/>
            <w:left w:val="none" w:sz="0" w:space="0" w:color="auto"/>
            <w:bottom w:val="none" w:sz="0" w:space="0" w:color="auto"/>
            <w:right w:val="none" w:sz="0" w:space="0" w:color="auto"/>
          </w:divBdr>
          <w:divsChild>
            <w:div w:id="1758093439">
              <w:marLeft w:val="0"/>
              <w:marRight w:val="0"/>
              <w:marTop w:val="0"/>
              <w:marBottom w:val="0"/>
              <w:divBdr>
                <w:top w:val="none" w:sz="0" w:space="0" w:color="auto"/>
                <w:left w:val="none" w:sz="0" w:space="0" w:color="auto"/>
                <w:bottom w:val="none" w:sz="0" w:space="0" w:color="auto"/>
                <w:right w:val="none" w:sz="0" w:space="0" w:color="auto"/>
              </w:divBdr>
            </w:div>
          </w:divsChild>
        </w:div>
        <w:div w:id="1928805900">
          <w:marLeft w:val="0"/>
          <w:marRight w:val="0"/>
          <w:marTop w:val="0"/>
          <w:marBottom w:val="0"/>
          <w:divBdr>
            <w:top w:val="none" w:sz="0" w:space="0" w:color="auto"/>
            <w:left w:val="none" w:sz="0" w:space="0" w:color="auto"/>
            <w:bottom w:val="none" w:sz="0" w:space="0" w:color="auto"/>
            <w:right w:val="none" w:sz="0" w:space="0" w:color="auto"/>
          </w:divBdr>
        </w:div>
      </w:divsChild>
    </w:div>
    <w:div w:id="1842355404">
      <w:bodyDiv w:val="1"/>
      <w:marLeft w:val="0"/>
      <w:marRight w:val="0"/>
      <w:marTop w:val="0"/>
      <w:marBottom w:val="0"/>
      <w:divBdr>
        <w:top w:val="none" w:sz="0" w:space="0" w:color="auto"/>
        <w:left w:val="none" w:sz="0" w:space="0" w:color="auto"/>
        <w:bottom w:val="none" w:sz="0" w:space="0" w:color="auto"/>
        <w:right w:val="none" w:sz="0" w:space="0" w:color="auto"/>
      </w:divBdr>
    </w:div>
    <w:div w:id="1842507642">
      <w:bodyDiv w:val="1"/>
      <w:marLeft w:val="0"/>
      <w:marRight w:val="0"/>
      <w:marTop w:val="0"/>
      <w:marBottom w:val="0"/>
      <w:divBdr>
        <w:top w:val="none" w:sz="0" w:space="0" w:color="auto"/>
        <w:left w:val="none" w:sz="0" w:space="0" w:color="auto"/>
        <w:bottom w:val="none" w:sz="0" w:space="0" w:color="auto"/>
        <w:right w:val="none" w:sz="0" w:space="0" w:color="auto"/>
      </w:divBdr>
      <w:divsChild>
        <w:div w:id="215362130">
          <w:marLeft w:val="0"/>
          <w:marRight w:val="0"/>
          <w:marTop w:val="0"/>
          <w:marBottom w:val="0"/>
          <w:divBdr>
            <w:top w:val="none" w:sz="0" w:space="0" w:color="auto"/>
            <w:left w:val="none" w:sz="0" w:space="0" w:color="auto"/>
            <w:bottom w:val="none" w:sz="0" w:space="0" w:color="auto"/>
            <w:right w:val="none" w:sz="0" w:space="0" w:color="auto"/>
          </w:divBdr>
          <w:divsChild>
            <w:div w:id="1300454997">
              <w:marLeft w:val="0"/>
              <w:marRight w:val="0"/>
              <w:marTop w:val="0"/>
              <w:marBottom w:val="0"/>
              <w:divBdr>
                <w:top w:val="none" w:sz="0" w:space="0" w:color="auto"/>
                <w:left w:val="none" w:sz="0" w:space="0" w:color="auto"/>
                <w:bottom w:val="none" w:sz="0" w:space="0" w:color="auto"/>
                <w:right w:val="none" w:sz="0" w:space="0" w:color="auto"/>
              </w:divBdr>
            </w:div>
          </w:divsChild>
        </w:div>
        <w:div w:id="301737669">
          <w:marLeft w:val="0"/>
          <w:marRight w:val="0"/>
          <w:marTop w:val="0"/>
          <w:marBottom w:val="0"/>
          <w:divBdr>
            <w:top w:val="none" w:sz="0" w:space="0" w:color="auto"/>
            <w:left w:val="none" w:sz="0" w:space="0" w:color="auto"/>
            <w:bottom w:val="none" w:sz="0" w:space="0" w:color="auto"/>
            <w:right w:val="none" w:sz="0" w:space="0" w:color="auto"/>
          </w:divBdr>
        </w:div>
      </w:divsChild>
    </w:div>
    <w:div w:id="1853184402">
      <w:bodyDiv w:val="1"/>
      <w:marLeft w:val="0"/>
      <w:marRight w:val="0"/>
      <w:marTop w:val="0"/>
      <w:marBottom w:val="0"/>
      <w:divBdr>
        <w:top w:val="none" w:sz="0" w:space="0" w:color="auto"/>
        <w:left w:val="none" w:sz="0" w:space="0" w:color="auto"/>
        <w:bottom w:val="none" w:sz="0" w:space="0" w:color="auto"/>
        <w:right w:val="none" w:sz="0" w:space="0" w:color="auto"/>
      </w:divBdr>
      <w:divsChild>
        <w:div w:id="103809901">
          <w:marLeft w:val="0"/>
          <w:marRight w:val="0"/>
          <w:marTop w:val="0"/>
          <w:marBottom w:val="0"/>
          <w:divBdr>
            <w:top w:val="none" w:sz="0" w:space="0" w:color="auto"/>
            <w:left w:val="none" w:sz="0" w:space="0" w:color="auto"/>
            <w:bottom w:val="none" w:sz="0" w:space="0" w:color="auto"/>
            <w:right w:val="none" w:sz="0" w:space="0" w:color="auto"/>
          </w:divBdr>
        </w:div>
        <w:div w:id="1360469931">
          <w:marLeft w:val="0"/>
          <w:marRight w:val="0"/>
          <w:marTop w:val="0"/>
          <w:marBottom w:val="0"/>
          <w:divBdr>
            <w:top w:val="none" w:sz="0" w:space="0" w:color="auto"/>
            <w:left w:val="none" w:sz="0" w:space="0" w:color="auto"/>
            <w:bottom w:val="none" w:sz="0" w:space="0" w:color="auto"/>
            <w:right w:val="none" w:sz="0" w:space="0" w:color="auto"/>
          </w:divBdr>
          <w:divsChild>
            <w:div w:id="15813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63616">
      <w:bodyDiv w:val="1"/>
      <w:marLeft w:val="0"/>
      <w:marRight w:val="0"/>
      <w:marTop w:val="0"/>
      <w:marBottom w:val="0"/>
      <w:divBdr>
        <w:top w:val="none" w:sz="0" w:space="0" w:color="auto"/>
        <w:left w:val="none" w:sz="0" w:space="0" w:color="auto"/>
        <w:bottom w:val="none" w:sz="0" w:space="0" w:color="auto"/>
        <w:right w:val="none" w:sz="0" w:space="0" w:color="auto"/>
      </w:divBdr>
      <w:divsChild>
        <w:div w:id="1411153408">
          <w:marLeft w:val="0"/>
          <w:marRight w:val="0"/>
          <w:marTop w:val="0"/>
          <w:marBottom w:val="0"/>
          <w:divBdr>
            <w:top w:val="none" w:sz="0" w:space="0" w:color="auto"/>
            <w:left w:val="none" w:sz="0" w:space="0" w:color="auto"/>
            <w:bottom w:val="none" w:sz="0" w:space="0" w:color="auto"/>
            <w:right w:val="none" w:sz="0" w:space="0" w:color="auto"/>
          </w:divBdr>
        </w:div>
        <w:div w:id="1667131438">
          <w:marLeft w:val="0"/>
          <w:marRight w:val="0"/>
          <w:marTop w:val="0"/>
          <w:marBottom w:val="0"/>
          <w:divBdr>
            <w:top w:val="none" w:sz="0" w:space="0" w:color="auto"/>
            <w:left w:val="none" w:sz="0" w:space="0" w:color="auto"/>
            <w:bottom w:val="none" w:sz="0" w:space="0" w:color="auto"/>
            <w:right w:val="none" w:sz="0" w:space="0" w:color="auto"/>
          </w:divBdr>
          <w:divsChild>
            <w:div w:id="1980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3986">
      <w:bodyDiv w:val="1"/>
      <w:marLeft w:val="0"/>
      <w:marRight w:val="0"/>
      <w:marTop w:val="0"/>
      <w:marBottom w:val="0"/>
      <w:divBdr>
        <w:top w:val="none" w:sz="0" w:space="0" w:color="auto"/>
        <w:left w:val="none" w:sz="0" w:space="0" w:color="auto"/>
        <w:bottom w:val="none" w:sz="0" w:space="0" w:color="auto"/>
        <w:right w:val="none" w:sz="0" w:space="0" w:color="auto"/>
      </w:divBdr>
    </w:div>
    <w:div w:id="1874422959">
      <w:bodyDiv w:val="1"/>
      <w:marLeft w:val="0"/>
      <w:marRight w:val="0"/>
      <w:marTop w:val="0"/>
      <w:marBottom w:val="0"/>
      <w:divBdr>
        <w:top w:val="none" w:sz="0" w:space="0" w:color="auto"/>
        <w:left w:val="none" w:sz="0" w:space="0" w:color="auto"/>
        <w:bottom w:val="none" w:sz="0" w:space="0" w:color="auto"/>
        <w:right w:val="none" w:sz="0" w:space="0" w:color="auto"/>
      </w:divBdr>
      <w:divsChild>
        <w:div w:id="1147167189">
          <w:marLeft w:val="0"/>
          <w:marRight w:val="0"/>
          <w:marTop w:val="0"/>
          <w:marBottom w:val="0"/>
          <w:divBdr>
            <w:top w:val="none" w:sz="0" w:space="0" w:color="auto"/>
            <w:left w:val="none" w:sz="0" w:space="0" w:color="auto"/>
            <w:bottom w:val="none" w:sz="0" w:space="0" w:color="auto"/>
            <w:right w:val="none" w:sz="0" w:space="0" w:color="auto"/>
          </w:divBdr>
          <w:divsChild>
            <w:div w:id="164978963">
              <w:marLeft w:val="0"/>
              <w:marRight w:val="0"/>
              <w:marTop w:val="0"/>
              <w:marBottom w:val="0"/>
              <w:divBdr>
                <w:top w:val="none" w:sz="0" w:space="0" w:color="auto"/>
                <w:left w:val="none" w:sz="0" w:space="0" w:color="auto"/>
                <w:bottom w:val="none" w:sz="0" w:space="0" w:color="auto"/>
                <w:right w:val="none" w:sz="0" w:space="0" w:color="auto"/>
              </w:divBdr>
            </w:div>
          </w:divsChild>
        </w:div>
        <w:div w:id="1571303624">
          <w:marLeft w:val="0"/>
          <w:marRight w:val="0"/>
          <w:marTop w:val="0"/>
          <w:marBottom w:val="0"/>
          <w:divBdr>
            <w:top w:val="none" w:sz="0" w:space="0" w:color="auto"/>
            <w:left w:val="none" w:sz="0" w:space="0" w:color="auto"/>
            <w:bottom w:val="none" w:sz="0" w:space="0" w:color="auto"/>
            <w:right w:val="none" w:sz="0" w:space="0" w:color="auto"/>
          </w:divBdr>
        </w:div>
      </w:divsChild>
    </w:div>
    <w:div w:id="1895507641">
      <w:bodyDiv w:val="1"/>
      <w:marLeft w:val="0"/>
      <w:marRight w:val="0"/>
      <w:marTop w:val="0"/>
      <w:marBottom w:val="0"/>
      <w:divBdr>
        <w:top w:val="none" w:sz="0" w:space="0" w:color="auto"/>
        <w:left w:val="none" w:sz="0" w:space="0" w:color="auto"/>
        <w:bottom w:val="none" w:sz="0" w:space="0" w:color="auto"/>
        <w:right w:val="none" w:sz="0" w:space="0" w:color="auto"/>
      </w:divBdr>
      <w:divsChild>
        <w:div w:id="500894634">
          <w:marLeft w:val="0"/>
          <w:marRight w:val="0"/>
          <w:marTop w:val="0"/>
          <w:marBottom w:val="0"/>
          <w:divBdr>
            <w:top w:val="none" w:sz="0" w:space="0" w:color="auto"/>
            <w:left w:val="none" w:sz="0" w:space="0" w:color="auto"/>
            <w:bottom w:val="none" w:sz="0" w:space="0" w:color="auto"/>
            <w:right w:val="none" w:sz="0" w:space="0" w:color="auto"/>
          </w:divBdr>
          <w:divsChild>
            <w:div w:id="1875919767">
              <w:marLeft w:val="0"/>
              <w:marRight w:val="0"/>
              <w:marTop w:val="0"/>
              <w:marBottom w:val="0"/>
              <w:divBdr>
                <w:top w:val="none" w:sz="0" w:space="0" w:color="auto"/>
                <w:left w:val="none" w:sz="0" w:space="0" w:color="auto"/>
                <w:bottom w:val="none" w:sz="0" w:space="0" w:color="auto"/>
                <w:right w:val="none" w:sz="0" w:space="0" w:color="auto"/>
              </w:divBdr>
            </w:div>
          </w:divsChild>
        </w:div>
        <w:div w:id="1936474186">
          <w:marLeft w:val="0"/>
          <w:marRight w:val="0"/>
          <w:marTop w:val="0"/>
          <w:marBottom w:val="0"/>
          <w:divBdr>
            <w:top w:val="none" w:sz="0" w:space="0" w:color="auto"/>
            <w:left w:val="none" w:sz="0" w:space="0" w:color="auto"/>
            <w:bottom w:val="none" w:sz="0" w:space="0" w:color="auto"/>
            <w:right w:val="none" w:sz="0" w:space="0" w:color="auto"/>
          </w:divBdr>
        </w:div>
      </w:divsChild>
    </w:div>
    <w:div w:id="1895896511">
      <w:bodyDiv w:val="1"/>
      <w:marLeft w:val="0"/>
      <w:marRight w:val="0"/>
      <w:marTop w:val="0"/>
      <w:marBottom w:val="0"/>
      <w:divBdr>
        <w:top w:val="none" w:sz="0" w:space="0" w:color="auto"/>
        <w:left w:val="none" w:sz="0" w:space="0" w:color="auto"/>
        <w:bottom w:val="none" w:sz="0" w:space="0" w:color="auto"/>
        <w:right w:val="none" w:sz="0" w:space="0" w:color="auto"/>
      </w:divBdr>
      <w:divsChild>
        <w:div w:id="83503320">
          <w:marLeft w:val="0"/>
          <w:marRight w:val="0"/>
          <w:marTop w:val="0"/>
          <w:marBottom w:val="0"/>
          <w:divBdr>
            <w:top w:val="none" w:sz="0" w:space="0" w:color="auto"/>
            <w:left w:val="none" w:sz="0" w:space="0" w:color="auto"/>
            <w:bottom w:val="none" w:sz="0" w:space="0" w:color="auto"/>
            <w:right w:val="none" w:sz="0" w:space="0" w:color="auto"/>
          </w:divBdr>
        </w:div>
        <w:div w:id="1092747998">
          <w:marLeft w:val="0"/>
          <w:marRight w:val="0"/>
          <w:marTop w:val="0"/>
          <w:marBottom w:val="0"/>
          <w:divBdr>
            <w:top w:val="none" w:sz="0" w:space="0" w:color="auto"/>
            <w:left w:val="none" w:sz="0" w:space="0" w:color="auto"/>
            <w:bottom w:val="none" w:sz="0" w:space="0" w:color="auto"/>
            <w:right w:val="none" w:sz="0" w:space="0" w:color="auto"/>
          </w:divBdr>
          <w:divsChild>
            <w:div w:id="2954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7229">
      <w:bodyDiv w:val="1"/>
      <w:marLeft w:val="0"/>
      <w:marRight w:val="0"/>
      <w:marTop w:val="0"/>
      <w:marBottom w:val="0"/>
      <w:divBdr>
        <w:top w:val="none" w:sz="0" w:space="0" w:color="auto"/>
        <w:left w:val="none" w:sz="0" w:space="0" w:color="auto"/>
        <w:bottom w:val="none" w:sz="0" w:space="0" w:color="auto"/>
        <w:right w:val="none" w:sz="0" w:space="0" w:color="auto"/>
      </w:divBdr>
      <w:divsChild>
        <w:div w:id="966468483">
          <w:marLeft w:val="0"/>
          <w:marRight w:val="0"/>
          <w:marTop w:val="0"/>
          <w:marBottom w:val="0"/>
          <w:divBdr>
            <w:top w:val="none" w:sz="0" w:space="0" w:color="auto"/>
            <w:left w:val="none" w:sz="0" w:space="0" w:color="auto"/>
            <w:bottom w:val="none" w:sz="0" w:space="0" w:color="auto"/>
            <w:right w:val="none" w:sz="0" w:space="0" w:color="auto"/>
          </w:divBdr>
        </w:div>
        <w:div w:id="1135946660">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0087">
      <w:bodyDiv w:val="1"/>
      <w:marLeft w:val="0"/>
      <w:marRight w:val="0"/>
      <w:marTop w:val="0"/>
      <w:marBottom w:val="0"/>
      <w:divBdr>
        <w:top w:val="none" w:sz="0" w:space="0" w:color="auto"/>
        <w:left w:val="none" w:sz="0" w:space="0" w:color="auto"/>
        <w:bottom w:val="none" w:sz="0" w:space="0" w:color="auto"/>
        <w:right w:val="none" w:sz="0" w:space="0" w:color="auto"/>
      </w:divBdr>
    </w:div>
    <w:div w:id="1899239703">
      <w:bodyDiv w:val="1"/>
      <w:marLeft w:val="0"/>
      <w:marRight w:val="0"/>
      <w:marTop w:val="0"/>
      <w:marBottom w:val="0"/>
      <w:divBdr>
        <w:top w:val="none" w:sz="0" w:space="0" w:color="auto"/>
        <w:left w:val="none" w:sz="0" w:space="0" w:color="auto"/>
        <w:bottom w:val="none" w:sz="0" w:space="0" w:color="auto"/>
        <w:right w:val="none" w:sz="0" w:space="0" w:color="auto"/>
      </w:divBdr>
      <w:divsChild>
        <w:div w:id="1214075659">
          <w:marLeft w:val="0"/>
          <w:marRight w:val="0"/>
          <w:marTop w:val="0"/>
          <w:marBottom w:val="0"/>
          <w:divBdr>
            <w:top w:val="none" w:sz="0" w:space="0" w:color="auto"/>
            <w:left w:val="none" w:sz="0" w:space="0" w:color="auto"/>
            <w:bottom w:val="none" w:sz="0" w:space="0" w:color="auto"/>
            <w:right w:val="none" w:sz="0" w:space="0" w:color="auto"/>
          </w:divBdr>
          <w:divsChild>
            <w:div w:id="1275407812">
              <w:marLeft w:val="0"/>
              <w:marRight w:val="0"/>
              <w:marTop w:val="0"/>
              <w:marBottom w:val="450"/>
              <w:divBdr>
                <w:top w:val="none" w:sz="0" w:space="0" w:color="auto"/>
                <w:left w:val="none" w:sz="0" w:space="0" w:color="auto"/>
                <w:bottom w:val="none" w:sz="0" w:space="0" w:color="auto"/>
                <w:right w:val="none" w:sz="0" w:space="0" w:color="auto"/>
              </w:divBdr>
              <w:divsChild>
                <w:div w:id="735662558">
                  <w:marLeft w:val="0"/>
                  <w:marRight w:val="0"/>
                  <w:marTop w:val="0"/>
                  <w:marBottom w:val="0"/>
                  <w:divBdr>
                    <w:top w:val="none" w:sz="0" w:space="0" w:color="auto"/>
                    <w:left w:val="none" w:sz="0" w:space="0" w:color="auto"/>
                    <w:bottom w:val="none" w:sz="0" w:space="0" w:color="auto"/>
                    <w:right w:val="none" w:sz="0" w:space="0" w:color="auto"/>
                  </w:divBdr>
                </w:div>
                <w:div w:id="1283268711">
                  <w:marLeft w:val="0"/>
                  <w:marRight w:val="0"/>
                  <w:marTop w:val="0"/>
                  <w:marBottom w:val="0"/>
                  <w:divBdr>
                    <w:top w:val="none" w:sz="0" w:space="0" w:color="auto"/>
                    <w:left w:val="none" w:sz="0" w:space="0" w:color="auto"/>
                    <w:bottom w:val="none" w:sz="0" w:space="0" w:color="auto"/>
                    <w:right w:val="none" w:sz="0" w:space="0" w:color="auto"/>
                  </w:divBdr>
                  <w:divsChild>
                    <w:div w:id="6357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3270">
      <w:bodyDiv w:val="1"/>
      <w:marLeft w:val="0"/>
      <w:marRight w:val="0"/>
      <w:marTop w:val="0"/>
      <w:marBottom w:val="0"/>
      <w:divBdr>
        <w:top w:val="none" w:sz="0" w:space="0" w:color="auto"/>
        <w:left w:val="none" w:sz="0" w:space="0" w:color="auto"/>
        <w:bottom w:val="none" w:sz="0" w:space="0" w:color="auto"/>
        <w:right w:val="none" w:sz="0" w:space="0" w:color="auto"/>
      </w:divBdr>
    </w:div>
    <w:div w:id="1912499647">
      <w:bodyDiv w:val="1"/>
      <w:marLeft w:val="0"/>
      <w:marRight w:val="0"/>
      <w:marTop w:val="0"/>
      <w:marBottom w:val="0"/>
      <w:divBdr>
        <w:top w:val="none" w:sz="0" w:space="0" w:color="auto"/>
        <w:left w:val="none" w:sz="0" w:space="0" w:color="auto"/>
        <w:bottom w:val="none" w:sz="0" w:space="0" w:color="auto"/>
        <w:right w:val="none" w:sz="0" w:space="0" w:color="auto"/>
      </w:divBdr>
    </w:div>
    <w:div w:id="1913928543">
      <w:bodyDiv w:val="1"/>
      <w:marLeft w:val="0"/>
      <w:marRight w:val="0"/>
      <w:marTop w:val="0"/>
      <w:marBottom w:val="0"/>
      <w:divBdr>
        <w:top w:val="none" w:sz="0" w:space="0" w:color="auto"/>
        <w:left w:val="none" w:sz="0" w:space="0" w:color="auto"/>
        <w:bottom w:val="none" w:sz="0" w:space="0" w:color="auto"/>
        <w:right w:val="none" w:sz="0" w:space="0" w:color="auto"/>
      </w:divBdr>
      <w:divsChild>
        <w:div w:id="1537692253">
          <w:marLeft w:val="0"/>
          <w:marRight w:val="0"/>
          <w:marTop w:val="0"/>
          <w:marBottom w:val="0"/>
          <w:divBdr>
            <w:top w:val="none" w:sz="0" w:space="0" w:color="auto"/>
            <w:left w:val="none" w:sz="0" w:space="0" w:color="auto"/>
            <w:bottom w:val="none" w:sz="0" w:space="0" w:color="auto"/>
            <w:right w:val="none" w:sz="0" w:space="0" w:color="auto"/>
          </w:divBdr>
          <w:divsChild>
            <w:div w:id="1362125720">
              <w:marLeft w:val="0"/>
              <w:marRight w:val="0"/>
              <w:marTop w:val="0"/>
              <w:marBottom w:val="0"/>
              <w:divBdr>
                <w:top w:val="none" w:sz="0" w:space="0" w:color="auto"/>
                <w:left w:val="none" w:sz="0" w:space="0" w:color="auto"/>
                <w:bottom w:val="none" w:sz="0" w:space="0" w:color="auto"/>
                <w:right w:val="none" w:sz="0" w:space="0" w:color="auto"/>
              </w:divBdr>
            </w:div>
          </w:divsChild>
        </w:div>
        <w:div w:id="1579048833">
          <w:marLeft w:val="0"/>
          <w:marRight w:val="0"/>
          <w:marTop w:val="0"/>
          <w:marBottom w:val="0"/>
          <w:divBdr>
            <w:top w:val="none" w:sz="0" w:space="0" w:color="auto"/>
            <w:left w:val="none" w:sz="0" w:space="0" w:color="auto"/>
            <w:bottom w:val="none" w:sz="0" w:space="0" w:color="auto"/>
            <w:right w:val="none" w:sz="0" w:space="0" w:color="auto"/>
          </w:divBdr>
        </w:div>
      </w:divsChild>
    </w:div>
    <w:div w:id="1925258787">
      <w:bodyDiv w:val="1"/>
      <w:marLeft w:val="0"/>
      <w:marRight w:val="0"/>
      <w:marTop w:val="0"/>
      <w:marBottom w:val="0"/>
      <w:divBdr>
        <w:top w:val="none" w:sz="0" w:space="0" w:color="auto"/>
        <w:left w:val="none" w:sz="0" w:space="0" w:color="auto"/>
        <w:bottom w:val="none" w:sz="0" w:space="0" w:color="auto"/>
        <w:right w:val="none" w:sz="0" w:space="0" w:color="auto"/>
      </w:divBdr>
    </w:div>
    <w:div w:id="1928533903">
      <w:bodyDiv w:val="1"/>
      <w:marLeft w:val="0"/>
      <w:marRight w:val="0"/>
      <w:marTop w:val="0"/>
      <w:marBottom w:val="0"/>
      <w:divBdr>
        <w:top w:val="none" w:sz="0" w:space="0" w:color="auto"/>
        <w:left w:val="none" w:sz="0" w:space="0" w:color="auto"/>
        <w:bottom w:val="none" w:sz="0" w:space="0" w:color="auto"/>
        <w:right w:val="none" w:sz="0" w:space="0" w:color="auto"/>
      </w:divBdr>
    </w:div>
    <w:div w:id="1940521639">
      <w:bodyDiv w:val="1"/>
      <w:marLeft w:val="0"/>
      <w:marRight w:val="0"/>
      <w:marTop w:val="0"/>
      <w:marBottom w:val="0"/>
      <w:divBdr>
        <w:top w:val="none" w:sz="0" w:space="0" w:color="auto"/>
        <w:left w:val="none" w:sz="0" w:space="0" w:color="auto"/>
        <w:bottom w:val="none" w:sz="0" w:space="0" w:color="auto"/>
        <w:right w:val="none" w:sz="0" w:space="0" w:color="auto"/>
      </w:divBdr>
      <w:divsChild>
        <w:div w:id="1764372226">
          <w:marLeft w:val="0"/>
          <w:marRight w:val="0"/>
          <w:marTop w:val="0"/>
          <w:marBottom w:val="0"/>
          <w:divBdr>
            <w:top w:val="none" w:sz="0" w:space="0" w:color="auto"/>
            <w:left w:val="none" w:sz="0" w:space="0" w:color="auto"/>
            <w:bottom w:val="none" w:sz="0" w:space="0" w:color="auto"/>
            <w:right w:val="none" w:sz="0" w:space="0" w:color="auto"/>
          </w:divBdr>
          <w:divsChild>
            <w:div w:id="1111972369">
              <w:marLeft w:val="0"/>
              <w:marRight w:val="0"/>
              <w:marTop w:val="0"/>
              <w:marBottom w:val="0"/>
              <w:divBdr>
                <w:top w:val="none" w:sz="0" w:space="0" w:color="auto"/>
                <w:left w:val="none" w:sz="0" w:space="0" w:color="auto"/>
                <w:bottom w:val="none" w:sz="0" w:space="0" w:color="auto"/>
                <w:right w:val="none" w:sz="0" w:space="0" w:color="auto"/>
              </w:divBdr>
            </w:div>
          </w:divsChild>
        </w:div>
        <w:div w:id="1864054998">
          <w:marLeft w:val="0"/>
          <w:marRight w:val="0"/>
          <w:marTop w:val="0"/>
          <w:marBottom w:val="0"/>
          <w:divBdr>
            <w:top w:val="none" w:sz="0" w:space="0" w:color="auto"/>
            <w:left w:val="none" w:sz="0" w:space="0" w:color="auto"/>
            <w:bottom w:val="none" w:sz="0" w:space="0" w:color="auto"/>
            <w:right w:val="none" w:sz="0" w:space="0" w:color="auto"/>
          </w:divBdr>
        </w:div>
      </w:divsChild>
    </w:div>
    <w:div w:id="1950968999">
      <w:bodyDiv w:val="1"/>
      <w:marLeft w:val="0"/>
      <w:marRight w:val="0"/>
      <w:marTop w:val="0"/>
      <w:marBottom w:val="0"/>
      <w:divBdr>
        <w:top w:val="none" w:sz="0" w:space="0" w:color="auto"/>
        <w:left w:val="none" w:sz="0" w:space="0" w:color="auto"/>
        <w:bottom w:val="none" w:sz="0" w:space="0" w:color="auto"/>
        <w:right w:val="none" w:sz="0" w:space="0" w:color="auto"/>
      </w:divBdr>
      <w:divsChild>
        <w:div w:id="1457019636">
          <w:marLeft w:val="0"/>
          <w:marRight w:val="0"/>
          <w:marTop w:val="0"/>
          <w:marBottom w:val="0"/>
          <w:divBdr>
            <w:top w:val="none" w:sz="0" w:space="0" w:color="auto"/>
            <w:left w:val="none" w:sz="0" w:space="0" w:color="auto"/>
            <w:bottom w:val="none" w:sz="0" w:space="0" w:color="auto"/>
            <w:right w:val="none" w:sz="0" w:space="0" w:color="auto"/>
          </w:divBdr>
          <w:divsChild>
            <w:div w:id="247350946">
              <w:marLeft w:val="0"/>
              <w:marRight w:val="0"/>
              <w:marTop w:val="0"/>
              <w:marBottom w:val="0"/>
              <w:divBdr>
                <w:top w:val="none" w:sz="0" w:space="0" w:color="auto"/>
                <w:left w:val="none" w:sz="0" w:space="0" w:color="auto"/>
                <w:bottom w:val="none" w:sz="0" w:space="0" w:color="auto"/>
                <w:right w:val="none" w:sz="0" w:space="0" w:color="auto"/>
              </w:divBdr>
            </w:div>
          </w:divsChild>
        </w:div>
        <w:div w:id="1845319562">
          <w:marLeft w:val="0"/>
          <w:marRight w:val="0"/>
          <w:marTop w:val="0"/>
          <w:marBottom w:val="0"/>
          <w:divBdr>
            <w:top w:val="none" w:sz="0" w:space="0" w:color="auto"/>
            <w:left w:val="none" w:sz="0" w:space="0" w:color="auto"/>
            <w:bottom w:val="none" w:sz="0" w:space="0" w:color="auto"/>
            <w:right w:val="none" w:sz="0" w:space="0" w:color="auto"/>
          </w:divBdr>
        </w:div>
      </w:divsChild>
    </w:div>
    <w:div w:id="1952087787">
      <w:bodyDiv w:val="1"/>
      <w:marLeft w:val="0"/>
      <w:marRight w:val="0"/>
      <w:marTop w:val="0"/>
      <w:marBottom w:val="0"/>
      <w:divBdr>
        <w:top w:val="none" w:sz="0" w:space="0" w:color="auto"/>
        <w:left w:val="none" w:sz="0" w:space="0" w:color="auto"/>
        <w:bottom w:val="none" w:sz="0" w:space="0" w:color="auto"/>
        <w:right w:val="none" w:sz="0" w:space="0" w:color="auto"/>
      </w:divBdr>
      <w:divsChild>
        <w:div w:id="1213687238">
          <w:marLeft w:val="0"/>
          <w:marRight w:val="0"/>
          <w:marTop w:val="0"/>
          <w:marBottom w:val="0"/>
          <w:divBdr>
            <w:top w:val="none" w:sz="0" w:space="0" w:color="auto"/>
            <w:left w:val="none" w:sz="0" w:space="0" w:color="auto"/>
            <w:bottom w:val="none" w:sz="0" w:space="0" w:color="auto"/>
            <w:right w:val="none" w:sz="0" w:space="0" w:color="auto"/>
          </w:divBdr>
        </w:div>
        <w:div w:id="1826512975">
          <w:marLeft w:val="0"/>
          <w:marRight w:val="0"/>
          <w:marTop w:val="0"/>
          <w:marBottom w:val="0"/>
          <w:divBdr>
            <w:top w:val="none" w:sz="0" w:space="0" w:color="auto"/>
            <w:left w:val="none" w:sz="0" w:space="0" w:color="auto"/>
            <w:bottom w:val="none" w:sz="0" w:space="0" w:color="auto"/>
            <w:right w:val="none" w:sz="0" w:space="0" w:color="auto"/>
          </w:divBdr>
          <w:divsChild>
            <w:div w:id="9730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8953">
      <w:bodyDiv w:val="1"/>
      <w:marLeft w:val="0"/>
      <w:marRight w:val="0"/>
      <w:marTop w:val="0"/>
      <w:marBottom w:val="0"/>
      <w:divBdr>
        <w:top w:val="none" w:sz="0" w:space="0" w:color="auto"/>
        <w:left w:val="none" w:sz="0" w:space="0" w:color="auto"/>
        <w:bottom w:val="none" w:sz="0" w:space="0" w:color="auto"/>
        <w:right w:val="none" w:sz="0" w:space="0" w:color="auto"/>
      </w:divBdr>
    </w:div>
    <w:div w:id="1957759468">
      <w:bodyDiv w:val="1"/>
      <w:marLeft w:val="0"/>
      <w:marRight w:val="0"/>
      <w:marTop w:val="0"/>
      <w:marBottom w:val="0"/>
      <w:divBdr>
        <w:top w:val="none" w:sz="0" w:space="0" w:color="auto"/>
        <w:left w:val="none" w:sz="0" w:space="0" w:color="auto"/>
        <w:bottom w:val="none" w:sz="0" w:space="0" w:color="auto"/>
        <w:right w:val="none" w:sz="0" w:space="0" w:color="auto"/>
      </w:divBdr>
      <w:divsChild>
        <w:div w:id="1807699189">
          <w:marLeft w:val="0"/>
          <w:marRight w:val="0"/>
          <w:marTop w:val="0"/>
          <w:marBottom w:val="0"/>
          <w:divBdr>
            <w:top w:val="none" w:sz="0" w:space="0" w:color="auto"/>
            <w:left w:val="none" w:sz="0" w:space="0" w:color="auto"/>
            <w:bottom w:val="none" w:sz="0" w:space="0" w:color="auto"/>
            <w:right w:val="none" w:sz="0" w:space="0" w:color="auto"/>
          </w:divBdr>
        </w:div>
        <w:div w:id="1990481525">
          <w:marLeft w:val="0"/>
          <w:marRight w:val="0"/>
          <w:marTop w:val="0"/>
          <w:marBottom w:val="0"/>
          <w:divBdr>
            <w:top w:val="none" w:sz="0" w:space="0" w:color="auto"/>
            <w:left w:val="none" w:sz="0" w:space="0" w:color="auto"/>
            <w:bottom w:val="none" w:sz="0" w:space="0" w:color="auto"/>
            <w:right w:val="none" w:sz="0" w:space="0" w:color="auto"/>
          </w:divBdr>
          <w:divsChild>
            <w:div w:id="10111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1400">
      <w:bodyDiv w:val="1"/>
      <w:marLeft w:val="0"/>
      <w:marRight w:val="0"/>
      <w:marTop w:val="0"/>
      <w:marBottom w:val="0"/>
      <w:divBdr>
        <w:top w:val="none" w:sz="0" w:space="0" w:color="auto"/>
        <w:left w:val="none" w:sz="0" w:space="0" w:color="auto"/>
        <w:bottom w:val="none" w:sz="0" w:space="0" w:color="auto"/>
        <w:right w:val="none" w:sz="0" w:space="0" w:color="auto"/>
      </w:divBdr>
      <w:divsChild>
        <w:div w:id="1246459335">
          <w:marLeft w:val="0"/>
          <w:marRight w:val="0"/>
          <w:marTop w:val="0"/>
          <w:marBottom w:val="0"/>
          <w:divBdr>
            <w:top w:val="none" w:sz="0" w:space="0" w:color="auto"/>
            <w:left w:val="none" w:sz="0" w:space="0" w:color="auto"/>
            <w:bottom w:val="none" w:sz="0" w:space="0" w:color="auto"/>
            <w:right w:val="none" w:sz="0" w:space="0" w:color="auto"/>
          </w:divBdr>
        </w:div>
        <w:div w:id="1965303305">
          <w:marLeft w:val="0"/>
          <w:marRight w:val="0"/>
          <w:marTop w:val="0"/>
          <w:marBottom w:val="0"/>
          <w:divBdr>
            <w:top w:val="none" w:sz="0" w:space="0" w:color="auto"/>
            <w:left w:val="none" w:sz="0" w:space="0" w:color="auto"/>
            <w:bottom w:val="none" w:sz="0" w:space="0" w:color="auto"/>
            <w:right w:val="none" w:sz="0" w:space="0" w:color="auto"/>
          </w:divBdr>
          <w:divsChild>
            <w:div w:id="17616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3686">
      <w:bodyDiv w:val="1"/>
      <w:marLeft w:val="0"/>
      <w:marRight w:val="0"/>
      <w:marTop w:val="0"/>
      <w:marBottom w:val="0"/>
      <w:divBdr>
        <w:top w:val="none" w:sz="0" w:space="0" w:color="auto"/>
        <w:left w:val="none" w:sz="0" w:space="0" w:color="auto"/>
        <w:bottom w:val="none" w:sz="0" w:space="0" w:color="auto"/>
        <w:right w:val="none" w:sz="0" w:space="0" w:color="auto"/>
      </w:divBdr>
      <w:divsChild>
        <w:div w:id="615911148">
          <w:marLeft w:val="0"/>
          <w:marRight w:val="0"/>
          <w:marTop w:val="0"/>
          <w:marBottom w:val="0"/>
          <w:divBdr>
            <w:top w:val="none" w:sz="0" w:space="0" w:color="auto"/>
            <w:left w:val="none" w:sz="0" w:space="0" w:color="auto"/>
            <w:bottom w:val="none" w:sz="0" w:space="0" w:color="auto"/>
            <w:right w:val="none" w:sz="0" w:space="0" w:color="auto"/>
          </w:divBdr>
        </w:div>
        <w:div w:id="2091540818">
          <w:marLeft w:val="0"/>
          <w:marRight w:val="0"/>
          <w:marTop w:val="0"/>
          <w:marBottom w:val="0"/>
          <w:divBdr>
            <w:top w:val="none" w:sz="0" w:space="0" w:color="auto"/>
            <w:left w:val="none" w:sz="0" w:space="0" w:color="auto"/>
            <w:bottom w:val="none" w:sz="0" w:space="0" w:color="auto"/>
            <w:right w:val="none" w:sz="0" w:space="0" w:color="auto"/>
          </w:divBdr>
          <w:divsChild>
            <w:div w:id="15638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2839">
      <w:bodyDiv w:val="1"/>
      <w:marLeft w:val="0"/>
      <w:marRight w:val="0"/>
      <w:marTop w:val="0"/>
      <w:marBottom w:val="0"/>
      <w:divBdr>
        <w:top w:val="none" w:sz="0" w:space="0" w:color="auto"/>
        <w:left w:val="none" w:sz="0" w:space="0" w:color="auto"/>
        <w:bottom w:val="none" w:sz="0" w:space="0" w:color="auto"/>
        <w:right w:val="none" w:sz="0" w:space="0" w:color="auto"/>
      </w:divBdr>
      <w:divsChild>
        <w:div w:id="424229935">
          <w:marLeft w:val="0"/>
          <w:marRight w:val="0"/>
          <w:marTop w:val="0"/>
          <w:marBottom w:val="0"/>
          <w:divBdr>
            <w:top w:val="none" w:sz="0" w:space="0" w:color="auto"/>
            <w:left w:val="none" w:sz="0" w:space="0" w:color="auto"/>
            <w:bottom w:val="none" w:sz="0" w:space="0" w:color="auto"/>
            <w:right w:val="none" w:sz="0" w:space="0" w:color="auto"/>
          </w:divBdr>
        </w:div>
        <w:div w:id="499976407">
          <w:marLeft w:val="0"/>
          <w:marRight w:val="0"/>
          <w:marTop w:val="0"/>
          <w:marBottom w:val="0"/>
          <w:divBdr>
            <w:top w:val="none" w:sz="0" w:space="0" w:color="auto"/>
            <w:left w:val="none" w:sz="0" w:space="0" w:color="auto"/>
            <w:bottom w:val="none" w:sz="0" w:space="0" w:color="auto"/>
            <w:right w:val="none" w:sz="0" w:space="0" w:color="auto"/>
          </w:divBdr>
          <w:divsChild>
            <w:div w:id="13152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0858">
      <w:bodyDiv w:val="1"/>
      <w:marLeft w:val="0"/>
      <w:marRight w:val="0"/>
      <w:marTop w:val="0"/>
      <w:marBottom w:val="0"/>
      <w:divBdr>
        <w:top w:val="none" w:sz="0" w:space="0" w:color="auto"/>
        <w:left w:val="none" w:sz="0" w:space="0" w:color="auto"/>
        <w:bottom w:val="none" w:sz="0" w:space="0" w:color="auto"/>
        <w:right w:val="none" w:sz="0" w:space="0" w:color="auto"/>
      </w:divBdr>
      <w:divsChild>
        <w:div w:id="200748985">
          <w:marLeft w:val="0"/>
          <w:marRight w:val="0"/>
          <w:marTop w:val="0"/>
          <w:marBottom w:val="0"/>
          <w:divBdr>
            <w:top w:val="none" w:sz="0" w:space="0" w:color="auto"/>
            <w:left w:val="none" w:sz="0" w:space="0" w:color="auto"/>
            <w:bottom w:val="none" w:sz="0" w:space="0" w:color="auto"/>
            <w:right w:val="none" w:sz="0" w:space="0" w:color="auto"/>
          </w:divBdr>
          <w:divsChild>
            <w:div w:id="339161909">
              <w:marLeft w:val="0"/>
              <w:marRight w:val="0"/>
              <w:marTop w:val="0"/>
              <w:marBottom w:val="0"/>
              <w:divBdr>
                <w:top w:val="none" w:sz="0" w:space="0" w:color="auto"/>
                <w:left w:val="none" w:sz="0" w:space="0" w:color="auto"/>
                <w:bottom w:val="none" w:sz="0" w:space="0" w:color="auto"/>
                <w:right w:val="none" w:sz="0" w:space="0" w:color="auto"/>
              </w:divBdr>
            </w:div>
          </w:divsChild>
        </w:div>
        <w:div w:id="1459378666">
          <w:marLeft w:val="0"/>
          <w:marRight w:val="0"/>
          <w:marTop w:val="0"/>
          <w:marBottom w:val="0"/>
          <w:divBdr>
            <w:top w:val="none" w:sz="0" w:space="0" w:color="auto"/>
            <w:left w:val="none" w:sz="0" w:space="0" w:color="auto"/>
            <w:bottom w:val="none" w:sz="0" w:space="0" w:color="auto"/>
            <w:right w:val="none" w:sz="0" w:space="0" w:color="auto"/>
          </w:divBdr>
        </w:div>
      </w:divsChild>
    </w:div>
    <w:div w:id="2049599639">
      <w:bodyDiv w:val="1"/>
      <w:marLeft w:val="0"/>
      <w:marRight w:val="0"/>
      <w:marTop w:val="0"/>
      <w:marBottom w:val="0"/>
      <w:divBdr>
        <w:top w:val="none" w:sz="0" w:space="0" w:color="auto"/>
        <w:left w:val="none" w:sz="0" w:space="0" w:color="auto"/>
        <w:bottom w:val="none" w:sz="0" w:space="0" w:color="auto"/>
        <w:right w:val="none" w:sz="0" w:space="0" w:color="auto"/>
      </w:divBdr>
    </w:div>
    <w:div w:id="2055425206">
      <w:bodyDiv w:val="1"/>
      <w:marLeft w:val="0"/>
      <w:marRight w:val="0"/>
      <w:marTop w:val="0"/>
      <w:marBottom w:val="0"/>
      <w:divBdr>
        <w:top w:val="none" w:sz="0" w:space="0" w:color="auto"/>
        <w:left w:val="none" w:sz="0" w:space="0" w:color="auto"/>
        <w:bottom w:val="none" w:sz="0" w:space="0" w:color="auto"/>
        <w:right w:val="none" w:sz="0" w:space="0" w:color="auto"/>
      </w:divBdr>
      <w:divsChild>
        <w:div w:id="2100830517">
          <w:marLeft w:val="0"/>
          <w:marRight w:val="0"/>
          <w:marTop w:val="0"/>
          <w:marBottom w:val="0"/>
          <w:divBdr>
            <w:top w:val="none" w:sz="0" w:space="0" w:color="auto"/>
            <w:left w:val="none" w:sz="0" w:space="0" w:color="auto"/>
            <w:bottom w:val="none" w:sz="0" w:space="0" w:color="auto"/>
            <w:right w:val="none" w:sz="0" w:space="0" w:color="auto"/>
          </w:divBdr>
          <w:divsChild>
            <w:div w:id="943729714">
              <w:marLeft w:val="0"/>
              <w:marRight w:val="0"/>
              <w:marTop w:val="0"/>
              <w:marBottom w:val="0"/>
              <w:divBdr>
                <w:top w:val="none" w:sz="0" w:space="0" w:color="auto"/>
                <w:left w:val="none" w:sz="0" w:space="0" w:color="auto"/>
                <w:bottom w:val="none" w:sz="0" w:space="0" w:color="auto"/>
                <w:right w:val="none" w:sz="0" w:space="0" w:color="auto"/>
              </w:divBdr>
            </w:div>
          </w:divsChild>
        </w:div>
        <w:div w:id="2124030911">
          <w:marLeft w:val="0"/>
          <w:marRight w:val="0"/>
          <w:marTop w:val="0"/>
          <w:marBottom w:val="0"/>
          <w:divBdr>
            <w:top w:val="none" w:sz="0" w:space="0" w:color="auto"/>
            <w:left w:val="none" w:sz="0" w:space="0" w:color="auto"/>
            <w:bottom w:val="none" w:sz="0" w:space="0" w:color="auto"/>
            <w:right w:val="none" w:sz="0" w:space="0" w:color="auto"/>
          </w:divBdr>
        </w:div>
      </w:divsChild>
    </w:div>
    <w:div w:id="2057773248">
      <w:bodyDiv w:val="1"/>
      <w:marLeft w:val="0"/>
      <w:marRight w:val="0"/>
      <w:marTop w:val="0"/>
      <w:marBottom w:val="0"/>
      <w:divBdr>
        <w:top w:val="none" w:sz="0" w:space="0" w:color="auto"/>
        <w:left w:val="none" w:sz="0" w:space="0" w:color="auto"/>
        <w:bottom w:val="none" w:sz="0" w:space="0" w:color="auto"/>
        <w:right w:val="none" w:sz="0" w:space="0" w:color="auto"/>
      </w:divBdr>
      <w:divsChild>
        <w:div w:id="437061772">
          <w:marLeft w:val="0"/>
          <w:marRight w:val="0"/>
          <w:marTop w:val="0"/>
          <w:marBottom w:val="0"/>
          <w:divBdr>
            <w:top w:val="none" w:sz="0" w:space="0" w:color="auto"/>
            <w:left w:val="none" w:sz="0" w:space="0" w:color="auto"/>
            <w:bottom w:val="none" w:sz="0" w:space="0" w:color="auto"/>
            <w:right w:val="none" w:sz="0" w:space="0" w:color="auto"/>
          </w:divBdr>
        </w:div>
        <w:div w:id="1908374140">
          <w:marLeft w:val="0"/>
          <w:marRight w:val="0"/>
          <w:marTop w:val="0"/>
          <w:marBottom w:val="0"/>
          <w:divBdr>
            <w:top w:val="none" w:sz="0" w:space="0" w:color="auto"/>
            <w:left w:val="none" w:sz="0" w:space="0" w:color="auto"/>
            <w:bottom w:val="none" w:sz="0" w:space="0" w:color="auto"/>
            <w:right w:val="none" w:sz="0" w:space="0" w:color="auto"/>
          </w:divBdr>
          <w:divsChild>
            <w:div w:id="453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4564">
      <w:bodyDiv w:val="1"/>
      <w:marLeft w:val="0"/>
      <w:marRight w:val="0"/>
      <w:marTop w:val="0"/>
      <w:marBottom w:val="0"/>
      <w:divBdr>
        <w:top w:val="none" w:sz="0" w:space="0" w:color="auto"/>
        <w:left w:val="none" w:sz="0" w:space="0" w:color="auto"/>
        <w:bottom w:val="none" w:sz="0" w:space="0" w:color="auto"/>
        <w:right w:val="none" w:sz="0" w:space="0" w:color="auto"/>
      </w:divBdr>
    </w:div>
    <w:div w:id="2070105890">
      <w:bodyDiv w:val="1"/>
      <w:marLeft w:val="0"/>
      <w:marRight w:val="0"/>
      <w:marTop w:val="0"/>
      <w:marBottom w:val="0"/>
      <w:divBdr>
        <w:top w:val="none" w:sz="0" w:space="0" w:color="auto"/>
        <w:left w:val="none" w:sz="0" w:space="0" w:color="auto"/>
        <w:bottom w:val="none" w:sz="0" w:space="0" w:color="auto"/>
        <w:right w:val="none" w:sz="0" w:space="0" w:color="auto"/>
      </w:divBdr>
    </w:div>
    <w:div w:id="2071883530">
      <w:bodyDiv w:val="1"/>
      <w:marLeft w:val="0"/>
      <w:marRight w:val="0"/>
      <w:marTop w:val="0"/>
      <w:marBottom w:val="0"/>
      <w:divBdr>
        <w:top w:val="none" w:sz="0" w:space="0" w:color="auto"/>
        <w:left w:val="none" w:sz="0" w:space="0" w:color="auto"/>
        <w:bottom w:val="none" w:sz="0" w:space="0" w:color="auto"/>
        <w:right w:val="none" w:sz="0" w:space="0" w:color="auto"/>
      </w:divBdr>
    </w:div>
    <w:div w:id="2080665808">
      <w:bodyDiv w:val="1"/>
      <w:marLeft w:val="0"/>
      <w:marRight w:val="0"/>
      <w:marTop w:val="0"/>
      <w:marBottom w:val="0"/>
      <w:divBdr>
        <w:top w:val="none" w:sz="0" w:space="0" w:color="auto"/>
        <w:left w:val="none" w:sz="0" w:space="0" w:color="auto"/>
        <w:bottom w:val="none" w:sz="0" w:space="0" w:color="auto"/>
        <w:right w:val="none" w:sz="0" w:space="0" w:color="auto"/>
      </w:divBdr>
      <w:divsChild>
        <w:div w:id="1736464093">
          <w:marLeft w:val="0"/>
          <w:marRight w:val="0"/>
          <w:marTop w:val="0"/>
          <w:marBottom w:val="0"/>
          <w:divBdr>
            <w:top w:val="none" w:sz="0" w:space="0" w:color="auto"/>
            <w:left w:val="none" w:sz="0" w:space="0" w:color="auto"/>
            <w:bottom w:val="none" w:sz="0" w:space="0" w:color="auto"/>
            <w:right w:val="none" w:sz="0" w:space="0" w:color="auto"/>
          </w:divBdr>
        </w:div>
        <w:div w:id="1843424596">
          <w:marLeft w:val="0"/>
          <w:marRight w:val="0"/>
          <w:marTop w:val="0"/>
          <w:marBottom w:val="0"/>
          <w:divBdr>
            <w:top w:val="none" w:sz="0" w:space="0" w:color="auto"/>
            <w:left w:val="none" w:sz="0" w:space="0" w:color="auto"/>
            <w:bottom w:val="none" w:sz="0" w:space="0" w:color="auto"/>
            <w:right w:val="none" w:sz="0" w:space="0" w:color="auto"/>
          </w:divBdr>
          <w:divsChild>
            <w:div w:id="19261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4859">
      <w:bodyDiv w:val="1"/>
      <w:marLeft w:val="0"/>
      <w:marRight w:val="0"/>
      <w:marTop w:val="0"/>
      <w:marBottom w:val="0"/>
      <w:divBdr>
        <w:top w:val="none" w:sz="0" w:space="0" w:color="auto"/>
        <w:left w:val="none" w:sz="0" w:space="0" w:color="auto"/>
        <w:bottom w:val="none" w:sz="0" w:space="0" w:color="auto"/>
        <w:right w:val="none" w:sz="0" w:space="0" w:color="auto"/>
      </w:divBdr>
      <w:divsChild>
        <w:div w:id="24524185">
          <w:marLeft w:val="0"/>
          <w:marRight w:val="0"/>
          <w:marTop w:val="0"/>
          <w:marBottom w:val="0"/>
          <w:divBdr>
            <w:top w:val="none" w:sz="0" w:space="0" w:color="auto"/>
            <w:left w:val="none" w:sz="0" w:space="0" w:color="auto"/>
            <w:bottom w:val="none" w:sz="0" w:space="0" w:color="auto"/>
            <w:right w:val="none" w:sz="0" w:space="0" w:color="auto"/>
          </w:divBdr>
          <w:divsChild>
            <w:div w:id="215312561">
              <w:marLeft w:val="0"/>
              <w:marRight w:val="0"/>
              <w:marTop w:val="0"/>
              <w:marBottom w:val="0"/>
              <w:divBdr>
                <w:top w:val="none" w:sz="0" w:space="0" w:color="auto"/>
                <w:left w:val="none" w:sz="0" w:space="0" w:color="auto"/>
                <w:bottom w:val="none" w:sz="0" w:space="0" w:color="auto"/>
                <w:right w:val="none" w:sz="0" w:space="0" w:color="auto"/>
              </w:divBdr>
            </w:div>
          </w:divsChild>
        </w:div>
        <w:div w:id="1144811754">
          <w:marLeft w:val="0"/>
          <w:marRight w:val="0"/>
          <w:marTop w:val="0"/>
          <w:marBottom w:val="0"/>
          <w:divBdr>
            <w:top w:val="none" w:sz="0" w:space="0" w:color="auto"/>
            <w:left w:val="none" w:sz="0" w:space="0" w:color="auto"/>
            <w:bottom w:val="none" w:sz="0" w:space="0" w:color="auto"/>
            <w:right w:val="none" w:sz="0" w:space="0" w:color="auto"/>
          </w:divBdr>
        </w:div>
      </w:divsChild>
    </w:div>
    <w:div w:id="2102724808">
      <w:bodyDiv w:val="1"/>
      <w:marLeft w:val="0"/>
      <w:marRight w:val="0"/>
      <w:marTop w:val="0"/>
      <w:marBottom w:val="0"/>
      <w:divBdr>
        <w:top w:val="none" w:sz="0" w:space="0" w:color="auto"/>
        <w:left w:val="none" w:sz="0" w:space="0" w:color="auto"/>
        <w:bottom w:val="none" w:sz="0" w:space="0" w:color="auto"/>
        <w:right w:val="none" w:sz="0" w:space="0" w:color="auto"/>
      </w:divBdr>
      <w:divsChild>
        <w:div w:id="389692301">
          <w:marLeft w:val="0"/>
          <w:marRight w:val="0"/>
          <w:marTop w:val="0"/>
          <w:marBottom w:val="0"/>
          <w:divBdr>
            <w:top w:val="none" w:sz="0" w:space="0" w:color="auto"/>
            <w:left w:val="none" w:sz="0" w:space="0" w:color="auto"/>
            <w:bottom w:val="none" w:sz="0" w:space="0" w:color="auto"/>
            <w:right w:val="none" w:sz="0" w:space="0" w:color="auto"/>
          </w:divBdr>
          <w:divsChild>
            <w:div w:id="2105494207">
              <w:marLeft w:val="0"/>
              <w:marRight w:val="0"/>
              <w:marTop w:val="0"/>
              <w:marBottom w:val="0"/>
              <w:divBdr>
                <w:top w:val="none" w:sz="0" w:space="0" w:color="auto"/>
                <w:left w:val="none" w:sz="0" w:space="0" w:color="auto"/>
                <w:bottom w:val="none" w:sz="0" w:space="0" w:color="auto"/>
                <w:right w:val="none" w:sz="0" w:space="0" w:color="auto"/>
              </w:divBdr>
            </w:div>
          </w:divsChild>
        </w:div>
        <w:div w:id="836309690">
          <w:marLeft w:val="0"/>
          <w:marRight w:val="0"/>
          <w:marTop w:val="0"/>
          <w:marBottom w:val="0"/>
          <w:divBdr>
            <w:top w:val="none" w:sz="0" w:space="0" w:color="auto"/>
            <w:left w:val="none" w:sz="0" w:space="0" w:color="auto"/>
            <w:bottom w:val="none" w:sz="0" w:space="0" w:color="auto"/>
            <w:right w:val="none" w:sz="0" w:space="0" w:color="auto"/>
          </w:divBdr>
        </w:div>
      </w:divsChild>
    </w:div>
    <w:div w:id="2113085570">
      <w:bodyDiv w:val="1"/>
      <w:marLeft w:val="0"/>
      <w:marRight w:val="0"/>
      <w:marTop w:val="0"/>
      <w:marBottom w:val="0"/>
      <w:divBdr>
        <w:top w:val="none" w:sz="0" w:space="0" w:color="auto"/>
        <w:left w:val="none" w:sz="0" w:space="0" w:color="auto"/>
        <w:bottom w:val="none" w:sz="0" w:space="0" w:color="auto"/>
        <w:right w:val="none" w:sz="0" w:space="0" w:color="auto"/>
      </w:divBdr>
      <w:divsChild>
        <w:div w:id="915241996">
          <w:marLeft w:val="0"/>
          <w:marRight w:val="0"/>
          <w:marTop w:val="0"/>
          <w:marBottom w:val="0"/>
          <w:divBdr>
            <w:top w:val="none" w:sz="0" w:space="0" w:color="auto"/>
            <w:left w:val="none" w:sz="0" w:space="0" w:color="auto"/>
            <w:bottom w:val="none" w:sz="0" w:space="0" w:color="auto"/>
            <w:right w:val="none" w:sz="0" w:space="0" w:color="auto"/>
          </w:divBdr>
        </w:div>
        <w:div w:id="1620524508">
          <w:marLeft w:val="0"/>
          <w:marRight w:val="0"/>
          <w:marTop w:val="0"/>
          <w:marBottom w:val="0"/>
          <w:divBdr>
            <w:top w:val="none" w:sz="0" w:space="0" w:color="auto"/>
            <w:left w:val="none" w:sz="0" w:space="0" w:color="auto"/>
            <w:bottom w:val="none" w:sz="0" w:space="0" w:color="auto"/>
            <w:right w:val="none" w:sz="0" w:space="0" w:color="auto"/>
          </w:divBdr>
          <w:divsChild>
            <w:div w:id="15408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4732">
      <w:bodyDiv w:val="1"/>
      <w:marLeft w:val="0"/>
      <w:marRight w:val="0"/>
      <w:marTop w:val="0"/>
      <w:marBottom w:val="0"/>
      <w:divBdr>
        <w:top w:val="none" w:sz="0" w:space="0" w:color="auto"/>
        <w:left w:val="none" w:sz="0" w:space="0" w:color="auto"/>
        <w:bottom w:val="none" w:sz="0" w:space="0" w:color="auto"/>
        <w:right w:val="none" w:sz="0" w:space="0" w:color="auto"/>
      </w:divBdr>
      <w:divsChild>
        <w:div w:id="730621936">
          <w:marLeft w:val="0"/>
          <w:marRight w:val="0"/>
          <w:marTop w:val="0"/>
          <w:marBottom w:val="0"/>
          <w:divBdr>
            <w:top w:val="none" w:sz="0" w:space="0" w:color="auto"/>
            <w:left w:val="none" w:sz="0" w:space="0" w:color="auto"/>
            <w:bottom w:val="none" w:sz="0" w:space="0" w:color="auto"/>
            <w:right w:val="none" w:sz="0" w:space="0" w:color="auto"/>
          </w:divBdr>
        </w:div>
        <w:div w:id="1841499835">
          <w:marLeft w:val="0"/>
          <w:marRight w:val="0"/>
          <w:marTop w:val="0"/>
          <w:marBottom w:val="0"/>
          <w:divBdr>
            <w:top w:val="none" w:sz="0" w:space="0" w:color="auto"/>
            <w:left w:val="none" w:sz="0" w:space="0" w:color="auto"/>
            <w:bottom w:val="none" w:sz="0" w:space="0" w:color="auto"/>
            <w:right w:val="none" w:sz="0" w:space="0" w:color="auto"/>
          </w:divBdr>
          <w:divsChild>
            <w:div w:id="9873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73044">
      <w:bodyDiv w:val="1"/>
      <w:marLeft w:val="0"/>
      <w:marRight w:val="0"/>
      <w:marTop w:val="0"/>
      <w:marBottom w:val="0"/>
      <w:divBdr>
        <w:top w:val="none" w:sz="0" w:space="0" w:color="auto"/>
        <w:left w:val="none" w:sz="0" w:space="0" w:color="auto"/>
        <w:bottom w:val="none" w:sz="0" w:space="0" w:color="auto"/>
        <w:right w:val="none" w:sz="0" w:space="0" w:color="auto"/>
      </w:divBdr>
      <w:divsChild>
        <w:div w:id="20864216">
          <w:marLeft w:val="0"/>
          <w:marRight w:val="0"/>
          <w:marTop w:val="0"/>
          <w:marBottom w:val="0"/>
          <w:divBdr>
            <w:top w:val="none" w:sz="0" w:space="0" w:color="auto"/>
            <w:left w:val="none" w:sz="0" w:space="0" w:color="auto"/>
            <w:bottom w:val="none" w:sz="0" w:space="0" w:color="auto"/>
            <w:right w:val="none" w:sz="0" w:space="0" w:color="auto"/>
          </w:divBdr>
        </w:div>
        <w:div w:id="723216241">
          <w:marLeft w:val="0"/>
          <w:marRight w:val="0"/>
          <w:marTop w:val="0"/>
          <w:marBottom w:val="0"/>
          <w:divBdr>
            <w:top w:val="none" w:sz="0" w:space="0" w:color="auto"/>
            <w:left w:val="none" w:sz="0" w:space="0" w:color="auto"/>
            <w:bottom w:val="none" w:sz="0" w:space="0" w:color="auto"/>
            <w:right w:val="none" w:sz="0" w:space="0" w:color="auto"/>
          </w:divBdr>
          <w:divsChild>
            <w:div w:id="5338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3116">
      <w:bodyDiv w:val="1"/>
      <w:marLeft w:val="0"/>
      <w:marRight w:val="0"/>
      <w:marTop w:val="0"/>
      <w:marBottom w:val="0"/>
      <w:divBdr>
        <w:top w:val="none" w:sz="0" w:space="0" w:color="auto"/>
        <w:left w:val="none" w:sz="0" w:space="0" w:color="auto"/>
        <w:bottom w:val="none" w:sz="0" w:space="0" w:color="auto"/>
        <w:right w:val="none" w:sz="0" w:space="0" w:color="auto"/>
      </w:divBdr>
      <w:divsChild>
        <w:div w:id="15232099">
          <w:marLeft w:val="0"/>
          <w:marRight w:val="0"/>
          <w:marTop w:val="0"/>
          <w:marBottom w:val="0"/>
          <w:divBdr>
            <w:top w:val="none" w:sz="0" w:space="0" w:color="auto"/>
            <w:left w:val="none" w:sz="0" w:space="0" w:color="auto"/>
            <w:bottom w:val="none" w:sz="0" w:space="0" w:color="auto"/>
            <w:right w:val="none" w:sz="0" w:space="0" w:color="auto"/>
          </w:divBdr>
          <w:divsChild>
            <w:div w:id="430780553">
              <w:marLeft w:val="0"/>
              <w:marRight w:val="0"/>
              <w:marTop w:val="0"/>
              <w:marBottom w:val="0"/>
              <w:divBdr>
                <w:top w:val="none" w:sz="0" w:space="0" w:color="auto"/>
                <w:left w:val="none" w:sz="0" w:space="0" w:color="auto"/>
                <w:bottom w:val="none" w:sz="0" w:space="0" w:color="auto"/>
                <w:right w:val="none" w:sz="0" w:space="0" w:color="auto"/>
              </w:divBdr>
            </w:div>
          </w:divsChild>
        </w:div>
        <w:div w:id="1118833778">
          <w:marLeft w:val="0"/>
          <w:marRight w:val="0"/>
          <w:marTop w:val="0"/>
          <w:marBottom w:val="0"/>
          <w:divBdr>
            <w:top w:val="none" w:sz="0" w:space="0" w:color="auto"/>
            <w:left w:val="none" w:sz="0" w:space="0" w:color="auto"/>
            <w:bottom w:val="none" w:sz="0" w:space="0" w:color="auto"/>
            <w:right w:val="none" w:sz="0" w:space="0" w:color="auto"/>
          </w:divBdr>
        </w:div>
      </w:divsChild>
    </w:div>
    <w:div w:id="2135320810">
      <w:bodyDiv w:val="1"/>
      <w:marLeft w:val="0"/>
      <w:marRight w:val="0"/>
      <w:marTop w:val="0"/>
      <w:marBottom w:val="0"/>
      <w:divBdr>
        <w:top w:val="none" w:sz="0" w:space="0" w:color="auto"/>
        <w:left w:val="none" w:sz="0" w:space="0" w:color="auto"/>
        <w:bottom w:val="none" w:sz="0" w:space="0" w:color="auto"/>
        <w:right w:val="none" w:sz="0" w:space="0" w:color="auto"/>
      </w:divBdr>
      <w:divsChild>
        <w:div w:id="570189588">
          <w:marLeft w:val="0"/>
          <w:marRight w:val="0"/>
          <w:marTop w:val="0"/>
          <w:marBottom w:val="0"/>
          <w:divBdr>
            <w:top w:val="none" w:sz="0" w:space="0" w:color="auto"/>
            <w:left w:val="none" w:sz="0" w:space="0" w:color="auto"/>
            <w:bottom w:val="none" w:sz="0" w:space="0" w:color="auto"/>
            <w:right w:val="none" w:sz="0" w:space="0" w:color="auto"/>
          </w:divBdr>
        </w:div>
        <w:div w:id="1515879560">
          <w:marLeft w:val="0"/>
          <w:marRight w:val="0"/>
          <w:marTop w:val="0"/>
          <w:marBottom w:val="0"/>
          <w:divBdr>
            <w:top w:val="none" w:sz="0" w:space="0" w:color="auto"/>
            <w:left w:val="none" w:sz="0" w:space="0" w:color="auto"/>
            <w:bottom w:val="none" w:sz="0" w:space="0" w:color="auto"/>
            <w:right w:val="none" w:sz="0" w:space="0" w:color="auto"/>
          </w:divBdr>
          <w:divsChild>
            <w:div w:id="8575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nau.org.ua/document/lyst-no157-vid-13092016-nachalnyku-kp-kyyivzhytlospecekspluataciya-pro-nadannya-informaciyi" TargetMode="External"/><Relationship Id="rId299" Type="http://schemas.openxmlformats.org/officeDocument/2006/relationships/hyperlink" Target="http://www.inau.org.ua/document/lyst-no175-vid-10062016-vru-shchodo-efektyvnoyi-vzayemodiyi-organiv-zakonodavchoyi-ta" TargetMode="External"/><Relationship Id="rId303" Type="http://schemas.openxmlformats.org/officeDocument/2006/relationships/hyperlink" Target="http://www.dsszzi.gov.ua/dstszi/control/uk/publish/article?art_id=90890&amp;cat_id=90882" TargetMode="External"/><Relationship Id="rId21" Type="http://schemas.openxmlformats.org/officeDocument/2006/relationships/hyperlink" Target="http://igf-ua.org/wp-content/uploads/2016/11/Ukrainian-IGF-UA_2016_Annual_Report_UKR.docx" TargetMode="External"/><Relationship Id="rId42" Type="http://schemas.openxmlformats.org/officeDocument/2006/relationships/hyperlink" Target="http://www.inau.org.ua/document/lyst-no315-vid-20122016-prokuratury-mkyyeva-shchodo-stanu-dosudovogo-rozsliduvannya" TargetMode="External"/><Relationship Id="rId63" Type="http://schemas.openxmlformats.org/officeDocument/2006/relationships/hyperlink" Target="http://www.inau.org.ua/document/lyst-no195-vid-04112016-ministerstvu-yustyciyi-ukrayiny-shchodo-vidmovy-u-derzhavniy" TargetMode="External"/><Relationship Id="rId84" Type="http://schemas.openxmlformats.org/officeDocument/2006/relationships/hyperlink" Target="http://www.inau.org.ua/document/spilnyy-lyst-no65-vid-16052016-shchodo-memorandumu-pro-vzayemodiyu-ta-spivpracyu-vid" TargetMode="External"/><Relationship Id="rId138" Type="http://schemas.openxmlformats.org/officeDocument/2006/relationships/hyperlink" Target="http://www.inau.org.ua/document/lyst-no021-9-vid-05012017-shchodo-pidtrymannya-proektu-zakonu-ukrayiny-pro-dostup-do" TargetMode="External"/><Relationship Id="rId159" Type="http://schemas.openxmlformats.org/officeDocument/2006/relationships/hyperlink" Target="http://www.inau.org.ua/document/lyst-no1411-4-vid-01092016-shchodo-propozyciy-do-proektu-zakonu-ukrayiny-pro-operatyvno" TargetMode="External"/><Relationship Id="rId170" Type="http://schemas.openxmlformats.org/officeDocument/2006/relationships/hyperlink" Target="http://www.inau.org.ua/document/lyst-no215-vid-05092016-dsszzi-shchodo-proektu-nakazu-administraciyi-derzhspeczvyazku-pro" TargetMode="External"/><Relationship Id="rId191" Type="http://schemas.openxmlformats.org/officeDocument/2006/relationships/hyperlink" Target="http://www.inau.org.ua/document/lyst-no131-vid-12052016-amku-shchodo-proektu-regulyatornogo-aktu" TargetMode="External"/><Relationship Id="rId205" Type="http://schemas.openxmlformats.org/officeDocument/2006/relationships/hyperlink" Target="http://www.inau.org.ua/document/lyst-no14-vid-26012017-shchodo-zauvazhen-ta-propozyciy-do-proektu-postanovy-kmu-deyaki" TargetMode="External"/><Relationship Id="rId226" Type="http://schemas.openxmlformats.org/officeDocument/2006/relationships/hyperlink" Target="http://inau.ua/document/lyst-no45-vid-17032017-golovi-komitetu-vru-z-pytan-finansovoyi-polityky-i-bankivskoyi" TargetMode="External"/><Relationship Id="rId247" Type="http://schemas.openxmlformats.org/officeDocument/2006/relationships/hyperlink" Target="http://www.inau.org.ua/document/protokol-zasidannya-pravlinnya-internet-asociaciyi-ukrayiny-no1-vid-26012017" TargetMode="External"/><Relationship Id="rId107" Type="http://schemas.openxmlformats.org/officeDocument/2006/relationships/hyperlink" Target="http://www.inau.org.ua/document/lyst-no187-vid-25102015-amku-shchodo-zvernennya-pp-kremin-alyans" TargetMode="External"/><Relationship Id="rId268" Type="http://schemas.openxmlformats.org/officeDocument/2006/relationships/hyperlink" Target="http://www.inau.org.ua/document/protokol-zasidannya-komitetu-vid-11112016" TargetMode="External"/><Relationship Id="rId289" Type="http://schemas.openxmlformats.org/officeDocument/2006/relationships/hyperlink" Target="http://www.inau.org.ua/document/protokol-zasidannya-komitetu-vid-03022017" TargetMode="External"/><Relationship Id="rId11" Type="http://schemas.openxmlformats.org/officeDocument/2006/relationships/hyperlink" Target="http://www.inau.org.ua/document/lyst-no195-vid-26072016-amku-shchodo-nadannya-informaciyi-u-spravah-no-243-2613202-11-ta" TargetMode="External"/><Relationship Id="rId32" Type="http://schemas.openxmlformats.org/officeDocument/2006/relationships/hyperlink" Target="http://www.inau.org.ua/document/lyst-no18-vid-08022017-biznes-ombudsmena-shchodo-rishennya-za-skargoyu" TargetMode="External"/><Relationship Id="rId53" Type="http://schemas.openxmlformats.org/officeDocument/2006/relationships/hyperlink" Target="http://www.inau.org.ua/document/lyst-no132-vid-12052016-udcr-shchodo-pereglyadu-kalkulyaciy-na-vidshkoduvannya-vytrat" TargetMode="External"/><Relationship Id="rId74" Type="http://schemas.openxmlformats.org/officeDocument/2006/relationships/hyperlink" Target="http://www.inau.org.ua/document/lyst-no130-vid-04082016-udcr-shchodo-tehnichnyh-vymog-na-poslugy-iz-rozrobky-informaciynoyi" TargetMode="External"/><Relationship Id="rId128" Type="http://schemas.openxmlformats.org/officeDocument/2006/relationships/hyperlink" Target="http://inau.ua/document/lyst-no41-vid-13032017-nkrzi-shchodo-stvorennya-robochoyi-grupy-z-pytan-korystuvannya-kke" TargetMode="External"/><Relationship Id="rId149" Type="http://schemas.openxmlformats.org/officeDocument/2006/relationships/hyperlink" Target="http://www.inau.org.ua/document/lyst-no66-vid-17052016-vru-shchodo-proektu-zakonu-ukrayiny-no4401-vid-12042016-roku-pro" TargetMode="External"/><Relationship Id="rId5" Type="http://schemas.openxmlformats.org/officeDocument/2006/relationships/webSettings" Target="webSettings.xml"/><Relationship Id="rId95" Type="http://schemas.openxmlformats.org/officeDocument/2006/relationships/hyperlink" Target="http://www.inau.org.ua/52.3825.0.0.1.0.phtml" TargetMode="External"/><Relationship Id="rId160" Type="http://schemas.openxmlformats.org/officeDocument/2006/relationships/hyperlink" Target="http://inau.ua/document/lyst-no461-4-vid-17032017-shchodo-proektu-zu-pro-vnesennya-zmin-do-deyakyh-zakonodavchyh" TargetMode="External"/><Relationship Id="rId181" Type="http://schemas.openxmlformats.org/officeDocument/2006/relationships/hyperlink" Target="http://www.inau.org.ua/document/spilnyy-lyst-no139-vid-01092016-shchodo-proektu-koncepciyi-stvorennya-ta-zabezpechennya" TargetMode="External"/><Relationship Id="rId216" Type="http://schemas.openxmlformats.org/officeDocument/2006/relationships/hyperlink" Target="http://inau.ua/document/lyst-no28-vid-23022017-shchodo-rishennya-nkrzi-vid-14022017-no83" TargetMode="External"/><Relationship Id="rId237" Type="http://schemas.openxmlformats.org/officeDocument/2006/relationships/hyperlink" Target="http://www.inau.org.ua/document/protokol-zasidannya-pravlinnya-internet-asociaciyi-ukrayiny-no4-vid-11042016" TargetMode="External"/><Relationship Id="rId258" Type="http://schemas.openxmlformats.org/officeDocument/2006/relationships/hyperlink" Target="http://www.inau.org.ua/document/protokol-zasidannya-komitetu-vid-14062016" TargetMode="External"/><Relationship Id="rId279" Type="http://schemas.openxmlformats.org/officeDocument/2006/relationships/hyperlink" Target="http://www.inau.org.ua/document/protokol-zasidannya-komitetu-vid-07092016" TargetMode="External"/><Relationship Id="rId22" Type="http://schemas.openxmlformats.org/officeDocument/2006/relationships/hyperlink" Target="http://inau.ua/news/ukoz-2016-stav-naybilshym-zibrannyam-operatoriv-telekomunikaciy-pidsumky-konferenciyi" TargetMode="External"/><Relationship Id="rId43" Type="http://schemas.openxmlformats.org/officeDocument/2006/relationships/hyperlink" Target="http://www.inau.org.ua/document/zayava-no179-vid-12102016-generalnomu-prokuroru-ukrayiny-pro-vchynennya-kryminalnogo" TargetMode="External"/><Relationship Id="rId64" Type="http://schemas.openxmlformats.org/officeDocument/2006/relationships/hyperlink" Target="http://www.inau.org.ua/document/lyst-no120-vid-22042016-nkrzi-shchodo-vnesennya-zmin-do-planu-vykorystannya" TargetMode="External"/><Relationship Id="rId118" Type="http://schemas.openxmlformats.org/officeDocument/2006/relationships/hyperlink" Target="http://www.inau.org.ua/document/lyst-no279-vid-25112016-mariupolskoyi-miskoyi-rady-shchodo-poryadku-rozmishchennya-ta" TargetMode="External"/><Relationship Id="rId139" Type="http://schemas.openxmlformats.org/officeDocument/2006/relationships/hyperlink" Target="http://www.inau.org.ua/document/lyst-no21-vid-13022017-df-partiyi-blok-petra-poroshenka-shchodo-pidtrymky-proektu-zakonu" TargetMode="External"/><Relationship Id="rId290" Type="http://schemas.openxmlformats.org/officeDocument/2006/relationships/hyperlink" Target="http://www.inau.org.ua/document/protokol-zasidannya-komitetu-vid-29062016-r" TargetMode="External"/><Relationship Id="rId304" Type="http://schemas.openxmlformats.org/officeDocument/2006/relationships/hyperlink" Target="https://kievcity.gov.ua/content/sklad-gromadskoi-rady-pry-kmda-na-2015-2017.html" TargetMode="External"/><Relationship Id="rId85" Type="http://schemas.openxmlformats.org/officeDocument/2006/relationships/hyperlink" Target="http://inau.ua/news/inau-pidtrymala-memorandum-pro-vzayemodiyu-ta-spivpracyu" TargetMode="External"/><Relationship Id="rId150" Type="http://schemas.openxmlformats.org/officeDocument/2006/relationships/hyperlink" Target="http://www.inau.org.ua/document/vidkryte-zvernennya-vid-13052016-shchodo-utyskiv-svobody-slova-v-ukrayini" TargetMode="External"/><Relationship Id="rId171" Type="http://schemas.openxmlformats.org/officeDocument/2006/relationships/hyperlink" Target="http://www.inau.org.ua/document/lyst-no128-vid-29072016-dsszzi-shchodo-nadannya-zauvazhen-do-proektu-nakazu" TargetMode="External"/><Relationship Id="rId192" Type="http://schemas.openxmlformats.org/officeDocument/2006/relationships/hyperlink" Target="http://www.inau.org.ua/document/lyst-no182-vid-02072016-nkrzi-shchodo-zauvazhen-do-proektu-rishennya-nkrzi-pro-vnesennya" TargetMode="External"/><Relationship Id="rId206" Type="http://schemas.openxmlformats.org/officeDocument/2006/relationships/hyperlink" Target="http://www.inau.org.ua/document/lyst-no35-vid-03032017-derzhpraci-shchodo-zauvazhenn-ta-propozyciy-do-proektu-postanovy-kmu" TargetMode="External"/><Relationship Id="rId227" Type="http://schemas.openxmlformats.org/officeDocument/2006/relationships/hyperlink" Target="http://inau.ua/komitety/komitet-inau-z-pytan-intelektualnoyi-vlasnosti" TargetMode="External"/><Relationship Id="rId248" Type="http://schemas.openxmlformats.org/officeDocument/2006/relationships/hyperlink" Target="http://www.inau.org.ua/document/protokol-zasidannya-pravlinnya-internet-asociaciyi-ukrayiny-no2-vid-23022017" TargetMode="External"/><Relationship Id="rId269" Type="http://schemas.openxmlformats.org/officeDocument/2006/relationships/hyperlink" Target="http://www.inau.org.ua/document/protokol-zasidannya-komitetu-vid-30112016" TargetMode="External"/><Relationship Id="rId12" Type="http://schemas.openxmlformats.org/officeDocument/2006/relationships/hyperlink" Target="http://www.inau.org.ua/document/shchodo-nadannya-informaciyi-u-spravah-no-243-2613202-11-ta-no136-2613388-12" TargetMode="External"/><Relationship Id="rId33" Type="http://schemas.openxmlformats.org/officeDocument/2006/relationships/hyperlink" Target="http://www.inau.org.ua/document/spilne-zvernennya-no200-vid-15112016-shchodo-vyluchen-servernogo-obladnannya-v-ukrayini" TargetMode="External"/><Relationship Id="rId108" Type="http://schemas.openxmlformats.org/officeDocument/2006/relationships/hyperlink" Target="http://www.inau.org.ua/document/lyst-no188-vid-25102015-komitetu-vru-z-pytan-informatyzaciyi-ta-zvyazku-shchodo-zvernennya" TargetMode="External"/><Relationship Id="rId129" Type="http://schemas.openxmlformats.org/officeDocument/2006/relationships/hyperlink" Target="http://www.inau.org.ua/document/lyst-no202-vid-08082016-vru-shchodo-proektu-zakonu-ukrayiny-pro-dostup-do-infrastruktury" TargetMode="External"/><Relationship Id="rId280" Type="http://schemas.openxmlformats.org/officeDocument/2006/relationships/hyperlink" Target="http://www.inau.org.ua/document/protokol-zasidannya-komitetu-vid-27092016" TargetMode="External"/><Relationship Id="rId54" Type="http://schemas.openxmlformats.org/officeDocument/2006/relationships/hyperlink" Target="http://www.inau.org.ua/document/lyst-no132-vid-11082016-ministerstvo-finansiv-ukrayiny-pro-ne-pidtrymku-propozyciy-nkrzi" TargetMode="External"/><Relationship Id="rId75" Type="http://schemas.openxmlformats.org/officeDocument/2006/relationships/hyperlink" Target="http://www.inau.org.ua/document/lyst-no75-vid-23052016-nkrzi-shchodo-zauvazhen-ta-propozyciy-do-proektu-rishennya-nkrzi-pro" TargetMode="External"/><Relationship Id="rId96" Type="http://schemas.openxmlformats.org/officeDocument/2006/relationships/hyperlink" Target="http://www.inau.org.ua/52.3824.0.0.1.0.phtml" TargetMode="External"/><Relationship Id="rId140" Type="http://schemas.openxmlformats.org/officeDocument/2006/relationships/hyperlink" Target="http://www.inau.org.ua/document/lyst-no181-10-vid-02022017-shchodo-proektu-zakonu-ukrayiny-pro-dostup-do-obyektiv" TargetMode="External"/><Relationship Id="rId161" Type="http://schemas.openxmlformats.org/officeDocument/2006/relationships/hyperlink" Target="http://igf-ua.org/" TargetMode="External"/><Relationship Id="rId182" Type="http://schemas.openxmlformats.org/officeDocument/2006/relationships/hyperlink" Target="http://inau.ua/document/lyst-no361-5-vid-07032017-shchodo-realizaciyi-ukazu-prezydenta-ukrayiny-vid-25022017-no" TargetMode="External"/><Relationship Id="rId217" Type="http://schemas.openxmlformats.org/officeDocument/2006/relationships/hyperlink" Target="http://inau.ua/komitety/komitet-inau-z-pytan-telebachennya-ta-mediakontentu" TargetMode="External"/><Relationship Id="rId6" Type="http://schemas.openxmlformats.org/officeDocument/2006/relationships/footnotes" Target="footnotes.xml"/><Relationship Id="rId238" Type="http://schemas.openxmlformats.org/officeDocument/2006/relationships/hyperlink" Target="http://www.inau.org.ua/document/protokol-zasidannya-pravlinnya-internet-asociaciyi-ukrayiny-no5-vid-28042016" TargetMode="External"/><Relationship Id="rId259" Type="http://schemas.openxmlformats.org/officeDocument/2006/relationships/hyperlink" Target="http://www.inau.org.ua/document/protokol-zasidannya-komitetu-vid-08072016" TargetMode="External"/><Relationship Id="rId23" Type="http://schemas.openxmlformats.org/officeDocument/2006/relationships/hyperlink" Target="http://www.inau.org.ua/document/lyst-no241-vid-17102016-komitetu-vru-z-pytan-svobody-slova-ta-informaciynoyi-polityky" TargetMode="External"/><Relationship Id="rId119" Type="http://schemas.openxmlformats.org/officeDocument/2006/relationships/hyperlink" Target="http://www.inau.org.ua/document/lyst-no160-vid-20092016-golovi-mariupolskoyi-miskoyi-rady-shchodo-vidterminuvannya" TargetMode="External"/><Relationship Id="rId270" Type="http://schemas.openxmlformats.org/officeDocument/2006/relationships/hyperlink" Target="http://www.inau.org.ua/document/protokol-zasidannya-komitetu-vid-15022017" TargetMode="External"/><Relationship Id="rId291" Type="http://schemas.openxmlformats.org/officeDocument/2006/relationships/hyperlink" Target="http://www.inau.org.ua/document/protokol-zasidannya-komitetu-vid-07122016-r" TargetMode="External"/><Relationship Id="rId305" Type="http://schemas.openxmlformats.org/officeDocument/2006/relationships/hyperlink" Target="http://www.nrada.gov.ua/ua/hromadskarada.html" TargetMode="External"/><Relationship Id="rId44" Type="http://schemas.openxmlformats.org/officeDocument/2006/relationships/hyperlink" Target="http://www.inau.org.ua/20.4178.0.0.1.0.phtml" TargetMode="External"/><Relationship Id="rId65" Type="http://schemas.openxmlformats.org/officeDocument/2006/relationships/hyperlink" Target="http://www.inau.org.ua/document/lyst-no-61-vid-27042016-r-nkrzi-shchodo-obgovorennya-pytan-povyazanyh-iz-efektyvnym" TargetMode="External"/><Relationship Id="rId86" Type="http://schemas.openxmlformats.org/officeDocument/2006/relationships/hyperlink" Target="http://www.inau.org.ua/document/lyst-no177-vid-15062016-nkrekp-shchodo-memorandumu-pro-vzayemodiyu-ta-spivpracyu-vid" TargetMode="External"/><Relationship Id="rId130" Type="http://schemas.openxmlformats.org/officeDocument/2006/relationships/hyperlink" Target="http://www.inau.org.ua/document/lyst-no203-vid-16082016-vru-shchodo-proektu-zakonu-ukrayiny-pro-dostup-do-infrastruktury" TargetMode="External"/><Relationship Id="rId151" Type="http://schemas.openxmlformats.org/officeDocument/2006/relationships/hyperlink" Target="http://www.inau.org.ua/document/lyst-no851-10-vid-07062016-shchodo-zakonoproektu-reyestrno4663-vid-13052016" TargetMode="External"/><Relationship Id="rId172" Type="http://schemas.openxmlformats.org/officeDocument/2006/relationships/hyperlink" Target="http://inau.ua/proekty/vii-vseukrayinskyy-konkurs-na-krashchyy-veb-sayt-navchalnogo-zakladu" TargetMode="External"/><Relationship Id="rId193" Type="http://schemas.openxmlformats.org/officeDocument/2006/relationships/hyperlink" Target="http://www.inau.org.ua/document/spilnyy-lyst-no53-vid-13042016-shchodo-podovzhennya-terminiv-pryyomu-zauvazhen-ta" TargetMode="External"/><Relationship Id="rId207" Type="http://schemas.openxmlformats.org/officeDocument/2006/relationships/hyperlink" Target="http://www.inau.org.ua/document/lyst-no13-vid-26012017-shchodo-vidmovy-u-pogodzhenni-proektu-rishennya-nkrzi-pro" TargetMode="External"/><Relationship Id="rId228" Type="http://schemas.openxmlformats.org/officeDocument/2006/relationships/hyperlink" Target="http://www.inau.org.ua/document/lyst-no741-8-vid-23052016-shchodo-proektu-zakonu-ukrayiny-pro-vnesennya-zmin-do-deyakyh" TargetMode="External"/><Relationship Id="rId249" Type="http://schemas.openxmlformats.org/officeDocument/2006/relationships/hyperlink" Target="http://www.inau.org.ua/document/protokol-zasidannya-pravlinnya-internet-asociaciyi-ukrayiny-no3-vid-02032017" TargetMode="External"/><Relationship Id="rId13" Type="http://schemas.openxmlformats.org/officeDocument/2006/relationships/hyperlink" Target="http://www.inau.org.ua/document/lyst-no1331-8-vid-11082016-shchodo-proektu-zakonu-ukrayiny-reyestraciynyy-no-4032a-vid" TargetMode="External"/><Relationship Id="rId109" Type="http://schemas.openxmlformats.org/officeDocument/2006/relationships/hyperlink" Target="http://www.inau.org.ua/document/lyst-no189-vid-25102016-pat-poltavaoblenergo-shchodo-zvernennya-pp-kremin-alyans" TargetMode="External"/><Relationship Id="rId260" Type="http://schemas.openxmlformats.org/officeDocument/2006/relationships/hyperlink" Target="http://www.inau.org.ua/document/protokol-zasidannya-komitetu-vid-04082016" TargetMode="External"/><Relationship Id="rId281" Type="http://schemas.openxmlformats.org/officeDocument/2006/relationships/hyperlink" Target="http://www.inau.org.ua/document/protokol-zasidannya-komitetu-vid-07102016-0" TargetMode="External"/><Relationship Id="rId34" Type="http://schemas.openxmlformats.org/officeDocument/2006/relationships/hyperlink" Target="http://www.inau.org.ua/document/lyst-no72-vid-23052016-mvs-shchodo-nadannya-slidchym-organam-mvs-obladnannya-dlya-znyattya" TargetMode="External"/><Relationship Id="rId55" Type="http://schemas.openxmlformats.org/officeDocument/2006/relationships/hyperlink" Target="http://www.inau.org.ua/document/lyst-no1361-5-vid-25082016-shchodo-proektiv-zakoniv-ukrayiny-reyestraciyni-nono5019-5020" TargetMode="External"/><Relationship Id="rId76" Type="http://schemas.openxmlformats.org/officeDocument/2006/relationships/hyperlink" Target="http://www.inau.org.ua/document/lyst-no127-vid-29072016-vru-shchodo-proektu-zakonu-ukrayiny-pro-radiochastotnyy-resurs" TargetMode="External"/><Relationship Id="rId97" Type="http://schemas.openxmlformats.org/officeDocument/2006/relationships/hyperlink" Target="http://www.inau.org.ua/52.3933.0.0.1.0.phtml" TargetMode="External"/><Relationship Id="rId120" Type="http://schemas.openxmlformats.org/officeDocument/2006/relationships/hyperlink" Target="http://www.inau.org.ua/document/lyst-no206-vid-01122016-mariupolskiy-miskiy-radi-shchodo-propozyciy-do-poryadku" TargetMode="External"/><Relationship Id="rId141" Type="http://schemas.openxmlformats.org/officeDocument/2006/relationships/hyperlink" Target="http://www.inau.org.ua/document/lyst-no24-vid-15022017-prezydentu-ukrayiny-shchodo-zakonu-ukrayiny-pro-dostup-do-obyektiv" TargetMode="External"/><Relationship Id="rId7" Type="http://schemas.openxmlformats.org/officeDocument/2006/relationships/endnotes" Target="endnotes.xml"/><Relationship Id="rId162" Type="http://schemas.openxmlformats.org/officeDocument/2006/relationships/hyperlink" Target="http://igf-ua.org/wp-content/uploads/2016/11/Ukrainian-IGF-UA_2016_Annual_Report_UKR.docx" TargetMode="External"/><Relationship Id="rId183" Type="http://schemas.openxmlformats.org/officeDocument/2006/relationships/hyperlink" Target="http://www.inau.org.ua/document/lyst-no361-5-vid-07032017-shchodo-realizaciyi-ukazu-prezydenta-ukrayiny-vid-25022017-no" TargetMode="External"/><Relationship Id="rId218" Type="http://schemas.openxmlformats.org/officeDocument/2006/relationships/hyperlink" Target="http://www.inau.org.ua/document/spilnyy-lyst-vid-19072016-shchodo-zakonoproektu-vid-23112015-reyestr-no-3504" TargetMode="External"/><Relationship Id="rId239" Type="http://schemas.openxmlformats.org/officeDocument/2006/relationships/hyperlink" Target="http://www.inau.org.ua/document/protokol-zasidannya-pravlinnya-internet-asociaciyi-ukrayiny-no6-vid-26052016" TargetMode="External"/><Relationship Id="rId250" Type="http://schemas.openxmlformats.org/officeDocument/2006/relationships/hyperlink" Target="http://www.inau.org.ua/doc/3/13" TargetMode="External"/><Relationship Id="rId271" Type="http://schemas.openxmlformats.org/officeDocument/2006/relationships/hyperlink" Target="http://www.inau.org.ua/document/protokol-zasidannya-komitetu-vid-22022017" TargetMode="External"/><Relationship Id="rId292" Type="http://schemas.openxmlformats.org/officeDocument/2006/relationships/hyperlink" Target="http://inau.ua/news" TargetMode="External"/><Relationship Id="rId306" Type="http://schemas.openxmlformats.org/officeDocument/2006/relationships/hyperlink" Target="http://comin.kmu.gov.ua/control/uk/publish/category/main?cat_id=83946" TargetMode="External"/><Relationship Id="rId24" Type="http://schemas.openxmlformats.org/officeDocument/2006/relationships/hyperlink" Target="http://www.inau.org.ua/document/lyst-no258-vid-01112016-komitetu-vru-z-pytan-pravovoyi-polityky-ta-pravosuddya-shchodo" TargetMode="External"/><Relationship Id="rId40" Type="http://schemas.openxmlformats.org/officeDocument/2006/relationships/hyperlink" Target="http://www.inau.org.ua/document/lyst-no175-vid-10102016-starshomu-slidchomu-z-ovs-3-viddilu-1-upravlinnya-dosudovogo" TargetMode="External"/><Relationship Id="rId45" Type="http://schemas.openxmlformats.org/officeDocument/2006/relationships/hyperlink" Target="http://www.inau.org.ua/document/lyst-no197-vid-08112016-do-pecherskogo-rayonnogo-sudu-mkyyeva-skarga-v-poryadku" TargetMode="External"/><Relationship Id="rId66" Type="http://schemas.openxmlformats.org/officeDocument/2006/relationships/hyperlink" Target="http://www.inau.org.ua/document/lyst-no52-vid-11042016-nkrzi-shchodo-obgovorennya-pytan-povyazanyh-iz-efektyvnym" TargetMode="External"/><Relationship Id="rId87" Type="http://schemas.openxmlformats.org/officeDocument/2006/relationships/hyperlink" Target="http://www.inau.org.ua/document/lyst-no191-vid-13072016-nkrekp-shchodo-tehnichnogo-stanu-ta-organizaciyi-ekspluataciyi" TargetMode="External"/><Relationship Id="rId110" Type="http://schemas.openxmlformats.org/officeDocument/2006/relationships/hyperlink" Target="http://www.inau.org.ua/document/lyst-no302-vid-05122016-tov-best-link-shchodo-zbilshennya-platy-za-orendu-opor-pat" TargetMode="External"/><Relationship Id="rId115" Type="http://schemas.openxmlformats.org/officeDocument/2006/relationships/hyperlink" Target="http://old.inau.ua/13.3917.0.0.1.0.phtml" TargetMode="External"/><Relationship Id="rId131" Type="http://schemas.openxmlformats.org/officeDocument/2006/relationships/hyperlink" Target="http://www.inau.org.ua/document/lyst-no222-vid-19092016-komitetu-vru-z-pytan-yevropeyskoyi-integraciyi-shchodo-proektu" TargetMode="External"/><Relationship Id="rId136" Type="http://schemas.openxmlformats.org/officeDocument/2006/relationships/hyperlink" Target="http://www.inau.org.ua/document/lyst-no39-vid-09032017-narodnogo-deputata-ukrayiny-shchodo-proektu-zakonu-ukrayiny-pro" TargetMode="External"/><Relationship Id="rId157" Type="http://schemas.openxmlformats.org/officeDocument/2006/relationships/hyperlink" Target="http://www.inau.org.ua/document/lyst-no1121-5-vid-01072016-shchodo-proektu-zakonu-ukrayiny-pro-vnesennya-zmin-do-deyakyh" TargetMode="External"/><Relationship Id="rId178" Type="http://schemas.openxmlformats.org/officeDocument/2006/relationships/hyperlink" Target="http://igf-ua.org/" TargetMode="External"/><Relationship Id="rId301" Type="http://schemas.openxmlformats.org/officeDocument/2006/relationships/hyperlink" Target="http://www.inau.org.ua/document/spilnyy-lyst-galuzevyh-obyednan-u-sferi-ikt-no-62-vid-28042016-shchodo-efektyvnoyi" TargetMode="External"/><Relationship Id="rId61" Type="http://schemas.openxmlformats.org/officeDocument/2006/relationships/hyperlink" Target="http://www.inau.org.ua/document/lyst-no183-vid-18102016-ministerstvu-ekonomichnogo-rozvytku-i-torgivli-ukrayiny-shchodo" TargetMode="External"/><Relationship Id="rId82" Type="http://schemas.openxmlformats.org/officeDocument/2006/relationships/hyperlink" Target="http://inau.ua/sklad-pravlinnya-asociaciyi" TargetMode="External"/><Relationship Id="rId152" Type="http://schemas.openxmlformats.org/officeDocument/2006/relationships/hyperlink" Target="http://www.inau.org.ua/document/spilnyy-lyst-no1061-9-vid-22062016-shchodo-proektu-zakonu-ukrayiny-pro-detinizaciyu-rynku" TargetMode="External"/><Relationship Id="rId173" Type="http://schemas.openxmlformats.org/officeDocument/2006/relationships/hyperlink" Target="http://www.skarga.ua/" TargetMode="External"/><Relationship Id="rId194" Type="http://schemas.openxmlformats.org/officeDocument/2006/relationships/hyperlink" Target="http://www.inau.org.ua/document/shchodo-rozrobky-nd-z-yakosti-telekomunikaciynyh-poslug" TargetMode="External"/><Relationship Id="rId199" Type="http://schemas.openxmlformats.org/officeDocument/2006/relationships/hyperlink" Target="http://www.inau.org.ua/document/lyst-no200-vid-29072016-derzhstat-shchodo-zmenshennya-zvitnogo-navantazhennya-na-operatoriv" TargetMode="External"/><Relationship Id="rId203" Type="http://schemas.openxmlformats.org/officeDocument/2006/relationships/hyperlink" Target="http://www.inau.org.ua/document/lyst-no215-vid-26122016-derzhavniy-sluzhbi-ukrayiny-z-pytan-praci-shchodo-zauvazhen-do" TargetMode="External"/><Relationship Id="rId208" Type="http://schemas.openxmlformats.org/officeDocument/2006/relationships/hyperlink" Target="http://igf-ua.org/" TargetMode="External"/><Relationship Id="rId229" Type="http://schemas.openxmlformats.org/officeDocument/2006/relationships/hyperlink" Target="http://www.inau.org.ua/document/spilne-zvernennya-gromadskyh-organizaciy-vid-09062016-z-metoyu-zahystu-avtorskyh-prav-v" TargetMode="External"/><Relationship Id="rId19" Type="http://schemas.openxmlformats.org/officeDocument/2006/relationships/hyperlink" Target="http://inau.ua/news/pres-konferenciya-den-bezpechnishogo-internetu-novi-vyklyky-0" TargetMode="External"/><Relationship Id="rId224" Type="http://schemas.openxmlformats.org/officeDocument/2006/relationships/hyperlink" Target="http://www.inau.org.ua/document/lyst-no36-vid-06032017-nacionalnoyi-rady-z-pytan-telebachennya-i-radiomovlennya-shchodo" TargetMode="External"/><Relationship Id="rId240" Type="http://schemas.openxmlformats.org/officeDocument/2006/relationships/hyperlink" Target="http://www.inau.org.ua/document/protokol-zasidannya-pravlinnya-internet-asociaciyi-ukrayiny-no7-vid-02062016" TargetMode="External"/><Relationship Id="rId245" Type="http://schemas.openxmlformats.org/officeDocument/2006/relationships/hyperlink" Target="http://www.inau.org.ua/document/protokol-zasidannya-pravlinnya-internet-asociaciyi-ukrayiny-no12-vid-24112016" TargetMode="External"/><Relationship Id="rId261" Type="http://schemas.openxmlformats.org/officeDocument/2006/relationships/hyperlink" Target="http://www.inau.org.ua/document/protokol-zasidannya-komitetu-vid-08092016" TargetMode="External"/><Relationship Id="rId266" Type="http://schemas.openxmlformats.org/officeDocument/2006/relationships/hyperlink" Target="http://www.inau.org.ua/document/protokol-zasidannya-komitetu-vid-14022017" TargetMode="External"/><Relationship Id="rId287" Type="http://schemas.openxmlformats.org/officeDocument/2006/relationships/hyperlink" Target="http://www.inau.org.ua/document/protokol-zasidannya-komitetu-vid-03032017" TargetMode="External"/><Relationship Id="rId14" Type="http://schemas.openxmlformats.org/officeDocument/2006/relationships/hyperlink" Target="http://inau.ua/doc/6/all" TargetMode="External"/><Relationship Id="rId30" Type="http://schemas.openxmlformats.org/officeDocument/2006/relationships/hyperlink" Target="http://www.inau.org.ua/document/vidkrytyy-lyst-no169-vid-04102016-shchodo-vyluchen-servernogo-obladnannya-v-ukrayini" TargetMode="External"/><Relationship Id="rId35" Type="http://schemas.openxmlformats.org/officeDocument/2006/relationships/hyperlink" Target="http://www.inau.org.ua/document/lyst-no73-vid-23052016-sbu-shchodo-nadannya-slidchym-organam-sbu-obladnannya-dlya-znyattya" TargetMode="External"/><Relationship Id="rId56" Type="http://schemas.openxmlformats.org/officeDocument/2006/relationships/hyperlink" Target="http://www.inau.org.ua/document/lyst-no1621-3-vid-21092016-shchodo-proektu-zakonu-ukrayiny-pro-vnesennya-zmin-do" TargetMode="External"/><Relationship Id="rId77" Type="http://schemas.openxmlformats.org/officeDocument/2006/relationships/hyperlink" Target="http://www.inau.org.ua/document/lyst-no231-vid-04102016-amku-shchodo-ne-pidtrymky-proektu-rishennya-nkrzi-no442-vid" TargetMode="External"/><Relationship Id="rId100" Type="http://schemas.openxmlformats.org/officeDocument/2006/relationships/hyperlink" Target="http://www.inau.org.ua/52.3994.0.0.1.0.phtml" TargetMode="External"/><Relationship Id="rId105" Type="http://schemas.openxmlformats.org/officeDocument/2006/relationships/hyperlink" Target="http://www.inau.org.ua/document/lyst-no326-vid-29122016-poltavskogo-oblasnogo-terytorialnogo-viddilennya-amku-pro" TargetMode="External"/><Relationship Id="rId126" Type="http://schemas.openxmlformats.org/officeDocument/2006/relationships/hyperlink" Target="http://www.inau.org.ua/document/lyst-no286-vid-29112016-pat-ukrtelekom-shchodo-vykorystannya-kke" TargetMode="External"/><Relationship Id="rId147" Type="http://schemas.openxmlformats.org/officeDocument/2006/relationships/hyperlink" Target="http://inau.ua/document/protokol-zasidannya-komitetu-vid-03022017" TargetMode="External"/><Relationship Id="rId168" Type="http://schemas.openxmlformats.org/officeDocument/2006/relationships/hyperlink" Target="http://www.inau.org.ua/document/spilnyy-lyst-no80-vid-30052016-golovi-vru-shchodo-ne-pidtrymky-proektu-postanovy-vru" TargetMode="External"/><Relationship Id="rId282" Type="http://schemas.openxmlformats.org/officeDocument/2006/relationships/hyperlink" Target="http://www.inau.org.ua/document/protokol-zasidannya-komitetu-vid-2810-03112016" TargetMode="External"/><Relationship Id="rId312"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inau.org.ua/document/lyst-no261-11-vid-20022017-shchodo-proektu-zakonu-ukrayiny-pro-vnesennya-zmin-do" TargetMode="External"/><Relationship Id="rId72" Type="http://schemas.openxmlformats.org/officeDocument/2006/relationships/hyperlink" Target="http://www.inau.org.ua/document/lyst-no121-vid-22042016-udcr-shchodo-rozglyadu-mozhlyvosti-ta-docilnosti-znyzhennya-taryfiv" TargetMode="External"/><Relationship Id="rId93" Type="http://schemas.openxmlformats.org/officeDocument/2006/relationships/hyperlink" Target="http://www.inau.org.ua/document/lyst-no281-vid-25112016-nkrekp-shchodo-provedennya-spilnoyi-narady" TargetMode="External"/><Relationship Id="rId98" Type="http://schemas.openxmlformats.org/officeDocument/2006/relationships/hyperlink" Target="http://www.inau.org.ua/52.3941.0.0.1.0.phtml" TargetMode="External"/><Relationship Id="rId121" Type="http://schemas.openxmlformats.org/officeDocument/2006/relationships/hyperlink" Target="http://www.inau.org.ua/document/lyst-no204-vid-25112016-kp-kyyivzhytlospecekspluataciya-zauvazhennya-ta-propozyciyi-do" TargetMode="External"/><Relationship Id="rId142" Type="http://schemas.openxmlformats.org/officeDocument/2006/relationships/hyperlink" Target="http://www.ua-ix.net.ua/members.phtml" TargetMode="External"/><Relationship Id="rId163" Type="http://schemas.openxmlformats.org/officeDocument/2006/relationships/hyperlink" Target="http://www.saferinternet.org/safer-internet-day" TargetMode="External"/><Relationship Id="rId184" Type="http://schemas.openxmlformats.org/officeDocument/2006/relationships/hyperlink" Target="http://inau.ua/doc/2/23" TargetMode="External"/><Relationship Id="rId189" Type="http://schemas.openxmlformats.org/officeDocument/2006/relationships/hyperlink" Target="http://www.inau.org.ua/document/lst-no174-vid-08062016-ministerstva-yustyciyi-ukrayiny-shchodo-zatverdzhennya-poryadku" TargetMode="External"/><Relationship Id="rId219" Type="http://schemas.openxmlformats.org/officeDocument/2006/relationships/hyperlink" Target="http://www.inau.org.ua/13.3940.0.0.1.0.phtml" TargetMode="External"/><Relationship Id="rId3" Type="http://schemas.openxmlformats.org/officeDocument/2006/relationships/styles" Target="styles.xml"/><Relationship Id="rId214" Type="http://schemas.openxmlformats.org/officeDocument/2006/relationships/hyperlink" Target="http://www.inau.org.ua/document/spilnyy-lyst-no144-vid-26082016-shchodo-ne-pidtrymky-proektu-rishennya-nkrzi-vid-23082016" TargetMode="External"/><Relationship Id="rId230" Type="http://schemas.openxmlformats.org/officeDocument/2006/relationships/hyperlink" Target="http://igf-ua.org/wp-content/uploads/2016/11/Ukrainian-IGF-UA_2016_Annual_Report_UKR.docx" TargetMode="External"/><Relationship Id="rId235" Type="http://schemas.openxmlformats.org/officeDocument/2006/relationships/hyperlink" Target="https://usr.minjust.gov.ua/ua/freesearch" TargetMode="External"/><Relationship Id="rId251" Type="http://schemas.openxmlformats.org/officeDocument/2006/relationships/hyperlink" Target="http://www.inau.org.ua/document/protokol-zasidannya-komitetu-vid-10062016" TargetMode="External"/><Relationship Id="rId256" Type="http://schemas.openxmlformats.org/officeDocument/2006/relationships/hyperlink" Target="http://www.inau.org.ua/document/protokol-zasidannya-komitetu-vid-12042016" TargetMode="External"/><Relationship Id="rId277" Type="http://schemas.openxmlformats.org/officeDocument/2006/relationships/hyperlink" Target="http://www.inau.org.ua/document/protokol-zasidannya-komitetu-vid-24062016" TargetMode="External"/><Relationship Id="rId298" Type="http://schemas.openxmlformats.org/officeDocument/2006/relationships/hyperlink" Target="http://www.inau.org.ua/document/lyst-no144-vid-23052016-komitetu-z-pytan-reglamentu-ta-organizaciyi-roboty-vru-shchodo" TargetMode="External"/><Relationship Id="rId25" Type="http://schemas.openxmlformats.org/officeDocument/2006/relationships/hyperlink" Target="http://www.inau.org.ua/document/lyst-no259-vid-01112016-komitetu-vru-z-pytan-zakonodavchogo-zabezpechennya-pravoohoronnoyi" TargetMode="External"/><Relationship Id="rId46" Type="http://schemas.openxmlformats.org/officeDocument/2006/relationships/hyperlink" Target="http://www.inau.org.ua/document/lyst-no5-vid-11012017-departamentu-kontrrozviduvalnogo-zahystu-interesiv-derzhavy-u-sferi" TargetMode="External"/><Relationship Id="rId67" Type="http://schemas.openxmlformats.org/officeDocument/2006/relationships/hyperlink" Target="http://www.inau.org.ua/document/lyst-no127-vid-05052016-dsszzi-shchodo-vnesennya-zmin-do-planu-vykorystannya" TargetMode="External"/><Relationship Id="rId116" Type="http://schemas.openxmlformats.org/officeDocument/2006/relationships/hyperlink" Target="http://www.inau.org.ua/document/lyst-no311-vid-14122016-kp-kyyivzhytlospecekspluataciyi-shchodo-rozglyadu-zapytu-na" TargetMode="External"/><Relationship Id="rId137" Type="http://schemas.openxmlformats.org/officeDocument/2006/relationships/hyperlink" Target="http://www.inau.org.ua/document/lyst-no20-vid-13022017-df-partiyi-blok-petra-poroshenka-shchodo-pidtrymky-proektu-zakonu" TargetMode="External"/><Relationship Id="rId158" Type="http://schemas.openxmlformats.org/officeDocument/2006/relationships/hyperlink" Target="http://www.inau.org.ua/document/lyst-no111-vid-01072016-komitetu-vru-z-pytan-informatyzaciyi-ta-zvyazku-shchodo-proektu" TargetMode="External"/><Relationship Id="rId272" Type="http://schemas.openxmlformats.org/officeDocument/2006/relationships/hyperlink" Target="http://www.inau.org.ua/document/protokol-zasidannya-yurydychnogo-komitetu-vid-04102016" TargetMode="External"/><Relationship Id="rId293" Type="http://schemas.openxmlformats.org/officeDocument/2006/relationships/hyperlink" Target="http://www.ix.net.ua/about/news" TargetMode="External"/><Relationship Id="rId302" Type="http://schemas.openxmlformats.org/officeDocument/2006/relationships/hyperlink" Target="http://e.gov.ua/rada" TargetMode="External"/><Relationship Id="rId307" Type="http://schemas.openxmlformats.org/officeDocument/2006/relationships/hyperlink" Target="http://inau.ua/proekty/vii-vseukrayinskyy-konkurs-na-krashchyy-veb-sayt-navchalnogo-zakladu" TargetMode="External"/><Relationship Id="rId20" Type="http://schemas.openxmlformats.org/officeDocument/2006/relationships/hyperlink" Target="http://inau.ua/news/inau-provela-pres-konferenciyu-shchodo-podiy-navkolo-vyluchennya-serveriv-z-tehmaydanchyka" TargetMode="External"/><Relationship Id="rId41" Type="http://schemas.openxmlformats.org/officeDocument/2006/relationships/hyperlink" Target="http://www.inau.org.ua/document/lyst-no257-vid-01112016-generalnoyi-prokuratury-ukrayiny-pro-vchynennya-kryminalnogo" TargetMode="External"/><Relationship Id="rId62" Type="http://schemas.openxmlformats.org/officeDocument/2006/relationships/hyperlink" Target="http://www.inau.org.ua/document/lyst-no310-vid-14122016-ministerstva-yustyciyi-ukrayiny-shchodo-vidmovy-u-derzhavniy" TargetMode="External"/><Relationship Id="rId83" Type="http://schemas.openxmlformats.org/officeDocument/2006/relationships/hyperlink" Target="http://www.inau.ua/25.3643.0.0.1.0.phtml" TargetMode="External"/><Relationship Id="rId88" Type="http://schemas.openxmlformats.org/officeDocument/2006/relationships/hyperlink" Target="http://www.inau.org.ua/document/spilnyy-lyst-no65-vid-16052016-shchodo-memorandumu-pro-vzayemodiyu-ta-spivpracyu-vid" TargetMode="External"/><Relationship Id="rId111" Type="http://schemas.openxmlformats.org/officeDocument/2006/relationships/hyperlink" Target="http://inau.ua/document/lyst-no42-vid-16032017-kp-kyyivmisksvitlo-pro-nadannya-informaciyi" TargetMode="External"/><Relationship Id="rId132" Type="http://schemas.openxmlformats.org/officeDocument/2006/relationships/hyperlink" Target="http://www.inau.org.ua/document/shchodo-proektu-zakonu-ukrayiny-pro-dostup-do-infrastruktury-obyektiv-budivnyctva" TargetMode="External"/><Relationship Id="rId153" Type="http://schemas.openxmlformats.org/officeDocument/2006/relationships/hyperlink" Target="http://w1.c1.rada.gov.ua/pls/zweb2/webproc4_1?pf3511=59225" TargetMode="External"/><Relationship Id="rId174" Type="http://schemas.openxmlformats.org/officeDocument/2006/relationships/hyperlink" Target="http://www.inau.org.ua/document/lyst-no135-vid-23082016-dsszzi-shchodo-zauvazhen-do-proektu-tehnichnogo-reglamentu-systemy" TargetMode="External"/><Relationship Id="rId179" Type="http://schemas.openxmlformats.org/officeDocument/2006/relationships/hyperlink" Target="http://igf-ua.org/wp-content/uploads/2016/11/Ukrainian-IGF-UA_2016_Annual_Report_UKR.docx" TargetMode="External"/><Relationship Id="rId195" Type="http://schemas.openxmlformats.org/officeDocument/2006/relationships/hyperlink" Target="http://www.inau.org.ua/document/lyst-no-126-vid-26042016-r-dsszzi-shchodo-rozrobky-nd-z-yakosti-telekomunikaciynyh-poslug" TargetMode="External"/><Relationship Id="rId209" Type="http://schemas.openxmlformats.org/officeDocument/2006/relationships/hyperlink" Target="http://igf-ua.org/wp-content/uploads/2016/11/Ukrainian-IGF-UA_2016_Annual_Report_UKR.docx" TargetMode="External"/><Relationship Id="rId190" Type="http://schemas.openxmlformats.org/officeDocument/2006/relationships/hyperlink" Target="http://www.inau.org.ua/document/lyst-no51-vid-08042016-ministerstvu-yustyciyi-ukrayiny-shchodo-zatverdzhennya-poryadku" TargetMode="External"/><Relationship Id="rId204" Type="http://schemas.openxmlformats.org/officeDocument/2006/relationships/hyperlink" Target="http://www.inau.org.ua/document/lyst-no35-vid-28022017-derzhpraci-shchodo-proektu-postanovy-kmu-deyaki-pytannya-realizaciyi" TargetMode="External"/><Relationship Id="rId220" Type="http://schemas.openxmlformats.org/officeDocument/2006/relationships/hyperlink" Target="http://www.inau.org.ua/document/protest-proty-pryynyattya-postanovy-kmu-pro-vnesennya-zmin-do-metodyky-rozrahunkiv-rozmiriv" TargetMode="External"/><Relationship Id="rId225" Type="http://schemas.openxmlformats.org/officeDocument/2006/relationships/hyperlink" Target="http://www.inau.org.ua/document/lyst-no16-vid-01022017-nacionalniy-radi-z-pytan-telebachennya-i-radiomovlennya-shchodo" TargetMode="External"/><Relationship Id="rId241" Type="http://schemas.openxmlformats.org/officeDocument/2006/relationships/hyperlink" Target="http://www.inau.org.ua/document/protokol-zasidannya-pravlinnya-internet-asociaciyi-ukrayiny-no8-vid-30062016" TargetMode="External"/><Relationship Id="rId246" Type="http://schemas.openxmlformats.org/officeDocument/2006/relationships/hyperlink" Target="http://www.inau.org.ua/document/protokol-zasidannya-pravlinnya-internet-asociaciyi-ukrayiny-no13-vid-29122016" TargetMode="External"/><Relationship Id="rId267" Type="http://schemas.openxmlformats.org/officeDocument/2006/relationships/hyperlink" Target="http://www.inau.org.ua/document/protokol-zasidannya-komitetu-vid-09032017-0" TargetMode="External"/><Relationship Id="rId288" Type="http://schemas.openxmlformats.org/officeDocument/2006/relationships/hyperlink" Target="http://www.inau.org.ua/document/protokol-zasidannya-komitetu-vid-16092016" TargetMode="External"/><Relationship Id="rId15" Type="http://schemas.openxmlformats.org/officeDocument/2006/relationships/hyperlink" Target="http://www.inau.org.ua/document/lyst-no04-vid-05012017-amku-informaciya-na-vymogu-vid-26122016-no-130-29309-13801" TargetMode="External"/><Relationship Id="rId36" Type="http://schemas.openxmlformats.org/officeDocument/2006/relationships/hyperlink" Target="http://www.inau.org.ua/document/lyst-no147-vid-25052016-golovnogo-upravlinnya-nacionalnoyi-policiyi-u-mkyyevi-shchodo" TargetMode="External"/><Relationship Id="rId57" Type="http://schemas.openxmlformats.org/officeDocument/2006/relationships/hyperlink" Target="http://www.inau.org.ua/document/lyst-no295-vid-05122016-ministerstva-finansiv-ukrayiny-shchodo-ne-pidtrymky-proektu-zakonu" TargetMode="External"/><Relationship Id="rId106" Type="http://schemas.openxmlformats.org/officeDocument/2006/relationships/hyperlink" Target="http://www.inau.org.ua/document/lyst-no40-vid-09032017-nkrekp-shchodo-zvernennya-pp-kremin-alyans" TargetMode="External"/><Relationship Id="rId127" Type="http://schemas.openxmlformats.org/officeDocument/2006/relationships/hyperlink" Target="http://www.inau.org.ua/document/lyst-no312-vid-14122016-pat-ukrtelekom-shchodo-inventaryzaciyi-kabelnoyi-shahty" TargetMode="External"/><Relationship Id="rId262" Type="http://schemas.openxmlformats.org/officeDocument/2006/relationships/hyperlink" Target="http://www.inau.org.ua/document/protokol-zasidannya-komitetu-vid-07102016" TargetMode="External"/><Relationship Id="rId283" Type="http://schemas.openxmlformats.org/officeDocument/2006/relationships/hyperlink" Target="http://www.inau.org.ua/document/protokol-zasidannya-komitetu-vid-09112016" TargetMode="External"/><Relationship Id="rId10" Type="http://schemas.openxmlformats.org/officeDocument/2006/relationships/hyperlink" Target="http://zakon3.rada.gov.ua/laws/show/1073-19" TargetMode="External"/><Relationship Id="rId31" Type="http://schemas.openxmlformats.org/officeDocument/2006/relationships/hyperlink" Target="http://www.inau.org.ua/document/lyst-no280-vid-25112016-komitetu-vru-z-pytan-nauky-i-osvity-shchodo-vyluchen-servernogo" TargetMode="External"/><Relationship Id="rId52" Type="http://schemas.openxmlformats.org/officeDocument/2006/relationships/hyperlink" Target="http://www.inau.org.ua/document/shchodo-nadannya-propozyciy-shchodo-vnesennya-zmin-do-podatkovogo-kodeksu-ukrayiny-ta-planu" TargetMode="External"/><Relationship Id="rId73" Type="http://schemas.openxmlformats.org/officeDocument/2006/relationships/hyperlink" Target="http://www.inau.org.ua/document/lyst-no124-vid-25042016-r-udcr-shchodo-propozyciy-po-vnesennyu-zmin-do-poryadku-nadannya" TargetMode="External"/><Relationship Id="rId78" Type="http://schemas.openxmlformats.org/officeDocument/2006/relationships/hyperlink" Target="http://www.inau.org.ua/document/lyst-no1401-3-vid-01092016-shchodo-ne-pidtrymky-proektu-rishennya-nkrzi-no442-vid-23082016" TargetMode="External"/><Relationship Id="rId94" Type="http://schemas.openxmlformats.org/officeDocument/2006/relationships/hyperlink" Target="http://www.inau.org.ua/52.3828.0.0.1.0.phtml" TargetMode="External"/><Relationship Id="rId99" Type="http://schemas.openxmlformats.org/officeDocument/2006/relationships/hyperlink" Target="http://www.inau.org.ua/52.3992.0.0.1.0.phtml" TargetMode="External"/><Relationship Id="rId101" Type="http://schemas.openxmlformats.org/officeDocument/2006/relationships/hyperlink" Target="http://www.inau.org.ua/document/lyst-no167-vid-31052016-ternopilskogo-oblasnogo-terytorialnogo-viddilennya-amku-vidpovid-na" TargetMode="External"/><Relationship Id="rId122" Type="http://schemas.openxmlformats.org/officeDocument/2006/relationships/hyperlink" Target="http://nkrzi.gov.ua/index.php?r=site/index&amp;pg=328&amp;id=6270&amp;language=uk" TargetMode="External"/><Relationship Id="rId143" Type="http://schemas.openxmlformats.org/officeDocument/2006/relationships/hyperlink" Target="http://www.ix.net.ua/osnovni-poslugy" TargetMode="External"/><Relationship Id="rId148" Type="http://schemas.openxmlformats.org/officeDocument/2006/relationships/hyperlink" Target="http://www.inau.org.ua/document/lyst-no133-vid-13052016-vru-shchodo-zasidannya-18052016-roku" TargetMode="External"/><Relationship Id="rId164" Type="http://schemas.openxmlformats.org/officeDocument/2006/relationships/hyperlink" Target="http://inau.ua/news/pres-konferenciya-den-bezpechnishogo-internetu-novi-vyklyky-0" TargetMode="External"/><Relationship Id="rId169" Type="http://schemas.openxmlformats.org/officeDocument/2006/relationships/hyperlink" Target="http://www.inau.org.ua/document/shchodo-zagroz-kiberbezpeky-ta-zabezpechennya-zahystu-obyektiv-krytychnoyi-infrastruktury" TargetMode="External"/><Relationship Id="rId185" Type="http://schemas.openxmlformats.org/officeDocument/2006/relationships/hyperlink" Target="http://inau.ua/proekty/doslidzhennya-internet-audytoriyi"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www.inau.org.ua/document/spilnyy-lyst-no90-77-vid-26052016-shchodo-proektu-zakonu-ukrayiny-pro-vnesennya-zmin-do" TargetMode="External"/><Relationship Id="rId210" Type="http://schemas.openxmlformats.org/officeDocument/2006/relationships/hyperlink" Target="http://www.inau.org.ua/document/lyst-no209-vid-14122016-golovi-komitetu-vru-z-pytan-informatyzaciyi-ta-zvyazku-shchodo" TargetMode="External"/><Relationship Id="rId215" Type="http://schemas.openxmlformats.org/officeDocument/2006/relationships/hyperlink" Target="http://www.inau.org.ua/document/lyst-no1941-5-vid-26102016-shchodo-rishennya-nkrzi-vid-30082016-no455" TargetMode="External"/><Relationship Id="rId236" Type="http://schemas.openxmlformats.org/officeDocument/2006/relationships/hyperlink" Target="http://inau.ua/pro-asociaciyu/zagalni-zbory-asociaciyi/dvadcyat-tretiy-zyizd-inau" TargetMode="External"/><Relationship Id="rId257" Type="http://schemas.openxmlformats.org/officeDocument/2006/relationships/hyperlink" Target="http://www.inau.org.ua/document/protokol-zasidannya-komitetu-vid-13052016" TargetMode="External"/><Relationship Id="rId278" Type="http://schemas.openxmlformats.org/officeDocument/2006/relationships/hyperlink" Target="http://www.inau.org.ua/document/protokol-zasidannya-komitetu-vid-14072016" TargetMode="External"/><Relationship Id="rId26" Type="http://schemas.openxmlformats.org/officeDocument/2006/relationships/hyperlink" Target="http://www.inau.org.ua/document/lyst-no287-vid-29112016-df-partiyi-blok-petra-poroshenka-shchodo-vyluchen-servernogo" TargetMode="External"/><Relationship Id="rId231" Type="http://schemas.openxmlformats.org/officeDocument/2006/relationships/hyperlink" Target="http://inau.ua/news/ukoz-2016-stav-naybilshym-zibrannyam-operatoriv-telekomunikaciy-pidsumky-konferenciyi" TargetMode="External"/><Relationship Id="rId252" Type="http://schemas.openxmlformats.org/officeDocument/2006/relationships/hyperlink" Target="http://www.inau.org.ua/document/protokol-zasidannya-komitetu-vid-21072016" TargetMode="External"/><Relationship Id="rId273" Type="http://schemas.openxmlformats.org/officeDocument/2006/relationships/hyperlink" Target="http://www.inau.org.ua/document/protokol-zasidannya-komitetu-vid-08042016" TargetMode="External"/><Relationship Id="rId294" Type="http://schemas.openxmlformats.org/officeDocument/2006/relationships/hyperlink" Target="http://inau.ua/news" TargetMode="External"/><Relationship Id="rId308" Type="http://schemas.openxmlformats.org/officeDocument/2006/relationships/hyperlink" Target="http://www.atlarge.icann.org./" TargetMode="External"/><Relationship Id="rId47" Type="http://schemas.openxmlformats.org/officeDocument/2006/relationships/hyperlink" Target="http://www.inau.org.ua/document/lyst-no271-vid-15112016-tov-intertelekom-shchodo-nepravomirnyh-diy-z-boku-sbu" TargetMode="External"/><Relationship Id="rId68" Type="http://schemas.openxmlformats.org/officeDocument/2006/relationships/hyperlink" Target="http://www.inau.org.ua/document/lyst-no03-vid-05012017-golovi-komitetu-vru-z-pytan-informatyzaciyi-ta-zvyazku-shchodo-planu" TargetMode="External"/><Relationship Id="rId89" Type="http://schemas.openxmlformats.org/officeDocument/2006/relationships/hyperlink" Target="http://www.inau.org.ua/document/lyst-no191-vid-13072016-nkrekp-shchodo-tehnichnogo-stanu-ta-organizaciyi-ekspluataciyi" TargetMode="External"/><Relationship Id="rId112" Type="http://schemas.openxmlformats.org/officeDocument/2006/relationships/hyperlink" Target="http://www.inau.org.ua/document/lyst-no56-vid-19042016-departamentu-transportnoyi-infrastruktury-vykonavchogo-organu" TargetMode="External"/><Relationship Id="rId133" Type="http://schemas.openxmlformats.org/officeDocument/2006/relationships/hyperlink" Target="http://www.inau.org.ua/document/lyst-no212-vid-29082016-vru-shchodo-proektu-zu-pro-dostup-do-infrastruktury-obyektiv" TargetMode="External"/><Relationship Id="rId154" Type="http://schemas.openxmlformats.org/officeDocument/2006/relationships/hyperlink" Target="http://w1.c1.rada.gov.ua/pls/zweb2/webproc4_1?pf3511=59404" TargetMode="External"/><Relationship Id="rId175" Type="http://schemas.openxmlformats.org/officeDocument/2006/relationships/hyperlink" Target="http://www.inau.org.ua/document/lyst-no32-vid-28022017-prezydentu-ukrayiny-shchodo-rishennya-rnbo-vid-29122016-pro-zagrozy" TargetMode="External"/><Relationship Id="rId196" Type="http://schemas.openxmlformats.org/officeDocument/2006/relationships/hyperlink" Target="http://www.inau.org.ua/document/lyst-no69-vid-18052016-ministru-ekonomichnogo-rozvytku-i-torgivli-shchodo-proektu-planu" TargetMode="External"/><Relationship Id="rId200" Type="http://schemas.openxmlformats.org/officeDocument/2006/relationships/hyperlink" Target="http://www.inau.org.ua/document/lyst-no981-2-vid-16062016-shchodo-zmenshennya-zvitnogo-navantazhennya-na-operatoriv" TargetMode="External"/><Relationship Id="rId16" Type="http://schemas.openxmlformats.org/officeDocument/2006/relationships/hyperlink" Target="http://www.inau.org.ua/document/lyst-no327-vid-29122016-amku-vymoga-pro-nadannya-informaciyi" TargetMode="External"/><Relationship Id="rId221" Type="http://schemas.openxmlformats.org/officeDocument/2006/relationships/hyperlink" Target="http://inau.ua/doc/6/all" TargetMode="External"/><Relationship Id="rId242" Type="http://schemas.openxmlformats.org/officeDocument/2006/relationships/hyperlink" Target="http://www.inau.org.ua/document/protokol-zasidannya-pravlinnya-internet-asociaciyi-ukrayiny-no9-vid-28072016" TargetMode="External"/><Relationship Id="rId263" Type="http://schemas.openxmlformats.org/officeDocument/2006/relationships/hyperlink" Target="http://www.inau.org.ua/document/protokol-zasidannya-komitetu-vid-22112016" TargetMode="External"/><Relationship Id="rId284" Type="http://schemas.openxmlformats.org/officeDocument/2006/relationships/hyperlink" Target="http://www.inau.org.ua/document/protokol-zasidannya-komitetu-vid-23112016" TargetMode="External"/><Relationship Id="rId37" Type="http://schemas.openxmlformats.org/officeDocument/2006/relationships/hyperlink" Target="http://www.inau.org.ua/document/lyst-no105-vid-08042016-sbu-shchodo-rozglyadu-zvernennya-stosovno-vyluchennya-obladnannya" TargetMode="External"/><Relationship Id="rId58" Type="http://schemas.openxmlformats.org/officeDocument/2006/relationships/hyperlink" Target="http://www.inau.org.ua/document/lyst-no1761-4-vid-10102016-roku-shchodo-proektu-zakonu-ukrayiny-pro-vnesennya-zmin-do" TargetMode="External"/><Relationship Id="rId79" Type="http://schemas.openxmlformats.org/officeDocument/2006/relationships/hyperlink" Target="http://www.inau.org.ua/document/lyst-no170-vid-04102016-golovi-komitetu-vru-z-pytan-informatyzaciyi-ta-zvyazku-shchodo" TargetMode="External"/><Relationship Id="rId102" Type="http://schemas.openxmlformats.org/officeDocument/2006/relationships/hyperlink" Target="http://www.inau.org.ua/document/lyst-no71-vid-20052016-ternopilskomu-oblasnomu-terytorialnomu-viddilennyu-amku" TargetMode="External"/><Relationship Id="rId123" Type="http://schemas.openxmlformats.org/officeDocument/2006/relationships/hyperlink" Target="http://www.inau.org.ua/document/lyst-no107-vid-30062016-derzhavniy-regulyatorniy-sluzhbi-ukrayiny-shchodo-propozyciy-do" TargetMode="External"/><Relationship Id="rId144" Type="http://schemas.openxmlformats.org/officeDocument/2006/relationships/hyperlink" Target="http://www.ix.net.ua/osnovni-poslugy" TargetMode="External"/><Relationship Id="rId90" Type="http://schemas.openxmlformats.org/officeDocument/2006/relationships/hyperlink" Target="http://www.inau.org.ua/document/lyst-no237-vid-10102016-hersonske-oblasne-terytorialne-viddilennya-amku-shchodo-porushennya" TargetMode="External"/><Relationship Id="rId165" Type="http://schemas.openxmlformats.org/officeDocument/2006/relationships/hyperlink" Target="http://inau.ua/komitety/komitet-inau-z-pytan-informaciyno-komunikaciynyh-tehnologiy-v-osviti" TargetMode="External"/><Relationship Id="rId186" Type="http://schemas.openxmlformats.org/officeDocument/2006/relationships/hyperlink" Target="http://inau.ua/news/obem-rynka-medyynoy-ynternet-reklamy-v-2016-g-vyros-na-38" TargetMode="External"/><Relationship Id="rId211" Type="http://schemas.openxmlformats.org/officeDocument/2006/relationships/hyperlink" Target="http://www.inau.org.ua/document/lyst-no197-vid-26072016-amku-shchodo-proektu-rishennya-nkrzi-pro-vnesennya-zmin-do-osnovnyh" TargetMode="External"/><Relationship Id="rId232" Type="http://schemas.openxmlformats.org/officeDocument/2006/relationships/hyperlink" Target="http://www.inau.org.ua/document/lyst-no180-vid-17102016-prezydentu-ukrayiny-shchodo-vetuvannya-zakonu-ukrayiny-pro" TargetMode="External"/><Relationship Id="rId253" Type="http://schemas.openxmlformats.org/officeDocument/2006/relationships/hyperlink" Target="http://www.inau.org.ua/document/protokol-zasidannya-komitetu-vid-20102016" TargetMode="External"/><Relationship Id="rId274" Type="http://schemas.openxmlformats.org/officeDocument/2006/relationships/hyperlink" Target="http://www.inau.org.ua/document/protokol-zasidannya-komitetu-vid-14042016" TargetMode="External"/><Relationship Id="rId295" Type="http://schemas.openxmlformats.org/officeDocument/2006/relationships/hyperlink" Target="http://inau.ua/news" TargetMode="External"/><Relationship Id="rId309" Type="http://schemas.openxmlformats.org/officeDocument/2006/relationships/hyperlink" Target="http://igf-ua.org/wp-content/uploads/2016/11/Ukrainian-IGF-UA_2016_Annual_Report_UKR.docx" TargetMode="External"/><Relationship Id="rId27" Type="http://schemas.openxmlformats.org/officeDocument/2006/relationships/hyperlink" Target="http://www.inau.org.ua/document/lyst-no325-vid-26122016-nacionalnoyi-policiyi-ukrayiny-shchodo-obshukiv-ta-vyluchennya" TargetMode="External"/><Relationship Id="rId48" Type="http://schemas.openxmlformats.org/officeDocument/2006/relationships/hyperlink" Target="http://www.inau.org.ua/document/lyst-no288-vid-29112016-semenuhy-rs-shchodo-vyluchen-servernogo-obladnannya-v-ukrayini" TargetMode="External"/><Relationship Id="rId69" Type="http://schemas.openxmlformats.org/officeDocument/2006/relationships/hyperlink" Target="http://www.inau.org.ua/document/lyst-no20-vid-06022017-pershomu-vice-premyer-ministru-ministru-ekonomichnogo-rozvytku-i" TargetMode="External"/><Relationship Id="rId113" Type="http://schemas.openxmlformats.org/officeDocument/2006/relationships/hyperlink" Target="http://www.inau.org.ua/document/lyst-no103-vid-07042016-tov-adamant-shchodo-rishennya-kyyivskoyi-miskoyi-rady-no9431807-vid" TargetMode="External"/><Relationship Id="rId134" Type="http://schemas.openxmlformats.org/officeDocument/2006/relationships/hyperlink" Target="http://www.inau.org.ua/document/spilnyy-lyst-no1341-8-vid-15082016-shchodo-proektu-zu-pro-dostup-do-infrastruktury-obyektiv" TargetMode="External"/><Relationship Id="rId80" Type="http://schemas.openxmlformats.org/officeDocument/2006/relationships/hyperlink" Target="http://www.inau.org.ua/document/lyst-no08-vid-16012017-dsszzi-shchodo-nadannya-zauvazhen-do-proektu-zakonu-ukrayiny-pro" TargetMode="External"/><Relationship Id="rId155" Type="http://schemas.openxmlformats.org/officeDocument/2006/relationships/hyperlink" Target="http://zakon5.rada.gov.ua/laws/show/1073-19" TargetMode="External"/><Relationship Id="rId176" Type="http://schemas.openxmlformats.org/officeDocument/2006/relationships/hyperlink" Target="http://inau.ua/komitety/komitet-inau-z-pytan-zahystu-prav-lyudyny-ta-svobody-slova/oficiyna-pozyciya-inau-z" TargetMode="External"/><Relationship Id="rId197" Type="http://schemas.openxmlformats.org/officeDocument/2006/relationships/hyperlink" Target="http://www.inau.org.ua/document/spilnyy-lyst-no93-vid-09062016-shchodo-pryskorennya-vykonannya-punktu-130-planu-zahodiv" TargetMode="External"/><Relationship Id="rId201" Type="http://schemas.openxmlformats.org/officeDocument/2006/relationships/hyperlink" Target="http://www.inau.org.ua/document/lyst-no1311-5-vid-04082016-pro-rozglyad-zakonoproektiv-reyestraciynyy-no-4646-ta-4646-1" TargetMode="External"/><Relationship Id="rId222" Type="http://schemas.openxmlformats.org/officeDocument/2006/relationships/hyperlink" Target="http://www.inau.org.ua/146.4095.0.0.1.0.phtml" TargetMode="External"/><Relationship Id="rId243" Type="http://schemas.openxmlformats.org/officeDocument/2006/relationships/hyperlink" Target="http://www.inau.org.ua/document/protokol-zasidannya-pravlinnya-internet-asociaciyi-ukrayiny-no10-vid-30082016" TargetMode="External"/><Relationship Id="rId264" Type="http://schemas.openxmlformats.org/officeDocument/2006/relationships/hyperlink" Target="http://www.inau.org.ua/document/protokol-zasidannya-komitetu-vid-07122016" TargetMode="External"/><Relationship Id="rId285" Type="http://schemas.openxmlformats.org/officeDocument/2006/relationships/hyperlink" Target="http://www.inau.org.ua/document/protokol-zasidannya-komitetu-vid-18012017" TargetMode="External"/><Relationship Id="rId17" Type="http://schemas.openxmlformats.org/officeDocument/2006/relationships/hyperlink" Target="http://inau.ua/document/lyst-no33-vid-02032017-amku-informaciya-na-vymogu-vid-14022017-no130-2908-1554" TargetMode="External"/><Relationship Id="rId38" Type="http://schemas.openxmlformats.org/officeDocument/2006/relationships/hyperlink" Target="http://www.inau.org.ua/document/lyst-no115-vid-18042016-prokuratury-mkyyeva-shchodo-mozhlyvyh-nepravomirnyh-diy" TargetMode="External"/><Relationship Id="rId59" Type="http://schemas.openxmlformats.org/officeDocument/2006/relationships/hyperlink" Target="http://zakon2.rada.gov.ua/laws/show/1073-19" TargetMode="External"/><Relationship Id="rId103" Type="http://schemas.openxmlformats.org/officeDocument/2006/relationships/hyperlink" Target="http://www.inau.org.ua/document/lyst-no204-vid-16082016-nkrekp-shchodo-nadannya-propozyciy-do-proektu-pravyl-vykorystannya" TargetMode="External"/><Relationship Id="rId124" Type="http://schemas.openxmlformats.org/officeDocument/2006/relationships/hyperlink" Target="http://www.inau.org.ua/document/lyst-no112-vid-18042016-pat-ukrtelekom-shchodo-vykorystannya-kke-pat-ukrtelekom" TargetMode="External"/><Relationship Id="rId310" Type="http://schemas.openxmlformats.org/officeDocument/2006/relationships/hyperlink" Target="http://www.coe.int/en/web/freedom-expression/internetfreedom2016-programme" TargetMode="External"/><Relationship Id="rId70" Type="http://schemas.openxmlformats.org/officeDocument/2006/relationships/hyperlink" Target="http://www.inau.org.ua/document/lyst-no92-vid-04042016-udcr-shchodo-usunennya-dzherel-radiozavad-roboti-rez-operatoriv" TargetMode="External"/><Relationship Id="rId91" Type="http://schemas.openxmlformats.org/officeDocument/2006/relationships/hyperlink" Target="http://www.inau.org.ua/document/lyst-no232-vid-04102016-hersonske-oblasne-terytorialne-viddilennya-amku-shchodo" TargetMode="External"/><Relationship Id="rId145" Type="http://schemas.openxmlformats.org/officeDocument/2006/relationships/hyperlink" Target="http://www.ix.net.ua/osnovni-poslugy" TargetMode="External"/><Relationship Id="rId166" Type="http://schemas.openxmlformats.org/officeDocument/2006/relationships/hyperlink" Target="http://www.inau.org.ua/document/lyst-no761-6-vid-24052016-shchodo-proektu-zakonu-ukrayiny-no2126a-vid-19062015" TargetMode="External"/><Relationship Id="rId187" Type="http://schemas.openxmlformats.org/officeDocument/2006/relationships/hyperlink" Target="http://inau.ua/news/ytogy-1-go-etapa-yssledovanyya-rynka-ynternet-reklamy-1" TargetMode="External"/><Relationship Id="rId1" Type="http://schemas.openxmlformats.org/officeDocument/2006/relationships/customXml" Target="../customXml/item1.xml"/><Relationship Id="rId212" Type="http://schemas.openxmlformats.org/officeDocument/2006/relationships/hyperlink" Target="http://www.inau.org.ua/document/spilnyy-lyst-vid-01072016-shchodo-proektu-rishennya-nkrzi-pro-vnesennya-zmin-do-osnovnyh" TargetMode="External"/><Relationship Id="rId233" Type="http://schemas.openxmlformats.org/officeDocument/2006/relationships/hyperlink" Target="http://www.inau.org.ua/document/lyst-no2031-9-vid-24112016-shchodo-propozyciy-prezydenta-ukrayiny-do-zakonu-ukrayiny-pro" TargetMode="External"/><Relationship Id="rId254" Type="http://schemas.openxmlformats.org/officeDocument/2006/relationships/hyperlink" Target="http://www.inau.org.ua/document/protokol-zasidannya-komitetu-vid-22122016" TargetMode="External"/><Relationship Id="rId28" Type="http://schemas.openxmlformats.org/officeDocument/2006/relationships/hyperlink" Target="http://www.inau.org.ua/document/lyst-no314-vid-20122016-komitetu-vru-z-pytan-pravovoyi-polityky-ta-pravosuddya-shchodo" TargetMode="External"/><Relationship Id="rId49" Type="http://schemas.openxmlformats.org/officeDocument/2006/relationships/hyperlink" Target="http://www.inau.org.ua/document/lyst-no1981-10-vid-09112016-shchodo-proektu-zakonu-ukrayiny-pro-vnesennya-zmin-do" TargetMode="External"/><Relationship Id="rId114" Type="http://schemas.openxmlformats.org/officeDocument/2006/relationships/hyperlink" Target="http://www.inau.org.ua/document/vysnovok-rady-naukovo-pravovyh-ekspertyz-pry-instytuti-derzhavy-ta-prava-im-vmkoreckogo-nan" TargetMode="External"/><Relationship Id="rId275" Type="http://schemas.openxmlformats.org/officeDocument/2006/relationships/hyperlink" Target="http://www.inau.org.ua/document/protokol-zasidannya-komitetu-vid-17052016" TargetMode="External"/><Relationship Id="rId296" Type="http://schemas.openxmlformats.org/officeDocument/2006/relationships/hyperlink" Target="https://www.facebook.com/inau.org.ua/?fref=ts" TargetMode="External"/><Relationship Id="rId300" Type="http://schemas.openxmlformats.org/officeDocument/2006/relationships/hyperlink" Target="http://www.inau.org.ua/document/lyst-no277-vid-21112016-komitetu-z-pytan-informatyzaciyi-ta-zvyazku-shchodo-prychyn-za" TargetMode="External"/><Relationship Id="rId60" Type="http://schemas.openxmlformats.org/officeDocument/2006/relationships/hyperlink" Target="http://www.inau.org.ua/document/lyst-no318-vid-23122016-minekonomrozvytku-ukrayiny-shchodo-rozglyadu-lysta-internet" TargetMode="External"/><Relationship Id="rId81" Type="http://schemas.openxmlformats.org/officeDocument/2006/relationships/hyperlink" Target="http://www.inau.org.ua/19.37.0.0.1.0.phtml" TargetMode="External"/><Relationship Id="rId135" Type="http://schemas.openxmlformats.org/officeDocument/2006/relationships/hyperlink" Target="http://www.inau.org.ua/document/lyst-no167-vid-28092016-shchodo-proektu-zakonu-ukrayiny-pro-dostup-do-obyektiv-budivnyctva" TargetMode="External"/><Relationship Id="rId156" Type="http://schemas.openxmlformats.org/officeDocument/2006/relationships/hyperlink" Target="http://www.inau.org.ua/document/lyst-no991-5-vid-17062016-shchodo-proektu-zu-pro-vnesennya-zminy-do-st-263-kryminalnogo" TargetMode="External"/><Relationship Id="rId177" Type="http://schemas.openxmlformats.org/officeDocument/2006/relationships/hyperlink" Target="http://inau.ua/komitety/komitet-inau-z-pytan-zahystu-prav-lyudyny-ta-svobody-slova/strategiya-z-protydiyi-internet" TargetMode="External"/><Relationship Id="rId198" Type="http://schemas.openxmlformats.org/officeDocument/2006/relationships/hyperlink" Target="http://www.inau.org.ua/document/lyst-no196-vid-26072016-nkrzi-shchodo-zmenshennya-zvitnogo-navantazhennya-na-operatoriv" TargetMode="External"/><Relationship Id="rId202" Type="http://schemas.openxmlformats.org/officeDocument/2006/relationships/hyperlink" Target="http://www.inau.org.ua/document/lyst-no17-vid-06022017-derzhavnoyi-sluzhby-ukrayiny-z-pytan-praci-shchodo-zauvazhen-do" TargetMode="External"/><Relationship Id="rId223" Type="http://schemas.openxmlformats.org/officeDocument/2006/relationships/hyperlink" Target="http://www.inau.org.ua/document/lyst-no071-2-vid-12012017-shchodo-metodyky-rozrahunkiv-rozmiriv-licenziynogo-zboru" TargetMode="External"/><Relationship Id="rId244" Type="http://schemas.openxmlformats.org/officeDocument/2006/relationships/hyperlink" Target="http://www.inau.org.ua/document/protokol-zasidannya-pravlinnya-internet-asociaciyi-ukrayiny-no11-vid-28092016" TargetMode="External"/><Relationship Id="rId18" Type="http://schemas.openxmlformats.org/officeDocument/2006/relationships/hyperlink" Target="http://www.inau.org.ua/document/lyst-no26-vid-17022017-amku-vymoga-pro-nadannya-informaciyi-pro-rynok-reklamy" TargetMode="External"/><Relationship Id="rId39" Type="http://schemas.openxmlformats.org/officeDocument/2006/relationships/hyperlink" Target="http://inau.ua/news/inau-dobyvaetsya-tabu-na-vyluchennya-serveriv" TargetMode="External"/><Relationship Id="rId265" Type="http://schemas.openxmlformats.org/officeDocument/2006/relationships/hyperlink" Target="http://www.inau.org.ua/document/protokol-zasidannya-komitetu-vid-17012017-0" TargetMode="External"/><Relationship Id="rId286" Type="http://schemas.openxmlformats.org/officeDocument/2006/relationships/hyperlink" Target="http://www.inau.org.ua/document/protokol-zasidannya-komitetu-vid-09022017" TargetMode="External"/><Relationship Id="rId50" Type="http://schemas.openxmlformats.org/officeDocument/2006/relationships/hyperlink" Target="http://www.inau.org.ua/document/lyst-no791-2-vid-30052016-shchodo-proektu-zakonu-ukrayiny-pro-vnesennya-zmin-do-deyakyh" TargetMode="External"/><Relationship Id="rId104" Type="http://schemas.openxmlformats.org/officeDocument/2006/relationships/hyperlink" Target="http://www.inau.org.ua/document/lyst-no104-vid-21062016-nkrekp-shchodo-nadannya-propozyciy-do-proektu-pravyl-vykorystannya" TargetMode="External"/><Relationship Id="rId125" Type="http://schemas.openxmlformats.org/officeDocument/2006/relationships/hyperlink" Target="http://www.inau.org.ua/document/lyst-no264-vid-08112016-pat-ukrtelekom-shchodo-vykorystannya-kke-pat-ukrtelekom" TargetMode="External"/><Relationship Id="rId146" Type="http://schemas.openxmlformats.org/officeDocument/2006/relationships/hyperlink" Target="http://www.ix.net.ua/osnovni-poslugy" TargetMode="External"/><Relationship Id="rId167" Type="http://schemas.openxmlformats.org/officeDocument/2006/relationships/hyperlink" Target="http://old.inau.org.ua/20.3927.0.0.1.0.phtml" TargetMode="External"/><Relationship Id="rId188" Type="http://schemas.openxmlformats.org/officeDocument/2006/relationships/hyperlink" Target="http://inau.ua/proekty/glosariy-sfery-internet-reklamy" TargetMode="External"/><Relationship Id="rId311" Type="http://schemas.openxmlformats.org/officeDocument/2006/relationships/fontTable" Target="fontTable.xml"/><Relationship Id="rId71" Type="http://schemas.openxmlformats.org/officeDocument/2006/relationships/hyperlink" Target="http://www.inau.org.ua/document/lyst-no95-vid-04042016-udcr-shchodo-stvorennya-poshukovogo-infomaciynogo-resursu-reyestr" TargetMode="External"/><Relationship Id="rId92" Type="http://schemas.openxmlformats.org/officeDocument/2006/relationships/hyperlink" Target="http://www.inau.org.ua/document/lyst-no237-vid-10102016-hersonske-oblasne-terytorialne-viddilennya-amku-shchodo-porushennya" TargetMode="External"/><Relationship Id="rId213" Type="http://schemas.openxmlformats.org/officeDocument/2006/relationships/hyperlink" Target="http://www.inau.org.ua/document/lyst-no242-vid-17102016-ministerstva-yustyciyi-ukryyiny-shchodo-rishennya-nkrzi-no439-vid" TargetMode="External"/><Relationship Id="rId234" Type="http://schemas.openxmlformats.org/officeDocument/2006/relationships/hyperlink" Target="http://inau.ua/document/statut-internet-asociaciyi-ukrayiny" TargetMode="External"/><Relationship Id="rId2" Type="http://schemas.openxmlformats.org/officeDocument/2006/relationships/numbering" Target="numbering.xml"/><Relationship Id="rId29" Type="http://schemas.openxmlformats.org/officeDocument/2006/relationships/hyperlink" Target="http://www.inau.org.ua/document/lyst-no324-vid-26122016-ministerstva-yustyciyi-ukrayiny-shchodo-vyluchennya-servernogo" TargetMode="External"/><Relationship Id="rId255" Type="http://schemas.openxmlformats.org/officeDocument/2006/relationships/hyperlink" Target="http://www.inau.org.ua/document/protokol-zasidannya-komitetu-vid-17012017" TargetMode="External"/><Relationship Id="rId276" Type="http://schemas.openxmlformats.org/officeDocument/2006/relationships/hyperlink" Target="http://www.inau.org.ua/document/protokol-zasidannya-komitetu-vid-17062016" TargetMode="External"/><Relationship Id="rId297" Type="http://schemas.openxmlformats.org/officeDocument/2006/relationships/hyperlink" Target="http://www.inau.org.ua/document/lyst-no140-vid-19052016-administraciyi-prezydenta-ukrayiny-shchodo-efektyvnoyi-vzayemodi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A53B-5F38-43D1-A5D8-5A0330E9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22986</Words>
  <Characters>131026</Characters>
  <Application>Microsoft Office Word</Application>
  <DocSecurity>0</DocSecurity>
  <Lines>1091</Lines>
  <Paragraphs>307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Основные направления деятельности ИнАУ</vt:lpstr>
    </vt:vector>
  </TitlesOfParts>
  <Company/>
  <LinksUpToDate>false</LinksUpToDate>
  <CharactersWithSpaces>153705</CharactersWithSpaces>
  <SharedDoc>false</SharedDoc>
  <HLinks>
    <vt:vector size="2226" baseType="variant">
      <vt:variant>
        <vt:i4>1179724</vt:i4>
      </vt:variant>
      <vt:variant>
        <vt:i4>1110</vt:i4>
      </vt:variant>
      <vt:variant>
        <vt:i4>0</vt:i4>
      </vt:variant>
      <vt:variant>
        <vt:i4>5</vt:i4>
      </vt:variant>
      <vt:variant>
        <vt:lpwstr>http://www.intgovforum.org/cms/component/content/article?id=1557:2014</vt:lpwstr>
      </vt:variant>
      <vt:variant>
        <vt:lpwstr/>
      </vt:variant>
      <vt:variant>
        <vt:i4>2949221</vt:i4>
      </vt:variant>
      <vt:variant>
        <vt:i4>1107</vt:i4>
      </vt:variant>
      <vt:variant>
        <vt:i4>0</vt:i4>
      </vt:variant>
      <vt:variant>
        <vt:i4>5</vt:i4>
      </vt:variant>
      <vt:variant>
        <vt:lpwstr>http://www.wsa-mobile.org/</vt:lpwstr>
      </vt:variant>
      <vt:variant>
        <vt:lpwstr/>
      </vt:variant>
      <vt:variant>
        <vt:i4>5046359</vt:i4>
      </vt:variant>
      <vt:variant>
        <vt:i4>1104</vt:i4>
      </vt:variant>
      <vt:variant>
        <vt:i4>0</vt:i4>
      </vt:variant>
      <vt:variant>
        <vt:i4>5</vt:i4>
      </vt:variant>
      <vt:variant>
        <vt:lpwstr>http://london50.icann.org/en/</vt:lpwstr>
      </vt:variant>
      <vt:variant>
        <vt:lpwstr/>
      </vt:variant>
      <vt:variant>
        <vt:i4>7340147</vt:i4>
      </vt:variant>
      <vt:variant>
        <vt:i4>1101</vt:i4>
      </vt:variant>
      <vt:variant>
        <vt:i4>0</vt:i4>
      </vt:variant>
      <vt:variant>
        <vt:i4>5</vt:i4>
      </vt:variant>
      <vt:variant>
        <vt:lpwstr>http://www.atlarge.icann.org./</vt:lpwstr>
      </vt:variant>
      <vt:variant>
        <vt:lpwstr/>
      </vt:variant>
      <vt:variant>
        <vt:i4>393231</vt:i4>
      </vt:variant>
      <vt:variant>
        <vt:i4>1098</vt:i4>
      </vt:variant>
      <vt:variant>
        <vt:i4>0</vt:i4>
      </vt:variant>
      <vt:variant>
        <vt:i4>5</vt:i4>
      </vt:variant>
      <vt:variant>
        <vt:lpwstr>http://www.inau.org.ua/publications.phtml</vt:lpwstr>
      </vt:variant>
      <vt:variant>
        <vt:lpwstr/>
      </vt:variant>
      <vt:variant>
        <vt:i4>393231</vt:i4>
      </vt:variant>
      <vt:variant>
        <vt:i4>1095</vt:i4>
      </vt:variant>
      <vt:variant>
        <vt:i4>0</vt:i4>
      </vt:variant>
      <vt:variant>
        <vt:i4>5</vt:i4>
      </vt:variant>
      <vt:variant>
        <vt:lpwstr>http://www.inau.org.ua/publications.phtml</vt:lpwstr>
      </vt:variant>
      <vt:variant>
        <vt:lpwstr/>
      </vt:variant>
      <vt:variant>
        <vt:i4>393231</vt:i4>
      </vt:variant>
      <vt:variant>
        <vt:i4>1092</vt:i4>
      </vt:variant>
      <vt:variant>
        <vt:i4>0</vt:i4>
      </vt:variant>
      <vt:variant>
        <vt:i4>5</vt:i4>
      </vt:variant>
      <vt:variant>
        <vt:lpwstr>http://www.inau.org.ua/publications.phtml</vt:lpwstr>
      </vt:variant>
      <vt:variant>
        <vt:lpwstr/>
      </vt:variant>
      <vt:variant>
        <vt:i4>1966080</vt:i4>
      </vt:variant>
      <vt:variant>
        <vt:i4>1089</vt:i4>
      </vt:variant>
      <vt:variant>
        <vt:i4>0</vt:i4>
      </vt:variant>
      <vt:variant>
        <vt:i4>5</vt:i4>
      </vt:variant>
      <vt:variant>
        <vt:lpwstr>http://www.inau.org.ua/146.3117.0.0.1.0.phtml</vt:lpwstr>
      </vt:variant>
      <vt:variant>
        <vt:lpwstr/>
      </vt:variant>
      <vt:variant>
        <vt:i4>5439516</vt:i4>
      </vt:variant>
      <vt:variant>
        <vt:i4>1086</vt:i4>
      </vt:variant>
      <vt:variant>
        <vt:i4>0</vt:i4>
      </vt:variant>
      <vt:variant>
        <vt:i4>5</vt:i4>
      </vt:variant>
      <vt:variant>
        <vt:lpwstr>http://www.novekolo.info/ua/novini/184-rezolyutsiya-kongresu-ukrajinskogo-biznesu</vt:lpwstr>
      </vt:variant>
      <vt:variant>
        <vt:lpwstr/>
      </vt:variant>
      <vt:variant>
        <vt:i4>4653062</vt:i4>
      </vt:variant>
      <vt:variant>
        <vt:i4>1083</vt:i4>
      </vt:variant>
      <vt:variant>
        <vt:i4>0</vt:i4>
      </vt:variant>
      <vt:variant>
        <vt:i4>5</vt:i4>
      </vt:variant>
      <vt:variant>
        <vt:lpwstr>http://www.inau.org.ua/15.2938.0.0.1.0.phtml</vt:lpwstr>
      </vt:variant>
      <vt:variant>
        <vt:lpwstr/>
      </vt:variant>
      <vt:variant>
        <vt:i4>6619160</vt:i4>
      </vt:variant>
      <vt:variant>
        <vt:i4>1080</vt:i4>
      </vt:variant>
      <vt:variant>
        <vt:i4>0</vt:i4>
      </vt:variant>
      <vt:variant>
        <vt:i4>5</vt:i4>
      </vt:variant>
      <vt:variant>
        <vt:lpwstr>https://kievcity.gov.ua/content/41_gromadska-rada.html</vt:lpwstr>
      </vt:variant>
      <vt:variant>
        <vt:lpwstr/>
      </vt:variant>
      <vt:variant>
        <vt:i4>1638412</vt:i4>
      </vt:variant>
      <vt:variant>
        <vt:i4>1077</vt:i4>
      </vt:variant>
      <vt:variant>
        <vt:i4>0</vt:i4>
      </vt:variant>
      <vt:variant>
        <vt:i4>5</vt:i4>
      </vt:variant>
      <vt:variant>
        <vt:lpwstr>http://www.amc.gov.ua/amku/control/main/uk/publish/article/103928</vt:lpwstr>
      </vt:variant>
      <vt:variant>
        <vt:lpwstr/>
      </vt:variant>
      <vt:variant>
        <vt:i4>3801189</vt:i4>
      </vt:variant>
      <vt:variant>
        <vt:i4>1074</vt:i4>
      </vt:variant>
      <vt:variant>
        <vt:i4>0</vt:i4>
      </vt:variant>
      <vt:variant>
        <vt:i4>5</vt:i4>
      </vt:variant>
      <vt:variant>
        <vt:lpwstr>http://www.dsszzi.gov.ua/dstszi/control/uk/publish/article?art_id=90890&amp;cat_id=90882</vt:lpwstr>
      </vt:variant>
      <vt:variant>
        <vt:lpwstr/>
      </vt:variant>
      <vt:variant>
        <vt:i4>4784177</vt:i4>
      </vt:variant>
      <vt:variant>
        <vt:i4>1071</vt:i4>
      </vt:variant>
      <vt:variant>
        <vt:i4>0</vt:i4>
      </vt:variant>
      <vt:variant>
        <vt:i4>5</vt:i4>
      </vt:variant>
      <vt:variant>
        <vt:lpwstr>http://www.minfin.gov.ua/control/uk/publish/archive/main?cat_id=60153</vt:lpwstr>
      </vt:variant>
      <vt:variant>
        <vt:lpwstr/>
      </vt:variant>
      <vt:variant>
        <vt:i4>1966095</vt:i4>
      </vt:variant>
      <vt:variant>
        <vt:i4>1068</vt:i4>
      </vt:variant>
      <vt:variant>
        <vt:i4>0</vt:i4>
      </vt:variant>
      <vt:variant>
        <vt:i4>5</vt:i4>
      </vt:variant>
      <vt:variant>
        <vt:lpwstr>http://comin.kmu.gov.ua/control/uk/publish/article?art_id=118246&amp;cat_id=83946</vt:lpwstr>
      </vt:variant>
      <vt:variant>
        <vt:lpwstr/>
      </vt:variant>
      <vt:variant>
        <vt:i4>3211317</vt:i4>
      </vt:variant>
      <vt:variant>
        <vt:i4>1065</vt:i4>
      </vt:variant>
      <vt:variant>
        <vt:i4>0</vt:i4>
      </vt:variant>
      <vt:variant>
        <vt:i4>5</vt:i4>
      </vt:variant>
      <vt:variant>
        <vt:lpwstr>http://mvs.gov.ua/mvs/control/kyiv/uk/publish/article/86738</vt:lpwstr>
      </vt:variant>
      <vt:variant>
        <vt:lpwstr/>
      </vt:variant>
      <vt:variant>
        <vt:i4>2359297</vt:i4>
      </vt:variant>
      <vt:variant>
        <vt:i4>1062</vt:i4>
      </vt:variant>
      <vt:variant>
        <vt:i4>0</vt:i4>
      </vt:variant>
      <vt:variant>
        <vt:i4>5</vt:i4>
      </vt:variant>
      <vt:variant>
        <vt:lpwstr>http://www.mil.gov.ua/content/other/skladGR_vid120315.pdf</vt:lpwstr>
      </vt:variant>
      <vt:variant>
        <vt:lpwstr/>
      </vt:variant>
      <vt:variant>
        <vt:i4>6553641</vt:i4>
      </vt:variant>
      <vt:variant>
        <vt:i4>1059</vt:i4>
      </vt:variant>
      <vt:variant>
        <vt:i4>0</vt:i4>
      </vt:variant>
      <vt:variant>
        <vt:i4>5</vt:i4>
      </vt:variant>
      <vt:variant>
        <vt:lpwstr>http://www.minjust.gov.ua/50264</vt:lpwstr>
      </vt:variant>
      <vt:variant>
        <vt:lpwstr/>
      </vt:variant>
      <vt:variant>
        <vt:i4>6029341</vt:i4>
      </vt:variant>
      <vt:variant>
        <vt:i4>1056</vt:i4>
      </vt:variant>
      <vt:variant>
        <vt:i4>0</vt:i4>
      </vt:variant>
      <vt:variant>
        <vt:i4>5</vt:i4>
      </vt:variant>
      <vt:variant>
        <vt:lpwstr>http://www.gromrada.biz/index.php?lang=uk</vt:lpwstr>
      </vt:variant>
      <vt:variant>
        <vt:lpwstr/>
      </vt:variant>
      <vt:variant>
        <vt:i4>1310775</vt:i4>
      </vt:variant>
      <vt:variant>
        <vt:i4>1053</vt:i4>
      </vt:variant>
      <vt:variant>
        <vt:i4>0</vt:i4>
      </vt:variant>
      <vt:variant>
        <vt:i4>5</vt:i4>
      </vt:variant>
      <vt:variant>
        <vt:lpwstr>http://mvs-gr.org.ua/ua/about/pro_gromadsku_radu_pri_mvs_ukrani/</vt:lpwstr>
      </vt:variant>
      <vt:variant>
        <vt:lpwstr/>
      </vt:variant>
      <vt:variant>
        <vt:i4>2031626</vt:i4>
      </vt:variant>
      <vt:variant>
        <vt:i4>1050</vt:i4>
      </vt:variant>
      <vt:variant>
        <vt:i4>0</vt:i4>
      </vt:variant>
      <vt:variant>
        <vt:i4>5</vt:i4>
      </vt:variant>
      <vt:variant>
        <vt:lpwstr>http://www.inau.org.ua/146.2519.0.0.1.0.phtml</vt:lpwstr>
      </vt:variant>
      <vt:variant>
        <vt:lpwstr/>
      </vt:variant>
      <vt:variant>
        <vt:i4>4325379</vt:i4>
      </vt:variant>
      <vt:variant>
        <vt:i4>1047</vt:i4>
      </vt:variant>
      <vt:variant>
        <vt:i4>0</vt:i4>
      </vt:variant>
      <vt:variant>
        <vt:i4>5</vt:i4>
      </vt:variant>
      <vt:variant>
        <vt:lpwstr>http://www.inau.org.ua/52.3000.0.0.1.0.phtml</vt:lpwstr>
      </vt:variant>
      <vt:variant>
        <vt:lpwstr/>
      </vt:variant>
      <vt:variant>
        <vt:i4>4259845</vt:i4>
      </vt:variant>
      <vt:variant>
        <vt:i4>1044</vt:i4>
      </vt:variant>
      <vt:variant>
        <vt:i4>0</vt:i4>
      </vt:variant>
      <vt:variant>
        <vt:i4>5</vt:i4>
      </vt:variant>
      <vt:variant>
        <vt:lpwstr>http://www.inau.org.ua/20.3044.0.0.1.0.phtml</vt:lpwstr>
      </vt:variant>
      <vt:variant>
        <vt:lpwstr/>
      </vt:variant>
      <vt:variant>
        <vt:i4>4456458</vt:i4>
      </vt:variant>
      <vt:variant>
        <vt:i4>1041</vt:i4>
      </vt:variant>
      <vt:variant>
        <vt:i4>0</vt:i4>
      </vt:variant>
      <vt:variant>
        <vt:i4>5</vt:i4>
      </vt:variant>
      <vt:variant>
        <vt:lpwstr>http://www.inau.org.ua/52.3096.0.0.1.0.phtml</vt:lpwstr>
      </vt:variant>
      <vt:variant>
        <vt:lpwstr/>
      </vt:variant>
      <vt:variant>
        <vt:i4>5177354</vt:i4>
      </vt:variant>
      <vt:variant>
        <vt:i4>1038</vt:i4>
      </vt:variant>
      <vt:variant>
        <vt:i4>0</vt:i4>
      </vt:variant>
      <vt:variant>
        <vt:i4>5</vt:i4>
      </vt:variant>
      <vt:variant>
        <vt:lpwstr>http://www.inau.org.ua/52.2984.0.0.1.0.phtml</vt:lpwstr>
      </vt:variant>
      <vt:variant>
        <vt:lpwstr/>
      </vt:variant>
      <vt:variant>
        <vt:i4>4325379</vt:i4>
      </vt:variant>
      <vt:variant>
        <vt:i4>1035</vt:i4>
      </vt:variant>
      <vt:variant>
        <vt:i4>0</vt:i4>
      </vt:variant>
      <vt:variant>
        <vt:i4>5</vt:i4>
      </vt:variant>
      <vt:variant>
        <vt:lpwstr>http://www.inau.org.ua/20.3027.0.0.1.0.phtml</vt:lpwstr>
      </vt:variant>
      <vt:variant>
        <vt:lpwstr/>
      </vt:variant>
      <vt:variant>
        <vt:i4>4390916</vt:i4>
      </vt:variant>
      <vt:variant>
        <vt:i4>1032</vt:i4>
      </vt:variant>
      <vt:variant>
        <vt:i4>0</vt:i4>
      </vt:variant>
      <vt:variant>
        <vt:i4>5</vt:i4>
      </vt:variant>
      <vt:variant>
        <vt:lpwstr>http://www.inau.org.ua/52.2968.0.0.1.0.phtml</vt:lpwstr>
      </vt:variant>
      <vt:variant>
        <vt:lpwstr/>
      </vt:variant>
      <vt:variant>
        <vt:i4>4849672</vt:i4>
      </vt:variant>
      <vt:variant>
        <vt:i4>1029</vt:i4>
      </vt:variant>
      <vt:variant>
        <vt:i4>0</vt:i4>
      </vt:variant>
      <vt:variant>
        <vt:i4>5</vt:i4>
      </vt:variant>
      <vt:variant>
        <vt:lpwstr>http://www.inau.org.ua/20.2986.0.0.1.0.phtml</vt:lpwstr>
      </vt:variant>
      <vt:variant>
        <vt:lpwstr/>
      </vt:variant>
      <vt:variant>
        <vt:i4>5177349</vt:i4>
      </vt:variant>
      <vt:variant>
        <vt:i4>1026</vt:i4>
      </vt:variant>
      <vt:variant>
        <vt:i4>0</vt:i4>
      </vt:variant>
      <vt:variant>
        <vt:i4>5</vt:i4>
      </vt:variant>
      <vt:variant>
        <vt:lpwstr>http://www.inau.org.ua/52.2974.0.0.1.0.phtml</vt:lpwstr>
      </vt:variant>
      <vt:variant>
        <vt:lpwstr/>
      </vt:variant>
      <vt:variant>
        <vt:i4>4718597</vt:i4>
      </vt:variant>
      <vt:variant>
        <vt:i4>1023</vt:i4>
      </vt:variant>
      <vt:variant>
        <vt:i4>0</vt:i4>
      </vt:variant>
      <vt:variant>
        <vt:i4>5</vt:i4>
      </vt:variant>
      <vt:variant>
        <vt:lpwstr>http://www.inau.org.ua/52.2973.0.0.1.0.phtml</vt:lpwstr>
      </vt:variant>
      <vt:variant>
        <vt:lpwstr/>
      </vt:variant>
      <vt:variant>
        <vt:i4>4980743</vt:i4>
      </vt:variant>
      <vt:variant>
        <vt:i4>1020</vt:i4>
      </vt:variant>
      <vt:variant>
        <vt:i4>0</vt:i4>
      </vt:variant>
      <vt:variant>
        <vt:i4>5</vt:i4>
      </vt:variant>
      <vt:variant>
        <vt:lpwstr>http://www.inau.org.ua/52.2957.0.0.1.0.phtml</vt:lpwstr>
      </vt:variant>
      <vt:variant>
        <vt:lpwstr/>
      </vt:variant>
      <vt:variant>
        <vt:i4>5177350</vt:i4>
      </vt:variant>
      <vt:variant>
        <vt:i4>1017</vt:i4>
      </vt:variant>
      <vt:variant>
        <vt:i4>0</vt:i4>
      </vt:variant>
      <vt:variant>
        <vt:i4>5</vt:i4>
      </vt:variant>
      <vt:variant>
        <vt:lpwstr>http://www.inau.org.ua/52.2944.0.0.1.0.phtml</vt:lpwstr>
      </vt:variant>
      <vt:variant>
        <vt:lpwstr/>
      </vt:variant>
      <vt:variant>
        <vt:i4>4784134</vt:i4>
      </vt:variant>
      <vt:variant>
        <vt:i4>1014</vt:i4>
      </vt:variant>
      <vt:variant>
        <vt:i4>0</vt:i4>
      </vt:variant>
      <vt:variant>
        <vt:i4>5</vt:i4>
      </vt:variant>
      <vt:variant>
        <vt:lpwstr>http://www.inau.org.ua/20.2965.0.0.1.0.phtml</vt:lpwstr>
      </vt:variant>
      <vt:variant>
        <vt:lpwstr/>
      </vt:variant>
      <vt:variant>
        <vt:i4>4718598</vt:i4>
      </vt:variant>
      <vt:variant>
        <vt:i4>1011</vt:i4>
      </vt:variant>
      <vt:variant>
        <vt:i4>0</vt:i4>
      </vt:variant>
      <vt:variant>
        <vt:i4>5</vt:i4>
      </vt:variant>
      <vt:variant>
        <vt:lpwstr>http://www.inau.org.ua/52.2943.0.0.1.0.phtml</vt:lpwstr>
      </vt:variant>
      <vt:variant>
        <vt:lpwstr/>
      </vt:variant>
      <vt:variant>
        <vt:i4>4784134</vt:i4>
      </vt:variant>
      <vt:variant>
        <vt:i4>1008</vt:i4>
      </vt:variant>
      <vt:variant>
        <vt:i4>0</vt:i4>
      </vt:variant>
      <vt:variant>
        <vt:i4>5</vt:i4>
      </vt:variant>
      <vt:variant>
        <vt:lpwstr>http://www.inau.org.ua/52.2942.0.0.1.0.phtml</vt:lpwstr>
      </vt:variant>
      <vt:variant>
        <vt:lpwstr/>
      </vt:variant>
      <vt:variant>
        <vt:i4>4849670</vt:i4>
      </vt:variant>
      <vt:variant>
        <vt:i4>1005</vt:i4>
      </vt:variant>
      <vt:variant>
        <vt:i4>0</vt:i4>
      </vt:variant>
      <vt:variant>
        <vt:i4>5</vt:i4>
      </vt:variant>
      <vt:variant>
        <vt:lpwstr>http://www.inau.org.ua/52.2941.0.0.1.0.phtml</vt:lpwstr>
      </vt:variant>
      <vt:variant>
        <vt:lpwstr/>
      </vt:variant>
      <vt:variant>
        <vt:i4>4915206</vt:i4>
      </vt:variant>
      <vt:variant>
        <vt:i4>1002</vt:i4>
      </vt:variant>
      <vt:variant>
        <vt:i4>0</vt:i4>
      </vt:variant>
      <vt:variant>
        <vt:i4>5</vt:i4>
      </vt:variant>
      <vt:variant>
        <vt:lpwstr>http://www.inau.org.ua/52.2940.0.0.1.0.phtml</vt:lpwstr>
      </vt:variant>
      <vt:variant>
        <vt:lpwstr/>
      </vt:variant>
      <vt:variant>
        <vt:i4>4325377</vt:i4>
      </vt:variant>
      <vt:variant>
        <vt:i4>999</vt:i4>
      </vt:variant>
      <vt:variant>
        <vt:i4>0</vt:i4>
      </vt:variant>
      <vt:variant>
        <vt:i4>5</vt:i4>
      </vt:variant>
      <vt:variant>
        <vt:lpwstr>http://www.inau.org.ua/52.2939.0.0.1.0.phtml</vt:lpwstr>
      </vt:variant>
      <vt:variant>
        <vt:lpwstr/>
      </vt:variant>
      <vt:variant>
        <vt:i4>4980741</vt:i4>
      </vt:variant>
      <vt:variant>
        <vt:i4>996</vt:i4>
      </vt:variant>
      <vt:variant>
        <vt:i4>0</vt:i4>
      </vt:variant>
      <vt:variant>
        <vt:i4>5</vt:i4>
      </vt:variant>
      <vt:variant>
        <vt:lpwstr>http://www.inau.org.ua/20.2950.0.0.1.0.phtml</vt:lpwstr>
      </vt:variant>
      <vt:variant>
        <vt:lpwstr/>
      </vt:variant>
      <vt:variant>
        <vt:i4>5111814</vt:i4>
      </vt:variant>
      <vt:variant>
        <vt:i4>993</vt:i4>
      </vt:variant>
      <vt:variant>
        <vt:i4>0</vt:i4>
      </vt:variant>
      <vt:variant>
        <vt:i4>5</vt:i4>
      </vt:variant>
      <vt:variant>
        <vt:lpwstr>http://www.inau.org.ua/20.2962.0.0.1.0.phtml</vt:lpwstr>
      </vt:variant>
      <vt:variant>
        <vt:lpwstr/>
      </vt:variant>
      <vt:variant>
        <vt:i4>4390917</vt:i4>
      </vt:variant>
      <vt:variant>
        <vt:i4>990</vt:i4>
      </vt:variant>
      <vt:variant>
        <vt:i4>0</vt:i4>
      </vt:variant>
      <vt:variant>
        <vt:i4>5</vt:i4>
      </vt:variant>
      <vt:variant>
        <vt:lpwstr>http://www.inau.org.ua/15.2702.0.0.1.0.phtml</vt:lpwstr>
      </vt:variant>
      <vt:variant>
        <vt:lpwstr/>
      </vt:variant>
      <vt:variant>
        <vt:i4>4653062</vt:i4>
      </vt:variant>
      <vt:variant>
        <vt:i4>987</vt:i4>
      </vt:variant>
      <vt:variant>
        <vt:i4>0</vt:i4>
      </vt:variant>
      <vt:variant>
        <vt:i4>5</vt:i4>
      </vt:variant>
      <vt:variant>
        <vt:lpwstr>http://www.inau.org.ua/52.2742.0.0.1.0.phtml</vt:lpwstr>
      </vt:variant>
      <vt:variant>
        <vt:lpwstr/>
      </vt:variant>
      <vt:variant>
        <vt:i4>4521992</vt:i4>
      </vt:variant>
      <vt:variant>
        <vt:i4>984</vt:i4>
      </vt:variant>
      <vt:variant>
        <vt:i4>0</vt:i4>
      </vt:variant>
      <vt:variant>
        <vt:i4>5</vt:i4>
      </vt:variant>
      <vt:variant>
        <vt:lpwstr>http://www.inau.org.ua/20.2787.0.0.1.0.phtml</vt:lpwstr>
      </vt:variant>
      <vt:variant>
        <vt:lpwstr/>
      </vt:variant>
      <vt:variant>
        <vt:i4>1835009</vt:i4>
      </vt:variant>
      <vt:variant>
        <vt:i4>981</vt:i4>
      </vt:variant>
      <vt:variant>
        <vt:i4>0</vt:i4>
      </vt:variant>
      <vt:variant>
        <vt:i4>5</vt:i4>
      </vt:variant>
      <vt:variant>
        <vt:lpwstr>http://www.inau.org.ua/146.2720.0.0.1.0.phtml</vt:lpwstr>
      </vt:variant>
      <vt:variant>
        <vt:lpwstr/>
      </vt:variant>
      <vt:variant>
        <vt:i4>4456451</vt:i4>
      </vt:variant>
      <vt:variant>
        <vt:i4>978</vt:i4>
      </vt:variant>
      <vt:variant>
        <vt:i4>0</vt:i4>
      </vt:variant>
      <vt:variant>
        <vt:i4>5</vt:i4>
      </vt:variant>
      <vt:variant>
        <vt:lpwstr>http://www.inau.org.ua/52.2610.0.0.1.0.phtml</vt:lpwstr>
      </vt:variant>
      <vt:variant>
        <vt:lpwstr/>
      </vt:variant>
      <vt:variant>
        <vt:i4>4915201</vt:i4>
      </vt:variant>
      <vt:variant>
        <vt:i4>975</vt:i4>
      </vt:variant>
      <vt:variant>
        <vt:i4>0</vt:i4>
      </vt:variant>
      <vt:variant>
        <vt:i4>5</vt:i4>
      </vt:variant>
      <vt:variant>
        <vt:lpwstr>http://www.inau.org.ua/20.2719.0.0.1.0.phtml</vt:lpwstr>
      </vt:variant>
      <vt:variant>
        <vt:lpwstr/>
      </vt:variant>
      <vt:variant>
        <vt:i4>4390912</vt:i4>
      </vt:variant>
      <vt:variant>
        <vt:i4>972</vt:i4>
      </vt:variant>
      <vt:variant>
        <vt:i4>0</vt:i4>
      </vt:variant>
      <vt:variant>
        <vt:i4>5</vt:i4>
      </vt:variant>
      <vt:variant>
        <vt:lpwstr>http://www.inau.org.ua/52.1617.0.0.1.0.phtml</vt:lpwstr>
      </vt:variant>
      <vt:variant>
        <vt:lpwstr/>
      </vt:variant>
      <vt:variant>
        <vt:i4>2490420</vt:i4>
      </vt:variant>
      <vt:variant>
        <vt:i4>969</vt:i4>
      </vt:variant>
      <vt:variant>
        <vt:i4>0</vt:i4>
      </vt:variant>
      <vt:variant>
        <vt:i4>5</vt:i4>
      </vt:variant>
      <vt:variant>
        <vt:lpwstr>http://www.inau.org.ua/17congress.phtml</vt:lpwstr>
      </vt:variant>
      <vt:variant>
        <vt:lpwstr/>
      </vt:variant>
      <vt:variant>
        <vt:i4>589828</vt:i4>
      </vt:variant>
      <vt:variant>
        <vt:i4>966</vt:i4>
      </vt:variant>
      <vt:variant>
        <vt:i4>0</vt:i4>
      </vt:variant>
      <vt:variant>
        <vt:i4>5</vt:i4>
      </vt:variant>
      <vt:variant>
        <vt:lpwstr>http://zakon2.rada.gov.ua/laws/show/627/2014</vt:lpwstr>
      </vt:variant>
      <vt:variant>
        <vt:lpwstr/>
      </vt:variant>
      <vt:variant>
        <vt:i4>786440</vt:i4>
      </vt:variant>
      <vt:variant>
        <vt:i4>963</vt:i4>
      </vt:variant>
      <vt:variant>
        <vt:i4>0</vt:i4>
      </vt:variant>
      <vt:variant>
        <vt:i4>5</vt:i4>
      </vt:variant>
      <vt:variant>
        <vt:lpwstr>http://zakon2.rada.gov.ua/laws/show/479/2014</vt:lpwstr>
      </vt:variant>
      <vt:variant>
        <vt:lpwstr/>
      </vt:variant>
      <vt:variant>
        <vt:i4>7405600</vt:i4>
      </vt:variant>
      <vt:variant>
        <vt:i4>960</vt:i4>
      </vt:variant>
      <vt:variant>
        <vt:i4>0</vt:i4>
      </vt:variant>
      <vt:variant>
        <vt:i4>5</vt:i4>
      </vt:variant>
      <vt:variant>
        <vt:lpwstr>http://www.facebook.com/pages/%D0%98%D0%BD%D1%82%D0%B5%D1%80%D0%BD%D0%B5%D1%82-%D0%90%D1%81%D1%81%D0%BE%D1%86%D0%B8%D0%B0%D1%86%D0%B8%D1%8F-%D0%A3%D0%BA%D1%80%D0%B0%D0%B8%D0%BD%D1%8B-%D0%98%D0%BD%D0%90%D0%A3/213309155356287</vt:lpwstr>
      </vt:variant>
      <vt:variant>
        <vt:lpwstr/>
      </vt:variant>
      <vt:variant>
        <vt:i4>131083</vt:i4>
      </vt:variant>
      <vt:variant>
        <vt:i4>957</vt:i4>
      </vt:variant>
      <vt:variant>
        <vt:i4>0</vt:i4>
      </vt:variant>
      <vt:variant>
        <vt:i4>5</vt:i4>
      </vt:variant>
      <vt:variant>
        <vt:lpwstr>http://www.inau.org.ua/news.phtml</vt:lpwstr>
      </vt:variant>
      <vt:variant>
        <vt:lpwstr/>
      </vt:variant>
      <vt:variant>
        <vt:i4>131083</vt:i4>
      </vt:variant>
      <vt:variant>
        <vt:i4>954</vt:i4>
      </vt:variant>
      <vt:variant>
        <vt:i4>0</vt:i4>
      </vt:variant>
      <vt:variant>
        <vt:i4>5</vt:i4>
      </vt:variant>
      <vt:variant>
        <vt:lpwstr>http://www.inau.org.ua/news.phtml</vt:lpwstr>
      </vt:variant>
      <vt:variant>
        <vt:lpwstr/>
      </vt:variant>
      <vt:variant>
        <vt:i4>131083</vt:i4>
      </vt:variant>
      <vt:variant>
        <vt:i4>951</vt:i4>
      </vt:variant>
      <vt:variant>
        <vt:i4>0</vt:i4>
      </vt:variant>
      <vt:variant>
        <vt:i4>5</vt:i4>
      </vt:variant>
      <vt:variant>
        <vt:lpwstr>http://www.inau.org.ua/news.phtml</vt:lpwstr>
      </vt:variant>
      <vt:variant>
        <vt:lpwstr/>
      </vt:variant>
      <vt:variant>
        <vt:i4>1114114</vt:i4>
      </vt:variant>
      <vt:variant>
        <vt:i4>948</vt:i4>
      </vt:variant>
      <vt:variant>
        <vt:i4>0</vt:i4>
      </vt:variant>
      <vt:variant>
        <vt:i4>5</vt:i4>
      </vt:variant>
      <vt:variant>
        <vt:lpwstr>http://www.inau.org.ua/141.2783.0.0.1.0.phtml</vt:lpwstr>
      </vt:variant>
      <vt:variant>
        <vt:lpwstr/>
      </vt:variant>
      <vt:variant>
        <vt:i4>4980745</vt:i4>
      </vt:variant>
      <vt:variant>
        <vt:i4>945</vt:i4>
      </vt:variant>
      <vt:variant>
        <vt:i4>0</vt:i4>
      </vt:variant>
      <vt:variant>
        <vt:i4>5</vt:i4>
      </vt:variant>
      <vt:variant>
        <vt:lpwstr>http://www.inau.ua/178.3014.0.0.1.0.phtml</vt:lpwstr>
      </vt:variant>
      <vt:variant>
        <vt:lpwstr/>
      </vt:variant>
      <vt:variant>
        <vt:i4>4456456</vt:i4>
      </vt:variant>
      <vt:variant>
        <vt:i4>942</vt:i4>
      </vt:variant>
      <vt:variant>
        <vt:i4>0</vt:i4>
      </vt:variant>
      <vt:variant>
        <vt:i4>5</vt:i4>
      </vt:variant>
      <vt:variant>
        <vt:lpwstr>http://www.inau.ua/178.2782.0.0.1.0.phtml</vt:lpwstr>
      </vt:variant>
      <vt:variant>
        <vt:lpwstr/>
      </vt:variant>
      <vt:variant>
        <vt:i4>5046281</vt:i4>
      </vt:variant>
      <vt:variant>
        <vt:i4>939</vt:i4>
      </vt:variant>
      <vt:variant>
        <vt:i4>0</vt:i4>
      </vt:variant>
      <vt:variant>
        <vt:i4>5</vt:i4>
      </vt:variant>
      <vt:variant>
        <vt:lpwstr>http://www.inau.ua/178.2612.0.0.1.0.phtml</vt:lpwstr>
      </vt:variant>
      <vt:variant>
        <vt:lpwstr/>
      </vt:variant>
      <vt:variant>
        <vt:i4>4259853</vt:i4>
      </vt:variant>
      <vt:variant>
        <vt:i4>936</vt:i4>
      </vt:variant>
      <vt:variant>
        <vt:i4>0</vt:i4>
      </vt:variant>
      <vt:variant>
        <vt:i4>5</vt:i4>
      </vt:variant>
      <vt:variant>
        <vt:lpwstr>http://www.inau.ua/173.2767.0.0.1.0.phtml</vt:lpwstr>
      </vt:variant>
      <vt:variant>
        <vt:lpwstr/>
      </vt:variant>
      <vt:variant>
        <vt:i4>1835012</vt:i4>
      </vt:variant>
      <vt:variant>
        <vt:i4>933</vt:i4>
      </vt:variant>
      <vt:variant>
        <vt:i4>0</vt:i4>
      </vt:variant>
      <vt:variant>
        <vt:i4>5</vt:i4>
      </vt:variant>
      <vt:variant>
        <vt:lpwstr>http://www.inau.org.ua/172.2766.0.0.1.0.phtml</vt:lpwstr>
      </vt:variant>
      <vt:variant>
        <vt:lpwstr/>
      </vt:variant>
      <vt:variant>
        <vt:i4>1769478</vt:i4>
      </vt:variant>
      <vt:variant>
        <vt:i4>930</vt:i4>
      </vt:variant>
      <vt:variant>
        <vt:i4>0</vt:i4>
      </vt:variant>
      <vt:variant>
        <vt:i4>5</vt:i4>
      </vt:variant>
      <vt:variant>
        <vt:lpwstr>http://www.inau.org.ua/133.3017.0.0.1.0.phtml</vt:lpwstr>
      </vt:variant>
      <vt:variant>
        <vt:lpwstr/>
      </vt:variant>
      <vt:variant>
        <vt:i4>1769479</vt:i4>
      </vt:variant>
      <vt:variant>
        <vt:i4>927</vt:i4>
      </vt:variant>
      <vt:variant>
        <vt:i4>0</vt:i4>
      </vt:variant>
      <vt:variant>
        <vt:i4>5</vt:i4>
      </vt:variant>
      <vt:variant>
        <vt:lpwstr>http://www.inau.org.ua/133.3016.0.0.1.0.phtml</vt:lpwstr>
      </vt:variant>
      <vt:variant>
        <vt:lpwstr/>
      </vt:variant>
      <vt:variant>
        <vt:i4>1245187</vt:i4>
      </vt:variant>
      <vt:variant>
        <vt:i4>924</vt:i4>
      </vt:variant>
      <vt:variant>
        <vt:i4>0</vt:i4>
      </vt:variant>
      <vt:variant>
        <vt:i4>5</vt:i4>
      </vt:variant>
      <vt:variant>
        <vt:lpwstr>http://www.inau.org.ua/133.2587.0.0.1.0.phtml</vt:lpwstr>
      </vt:variant>
      <vt:variant>
        <vt:lpwstr/>
      </vt:variant>
      <vt:variant>
        <vt:i4>4194312</vt:i4>
      </vt:variant>
      <vt:variant>
        <vt:i4>921</vt:i4>
      </vt:variant>
      <vt:variant>
        <vt:i4>0</vt:i4>
      </vt:variant>
      <vt:variant>
        <vt:i4>5</vt:i4>
      </vt:variant>
      <vt:variant>
        <vt:lpwstr>http://www.inau.ua/174.3015.0.0.1.0.phtml</vt:lpwstr>
      </vt:variant>
      <vt:variant>
        <vt:lpwstr/>
      </vt:variant>
      <vt:variant>
        <vt:i4>1703943</vt:i4>
      </vt:variant>
      <vt:variant>
        <vt:i4>918</vt:i4>
      </vt:variant>
      <vt:variant>
        <vt:i4>0</vt:i4>
      </vt:variant>
      <vt:variant>
        <vt:i4>5</vt:i4>
      </vt:variant>
      <vt:variant>
        <vt:lpwstr>http://www.inau.org.ua/171.3022.0.0.1.0.phtml</vt:lpwstr>
      </vt:variant>
      <vt:variant>
        <vt:lpwstr/>
      </vt:variant>
      <vt:variant>
        <vt:i4>1703940</vt:i4>
      </vt:variant>
      <vt:variant>
        <vt:i4>915</vt:i4>
      </vt:variant>
      <vt:variant>
        <vt:i4>0</vt:i4>
      </vt:variant>
      <vt:variant>
        <vt:i4>5</vt:i4>
      </vt:variant>
      <vt:variant>
        <vt:lpwstr>http://www.inau.org.ua/171.3021.0.0.1.0.phtml</vt:lpwstr>
      </vt:variant>
      <vt:variant>
        <vt:lpwstr/>
      </vt:variant>
      <vt:variant>
        <vt:i4>1703941</vt:i4>
      </vt:variant>
      <vt:variant>
        <vt:i4>912</vt:i4>
      </vt:variant>
      <vt:variant>
        <vt:i4>0</vt:i4>
      </vt:variant>
      <vt:variant>
        <vt:i4>5</vt:i4>
      </vt:variant>
      <vt:variant>
        <vt:lpwstr>http://www.inau.org.ua/171.3020.0.0.1.0.phtml</vt:lpwstr>
      </vt:variant>
      <vt:variant>
        <vt:lpwstr/>
      </vt:variant>
      <vt:variant>
        <vt:i4>1638412</vt:i4>
      </vt:variant>
      <vt:variant>
        <vt:i4>909</vt:i4>
      </vt:variant>
      <vt:variant>
        <vt:i4>0</vt:i4>
      </vt:variant>
      <vt:variant>
        <vt:i4>5</vt:i4>
      </vt:variant>
      <vt:variant>
        <vt:lpwstr>http://www.inau.org.ua/171.3019.0.0.1.0.phtml</vt:lpwstr>
      </vt:variant>
      <vt:variant>
        <vt:lpwstr/>
      </vt:variant>
      <vt:variant>
        <vt:i4>1638413</vt:i4>
      </vt:variant>
      <vt:variant>
        <vt:i4>906</vt:i4>
      </vt:variant>
      <vt:variant>
        <vt:i4>0</vt:i4>
      </vt:variant>
      <vt:variant>
        <vt:i4>5</vt:i4>
      </vt:variant>
      <vt:variant>
        <vt:lpwstr>http://www.inau.org.ua/171.3018.0.0.1.0.phtml</vt:lpwstr>
      </vt:variant>
      <vt:variant>
        <vt:lpwstr/>
      </vt:variant>
      <vt:variant>
        <vt:i4>1835015</vt:i4>
      </vt:variant>
      <vt:variant>
        <vt:i4>903</vt:i4>
      </vt:variant>
      <vt:variant>
        <vt:i4>0</vt:i4>
      </vt:variant>
      <vt:variant>
        <vt:i4>5</vt:i4>
      </vt:variant>
      <vt:variant>
        <vt:lpwstr>http://www.inau.org.ua/171.2557.0.0.1.0.phtml</vt:lpwstr>
      </vt:variant>
      <vt:variant>
        <vt:lpwstr/>
      </vt:variant>
      <vt:variant>
        <vt:i4>1638405</vt:i4>
      </vt:variant>
      <vt:variant>
        <vt:i4>900</vt:i4>
      </vt:variant>
      <vt:variant>
        <vt:i4>0</vt:i4>
      </vt:variant>
      <vt:variant>
        <vt:i4>5</vt:i4>
      </vt:variant>
      <vt:variant>
        <vt:lpwstr>http://www.inau.org.ua/171.2202.0.0.1.0.phtml</vt:lpwstr>
      </vt:variant>
      <vt:variant>
        <vt:lpwstr/>
      </vt:variant>
      <vt:variant>
        <vt:i4>5046282</vt:i4>
      </vt:variant>
      <vt:variant>
        <vt:i4>897</vt:i4>
      </vt:variant>
      <vt:variant>
        <vt:i4>0</vt:i4>
      </vt:variant>
      <vt:variant>
        <vt:i4>5</vt:i4>
      </vt:variant>
      <vt:variant>
        <vt:lpwstr>http://www.inau.ua/129.3113.0.0.1.0.phtml</vt:lpwstr>
      </vt:variant>
      <vt:variant>
        <vt:lpwstr/>
      </vt:variant>
      <vt:variant>
        <vt:i4>1114112</vt:i4>
      </vt:variant>
      <vt:variant>
        <vt:i4>894</vt:i4>
      </vt:variant>
      <vt:variant>
        <vt:i4>0</vt:i4>
      </vt:variant>
      <vt:variant>
        <vt:i4>5</vt:i4>
      </vt:variant>
      <vt:variant>
        <vt:lpwstr>http://www.inau.org.ua/129.3111.0.0.1.0.phtml</vt:lpwstr>
      </vt:variant>
      <vt:variant>
        <vt:lpwstr/>
      </vt:variant>
      <vt:variant>
        <vt:i4>1179651</vt:i4>
      </vt:variant>
      <vt:variant>
        <vt:i4>891</vt:i4>
      </vt:variant>
      <vt:variant>
        <vt:i4>0</vt:i4>
      </vt:variant>
      <vt:variant>
        <vt:i4>5</vt:i4>
      </vt:variant>
      <vt:variant>
        <vt:lpwstr>http://www.inau.org.ua/129.3023.0.0.1.0.phtml</vt:lpwstr>
      </vt:variant>
      <vt:variant>
        <vt:lpwstr/>
      </vt:variant>
      <vt:variant>
        <vt:i4>1179652</vt:i4>
      </vt:variant>
      <vt:variant>
        <vt:i4>888</vt:i4>
      </vt:variant>
      <vt:variant>
        <vt:i4>0</vt:i4>
      </vt:variant>
      <vt:variant>
        <vt:i4>5</vt:i4>
      </vt:variant>
      <vt:variant>
        <vt:lpwstr>http://www.inau.org.ua/129.3024.0.0.1.0.phtml</vt:lpwstr>
      </vt:variant>
      <vt:variant>
        <vt:lpwstr/>
      </vt:variant>
      <vt:variant>
        <vt:i4>1441798</vt:i4>
      </vt:variant>
      <vt:variant>
        <vt:i4>885</vt:i4>
      </vt:variant>
      <vt:variant>
        <vt:i4>0</vt:i4>
      </vt:variant>
      <vt:variant>
        <vt:i4>5</vt:i4>
      </vt:variant>
      <vt:variant>
        <vt:lpwstr>http://www.inau.org.ua/129.2670.0.0.1.0.phtml</vt:lpwstr>
      </vt:variant>
      <vt:variant>
        <vt:lpwstr/>
      </vt:variant>
      <vt:variant>
        <vt:i4>6094922</vt:i4>
      </vt:variant>
      <vt:variant>
        <vt:i4>882</vt:i4>
      </vt:variant>
      <vt:variant>
        <vt:i4>0</vt:i4>
      </vt:variant>
      <vt:variant>
        <vt:i4>5</vt:i4>
      </vt:variant>
      <vt:variant>
        <vt:lpwstr>http://www.inau.org.ua/resolutions.phtml</vt:lpwstr>
      </vt:variant>
      <vt:variant>
        <vt:lpwstr/>
      </vt:variant>
      <vt:variant>
        <vt:i4>1572879</vt:i4>
      </vt:variant>
      <vt:variant>
        <vt:i4>879</vt:i4>
      </vt:variant>
      <vt:variant>
        <vt:i4>0</vt:i4>
      </vt:variant>
      <vt:variant>
        <vt:i4>5</vt:i4>
      </vt:variant>
      <vt:variant>
        <vt:lpwstr>http://www.inau.ua/25.3130.0.0.1.0.phtml</vt:lpwstr>
      </vt:variant>
      <vt:variant>
        <vt:lpwstr/>
      </vt:variant>
      <vt:variant>
        <vt:i4>1048580</vt:i4>
      </vt:variant>
      <vt:variant>
        <vt:i4>876</vt:i4>
      </vt:variant>
      <vt:variant>
        <vt:i4>0</vt:i4>
      </vt:variant>
      <vt:variant>
        <vt:i4>5</vt:i4>
      </vt:variant>
      <vt:variant>
        <vt:lpwstr>http://www.inau.ua/25.3089.0.0.1.0.phtml</vt:lpwstr>
      </vt:variant>
      <vt:variant>
        <vt:lpwstr/>
      </vt:variant>
      <vt:variant>
        <vt:i4>1900548</vt:i4>
      </vt:variant>
      <vt:variant>
        <vt:i4>873</vt:i4>
      </vt:variant>
      <vt:variant>
        <vt:i4>0</vt:i4>
      </vt:variant>
      <vt:variant>
        <vt:i4>5</vt:i4>
      </vt:variant>
      <vt:variant>
        <vt:lpwstr>http://www.inau.ua/25.3084.0.0.1.0.phtml</vt:lpwstr>
      </vt:variant>
      <vt:variant>
        <vt:lpwstr/>
      </vt:variant>
      <vt:variant>
        <vt:i4>1638409</vt:i4>
      </vt:variant>
      <vt:variant>
        <vt:i4>870</vt:i4>
      </vt:variant>
      <vt:variant>
        <vt:i4>0</vt:i4>
      </vt:variant>
      <vt:variant>
        <vt:i4>5</vt:i4>
      </vt:variant>
      <vt:variant>
        <vt:lpwstr>http://www.inau.ua/25.3050.0.0.1.0.phtml</vt:lpwstr>
      </vt:variant>
      <vt:variant>
        <vt:lpwstr/>
      </vt:variant>
      <vt:variant>
        <vt:i4>1114124</vt:i4>
      </vt:variant>
      <vt:variant>
        <vt:i4>867</vt:i4>
      </vt:variant>
      <vt:variant>
        <vt:i4>0</vt:i4>
      </vt:variant>
      <vt:variant>
        <vt:i4>5</vt:i4>
      </vt:variant>
      <vt:variant>
        <vt:lpwstr>http://www.inau.ua/25.3008.0.0.1.0.phtml</vt:lpwstr>
      </vt:variant>
      <vt:variant>
        <vt:lpwstr/>
      </vt:variant>
      <vt:variant>
        <vt:i4>1376266</vt:i4>
      </vt:variant>
      <vt:variant>
        <vt:i4>864</vt:i4>
      </vt:variant>
      <vt:variant>
        <vt:i4>0</vt:i4>
      </vt:variant>
      <vt:variant>
        <vt:i4>5</vt:i4>
      </vt:variant>
      <vt:variant>
        <vt:lpwstr>http://www.inau.ua/25.2975.0.0.1.0.phtml</vt:lpwstr>
      </vt:variant>
      <vt:variant>
        <vt:lpwstr/>
      </vt:variant>
      <vt:variant>
        <vt:i4>1376265</vt:i4>
      </vt:variant>
      <vt:variant>
        <vt:i4>861</vt:i4>
      </vt:variant>
      <vt:variant>
        <vt:i4>0</vt:i4>
      </vt:variant>
      <vt:variant>
        <vt:i4>5</vt:i4>
      </vt:variant>
      <vt:variant>
        <vt:lpwstr>http://www.inau.ua/25.2945.0.0.1.0.phtml</vt:lpwstr>
      </vt:variant>
      <vt:variant>
        <vt:lpwstr/>
      </vt:variant>
      <vt:variant>
        <vt:i4>1507341</vt:i4>
      </vt:variant>
      <vt:variant>
        <vt:i4>858</vt:i4>
      </vt:variant>
      <vt:variant>
        <vt:i4>0</vt:i4>
      </vt:variant>
      <vt:variant>
        <vt:i4>5</vt:i4>
      </vt:variant>
      <vt:variant>
        <vt:lpwstr>http://www.inau.ua/25.2907.0.0.1.0.phtml</vt:lpwstr>
      </vt:variant>
      <vt:variant>
        <vt:lpwstr/>
      </vt:variant>
      <vt:variant>
        <vt:i4>1245192</vt:i4>
      </vt:variant>
      <vt:variant>
        <vt:i4>855</vt:i4>
      </vt:variant>
      <vt:variant>
        <vt:i4>0</vt:i4>
      </vt:variant>
      <vt:variant>
        <vt:i4>5</vt:i4>
      </vt:variant>
      <vt:variant>
        <vt:lpwstr>http://www.inau.ua/25.2852.0.0.1.0.phtml</vt:lpwstr>
      </vt:variant>
      <vt:variant>
        <vt:lpwstr/>
      </vt:variant>
      <vt:variant>
        <vt:i4>1245197</vt:i4>
      </vt:variant>
      <vt:variant>
        <vt:i4>852</vt:i4>
      </vt:variant>
      <vt:variant>
        <vt:i4>0</vt:i4>
      </vt:variant>
      <vt:variant>
        <vt:i4>5</vt:i4>
      </vt:variant>
      <vt:variant>
        <vt:lpwstr>http://www.inau.ua/25.2802.0.0.1.0.phtml</vt:lpwstr>
      </vt:variant>
      <vt:variant>
        <vt:lpwstr/>
      </vt:variant>
      <vt:variant>
        <vt:i4>1835022</vt:i4>
      </vt:variant>
      <vt:variant>
        <vt:i4>849</vt:i4>
      </vt:variant>
      <vt:variant>
        <vt:i4>0</vt:i4>
      </vt:variant>
      <vt:variant>
        <vt:i4>5</vt:i4>
      </vt:variant>
      <vt:variant>
        <vt:lpwstr>http://www.inau.ua/25.2732.0.0.1.0.phtml</vt:lpwstr>
      </vt:variant>
      <vt:variant>
        <vt:lpwstr/>
      </vt:variant>
      <vt:variant>
        <vt:i4>1441805</vt:i4>
      </vt:variant>
      <vt:variant>
        <vt:i4>846</vt:i4>
      </vt:variant>
      <vt:variant>
        <vt:i4>0</vt:i4>
      </vt:variant>
      <vt:variant>
        <vt:i4>5</vt:i4>
      </vt:variant>
      <vt:variant>
        <vt:lpwstr>http://www.inau.ua/25.2609.0.0.1.0.phtml</vt:lpwstr>
      </vt:variant>
      <vt:variant>
        <vt:lpwstr/>
      </vt:variant>
      <vt:variant>
        <vt:i4>2031628</vt:i4>
      </vt:variant>
      <vt:variant>
        <vt:i4>843</vt:i4>
      </vt:variant>
      <vt:variant>
        <vt:i4>0</vt:i4>
      </vt:variant>
      <vt:variant>
        <vt:i4>5</vt:i4>
      </vt:variant>
      <vt:variant>
        <vt:lpwstr>http://www.inau.ua/25.2117.0.0.1.0.phtml</vt:lpwstr>
      </vt:variant>
      <vt:variant>
        <vt:lpwstr/>
      </vt:variant>
      <vt:variant>
        <vt:i4>1179656</vt:i4>
      </vt:variant>
      <vt:variant>
        <vt:i4>840</vt:i4>
      </vt:variant>
      <vt:variant>
        <vt:i4>0</vt:i4>
      </vt:variant>
      <vt:variant>
        <vt:i4>5</vt:i4>
      </vt:variant>
      <vt:variant>
        <vt:lpwstr>http://www.inau.ua/25.1863.0.0.1.0.phtml</vt:lpwstr>
      </vt:variant>
      <vt:variant>
        <vt:lpwstr/>
      </vt:variant>
      <vt:variant>
        <vt:i4>4259843</vt:i4>
      </vt:variant>
      <vt:variant>
        <vt:i4>837</vt:i4>
      </vt:variant>
      <vt:variant>
        <vt:i4>0</vt:i4>
      </vt:variant>
      <vt:variant>
        <vt:i4>5</vt:i4>
      </vt:variant>
      <vt:variant>
        <vt:lpwstr>http://www.inau.org.ua/52.3102.0.0.1.0.phtml</vt:lpwstr>
      </vt:variant>
      <vt:variant>
        <vt:lpwstr/>
      </vt:variant>
      <vt:variant>
        <vt:i4>4194314</vt:i4>
      </vt:variant>
      <vt:variant>
        <vt:i4>834</vt:i4>
      </vt:variant>
      <vt:variant>
        <vt:i4>0</vt:i4>
      </vt:variant>
      <vt:variant>
        <vt:i4>5</vt:i4>
      </vt:variant>
      <vt:variant>
        <vt:lpwstr>http://www.inau.org.ua/52.3092.0.0.1.0.phtml</vt:lpwstr>
      </vt:variant>
      <vt:variant>
        <vt:lpwstr/>
      </vt:variant>
      <vt:variant>
        <vt:i4>4653058</vt:i4>
      </vt:variant>
      <vt:variant>
        <vt:i4>831</vt:i4>
      </vt:variant>
      <vt:variant>
        <vt:i4>0</vt:i4>
      </vt:variant>
      <vt:variant>
        <vt:i4>5</vt:i4>
      </vt:variant>
      <vt:variant>
        <vt:lpwstr>http://www.inau.org.ua/20.3133.0.0.1.0.phtml</vt:lpwstr>
      </vt:variant>
      <vt:variant>
        <vt:lpwstr/>
      </vt:variant>
      <vt:variant>
        <vt:i4>4521995</vt:i4>
      </vt:variant>
      <vt:variant>
        <vt:i4>828</vt:i4>
      </vt:variant>
      <vt:variant>
        <vt:i4>0</vt:i4>
      </vt:variant>
      <vt:variant>
        <vt:i4>5</vt:i4>
      </vt:variant>
      <vt:variant>
        <vt:lpwstr>http://www.inau.org.ua/52.3087.0.0.1.0.phtml</vt:lpwstr>
      </vt:variant>
      <vt:variant>
        <vt:lpwstr/>
      </vt:variant>
      <vt:variant>
        <vt:i4>2228340</vt:i4>
      </vt:variant>
      <vt:variant>
        <vt:i4>825</vt:i4>
      </vt:variant>
      <vt:variant>
        <vt:i4>0</vt:i4>
      </vt:variant>
      <vt:variant>
        <vt:i4>5</vt:i4>
      </vt:variant>
      <vt:variant>
        <vt:lpwstr>http://igf-ua.org/%D0%B4%D0%BE%D0%BF%D0%BE%D0%B2%D1%96%D0%B4%D0%B0%D1%87%D1%96-igf-ua-2014</vt:lpwstr>
      </vt:variant>
      <vt:variant>
        <vt:lpwstr/>
      </vt:variant>
      <vt:variant>
        <vt:i4>1441803</vt:i4>
      </vt:variant>
      <vt:variant>
        <vt:i4>822</vt:i4>
      </vt:variant>
      <vt:variant>
        <vt:i4>0</vt:i4>
      </vt:variant>
      <vt:variant>
        <vt:i4>5</vt:i4>
      </vt:variant>
      <vt:variant>
        <vt:lpwstr>http://www.inau.org.ua/146.2885.0.0.1.0.phtml</vt:lpwstr>
      </vt:variant>
      <vt:variant>
        <vt:lpwstr/>
      </vt:variant>
      <vt:variant>
        <vt:i4>7077922</vt:i4>
      </vt:variant>
      <vt:variant>
        <vt:i4>819</vt:i4>
      </vt:variant>
      <vt:variant>
        <vt:i4>0</vt:i4>
      </vt:variant>
      <vt:variant>
        <vt:i4>5</vt:i4>
      </vt:variant>
      <vt:variant>
        <vt:lpwstr>http://coe.kiev.ua/</vt:lpwstr>
      </vt:variant>
      <vt:variant>
        <vt:lpwstr/>
      </vt:variant>
      <vt:variant>
        <vt:i4>7995494</vt:i4>
      </vt:variant>
      <vt:variant>
        <vt:i4>816</vt:i4>
      </vt:variant>
      <vt:variant>
        <vt:i4>0</vt:i4>
      </vt:variant>
      <vt:variant>
        <vt:i4>5</vt:i4>
      </vt:variant>
      <vt:variant>
        <vt:lpwstr>http://kkz.net.ua/</vt:lpwstr>
      </vt:variant>
      <vt:variant>
        <vt:lpwstr/>
      </vt:variant>
      <vt:variant>
        <vt:i4>2228266</vt:i4>
      </vt:variant>
      <vt:variant>
        <vt:i4>813</vt:i4>
      </vt:variant>
      <vt:variant>
        <vt:i4>0</vt:i4>
      </vt:variant>
      <vt:variant>
        <vt:i4>5</vt:i4>
      </vt:variant>
      <vt:variant>
        <vt:lpwstr>http://igf-ua.org/</vt:lpwstr>
      </vt:variant>
      <vt:variant>
        <vt:lpwstr/>
      </vt:variant>
      <vt:variant>
        <vt:i4>5111813</vt:i4>
      </vt:variant>
      <vt:variant>
        <vt:i4>810</vt:i4>
      </vt:variant>
      <vt:variant>
        <vt:i4>0</vt:i4>
      </vt:variant>
      <vt:variant>
        <vt:i4>5</vt:i4>
      </vt:variant>
      <vt:variant>
        <vt:lpwstr>http://www.inau.org.ua/52.2874.0.0.1.0.phtml</vt:lpwstr>
      </vt:variant>
      <vt:variant>
        <vt:lpwstr/>
      </vt:variant>
      <vt:variant>
        <vt:i4>5177349</vt:i4>
      </vt:variant>
      <vt:variant>
        <vt:i4>807</vt:i4>
      </vt:variant>
      <vt:variant>
        <vt:i4>0</vt:i4>
      </vt:variant>
      <vt:variant>
        <vt:i4>5</vt:i4>
      </vt:variant>
      <vt:variant>
        <vt:lpwstr>http://www.inau.org.ua/20.2953.0.0.1.0.phtml</vt:lpwstr>
      </vt:variant>
      <vt:variant>
        <vt:lpwstr/>
      </vt:variant>
      <vt:variant>
        <vt:i4>4849667</vt:i4>
      </vt:variant>
      <vt:variant>
        <vt:i4>804</vt:i4>
      </vt:variant>
      <vt:variant>
        <vt:i4>0</vt:i4>
      </vt:variant>
      <vt:variant>
        <vt:i4>5</vt:i4>
      </vt:variant>
      <vt:variant>
        <vt:lpwstr>http://www.inau.org.ua/20.2936.0.0.1.0.phtml</vt:lpwstr>
      </vt:variant>
      <vt:variant>
        <vt:lpwstr/>
      </vt:variant>
      <vt:variant>
        <vt:i4>5111811</vt:i4>
      </vt:variant>
      <vt:variant>
        <vt:i4>801</vt:i4>
      </vt:variant>
      <vt:variant>
        <vt:i4>0</vt:i4>
      </vt:variant>
      <vt:variant>
        <vt:i4>5</vt:i4>
      </vt:variant>
      <vt:variant>
        <vt:lpwstr>http://www.inau.org.ua/20.2932.0.0.1.0.phtml</vt:lpwstr>
      </vt:variant>
      <vt:variant>
        <vt:lpwstr/>
      </vt:variant>
      <vt:variant>
        <vt:i4>2228340</vt:i4>
      </vt:variant>
      <vt:variant>
        <vt:i4>798</vt:i4>
      </vt:variant>
      <vt:variant>
        <vt:i4>0</vt:i4>
      </vt:variant>
      <vt:variant>
        <vt:i4>5</vt:i4>
      </vt:variant>
      <vt:variant>
        <vt:lpwstr>http://igf-ua.org/%D0%B4%D0%BE%D0%BF%D0%BE%D0%B2%D1%96%D0%B4%D0%B0%D1%87%D1%96-igf-ua-2014</vt:lpwstr>
      </vt:variant>
      <vt:variant>
        <vt:lpwstr/>
      </vt:variant>
      <vt:variant>
        <vt:i4>1441803</vt:i4>
      </vt:variant>
      <vt:variant>
        <vt:i4>795</vt:i4>
      </vt:variant>
      <vt:variant>
        <vt:i4>0</vt:i4>
      </vt:variant>
      <vt:variant>
        <vt:i4>5</vt:i4>
      </vt:variant>
      <vt:variant>
        <vt:lpwstr>http://www.inau.org.ua/146.2885.0.0.1.0.phtml</vt:lpwstr>
      </vt:variant>
      <vt:variant>
        <vt:lpwstr/>
      </vt:variant>
      <vt:variant>
        <vt:i4>7077922</vt:i4>
      </vt:variant>
      <vt:variant>
        <vt:i4>792</vt:i4>
      </vt:variant>
      <vt:variant>
        <vt:i4>0</vt:i4>
      </vt:variant>
      <vt:variant>
        <vt:i4>5</vt:i4>
      </vt:variant>
      <vt:variant>
        <vt:lpwstr>http://coe.kiev.ua/</vt:lpwstr>
      </vt:variant>
      <vt:variant>
        <vt:lpwstr/>
      </vt:variant>
      <vt:variant>
        <vt:i4>7995494</vt:i4>
      </vt:variant>
      <vt:variant>
        <vt:i4>789</vt:i4>
      </vt:variant>
      <vt:variant>
        <vt:i4>0</vt:i4>
      </vt:variant>
      <vt:variant>
        <vt:i4>5</vt:i4>
      </vt:variant>
      <vt:variant>
        <vt:lpwstr>http://kkz.net.ua/</vt:lpwstr>
      </vt:variant>
      <vt:variant>
        <vt:lpwstr/>
      </vt:variant>
      <vt:variant>
        <vt:i4>2228266</vt:i4>
      </vt:variant>
      <vt:variant>
        <vt:i4>786</vt:i4>
      </vt:variant>
      <vt:variant>
        <vt:i4>0</vt:i4>
      </vt:variant>
      <vt:variant>
        <vt:i4>5</vt:i4>
      </vt:variant>
      <vt:variant>
        <vt:lpwstr>http://igf-ua.org/</vt:lpwstr>
      </vt:variant>
      <vt:variant>
        <vt:lpwstr/>
      </vt:variant>
      <vt:variant>
        <vt:i4>1114131</vt:i4>
      </vt:variant>
      <vt:variant>
        <vt:i4>783</vt:i4>
      </vt:variant>
      <vt:variant>
        <vt:i4>0</vt:i4>
      </vt:variant>
      <vt:variant>
        <vt:i4>5</vt:i4>
      </vt:variant>
      <vt:variant>
        <vt:lpwstr>http://www.inau.org.ua/ecom.phtml</vt:lpwstr>
      </vt:variant>
      <vt:variant>
        <vt:lpwstr/>
      </vt:variant>
      <vt:variant>
        <vt:i4>4849669</vt:i4>
      </vt:variant>
      <vt:variant>
        <vt:i4>780</vt:i4>
      </vt:variant>
      <vt:variant>
        <vt:i4>0</vt:i4>
      </vt:variant>
      <vt:variant>
        <vt:i4>5</vt:i4>
      </vt:variant>
      <vt:variant>
        <vt:lpwstr>http://www.inau.org.ua/52.2870.0.0.1.0.phtml</vt:lpwstr>
      </vt:variant>
      <vt:variant>
        <vt:lpwstr/>
      </vt:variant>
      <vt:variant>
        <vt:i4>4849669</vt:i4>
      </vt:variant>
      <vt:variant>
        <vt:i4>777</vt:i4>
      </vt:variant>
      <vt:variant>
        <vt:i4>0</vt:i4>
      </vt:variant>
      <vt:variant>
        <vt:i4>5</vt:i4>
      </vt:variant>
      <vt:variant>
        <vt:lpwstr>http://www.inau.org.ua/20.2857.0.0.1.0.phtml</vt:lpwstr>
      </vt:variant>
      <vt:variant>
        <vt:lpwstr/>
      </vt:variant>
      <vt:variant>
        <vt:i4>4521987</vt:i4>
      </vt:variant>
      <vt:variant>
        <vt:i4>774</vt:i4>
      </vt:variant>
      <vt:variant>
        <vt:i4>0</vt:i4>
      </vt:variant>
      <vt:variant>
        <vt:i4>5</vt:i4>
      </vt:variant>
      <vt:variant>
        <vt:lpwstr>http://www.inau.org.ua/15.3073.0.0.1.0.phtml</vt:lpwstr>
      </vt:variant>
      <vt:variant>
        <vt:lpwstr/>
      </vt:variant>
      <vt:variant>
        <vt:i4>65543</vt:i4>
      </vt:variant>
      <vt:variant>
        <vt:i4>771</vt:i4>
      </vt:variant>
      <vt:variant>
        <vt:i4>0</vt:i4>
      </vt:variant>
      <vt:variant>
        <vt:i4>5</vt:i4>
      </vt:variant>
      <vt:variant>
        <vt:lpwstr>http://www.inau.org.ua/intelekt.phtml</vt:lpwstr>
      </vt:variant>
      <vt:variant>
        <vt:lpwstr/>
      </vt:variant>
      <vt:variant>
        <vt:i4>4390915</vt:i4>
      </vt:variant>
      <vt:variant>
        <vt:i4>768</vt:i4>
      </vt:variant>
      <vt:variant>
        <vt:i4>0</vt:i4>
      </vt:variant>
      <vt:variant>
        <vt:i4>5</vt:i4>
      </vt:variant>
      <vt:variant>
        <vt:lpwstr>http://www.inau.org.ua/52.3100.0.0.1.0.phtml</vt:lpwstr>
      </vt:variant>
      <vt:variant>
        <vt:lpwstr/>
      </vt:variant>
      <vt:variant>
        <vt:i4>4522097</vt:i4>
      </vt:variant>
      <vt:variant>
        <vt:i4>765</vt:i4>
      </vt:variant>
      <vt:variant>
        <vt:i4>0</vt:i4>
      </vt:variant>
      <vt:variant>
        <vt:i4>5</vt:i4>
      </vt:variant>
      <vt:variant>
        <vt:lpwstr>http://w1.c1.rada.gov.ua/pls/zweb2/webproc4_1?pf3511=53754</vt:lpwstr>
      </vt:variant>
      <vt:variant>
        <vt:lpwstr/>
      </vt:variant>
      <vt:variant>
        <vt:i4>4325387</vt:i4>
      </vt:variant>
      <vt:variant>
        <vt:i4>762</vt:i4>
      </vt:variant>
      <vt:variant>
        <vt:i4>0</vt:i4>
      </vt:variant>
      <vt:variant>
        <vt:i4>5</vt:i4>
      </vt:variant>
      <vt:variant>
        <vt:lpwstr>http://www.inau.org.ua/52.3080.0.0.1.0.phtml</vt:lpwstr>
      </vt:variant>
      <vt:variant>
        <vt:lpwstr/>
      </vt:variant>
      <vt:variant>
        <vt:i4>4390916</vt:i4>
      </vt:variant>
      <vt:variant>
        <vt:i4>759</vt:i4>
      </vt:variant>
      <vt:variant>
        <vt:i4>0</vt:i4>
      </vt:variant>
      <vt:variant>
        <vt:i4>5</vt:i4>
      </vt:variant>
      <vt:variant>
        <vt:lpwstr>http://www.inau.org.ua/52.3071.0.0.1.0.phtml</vt:lpwstr>
      </vt:variant>
      <vt:variant>
        <vt:lpwstr/>
      </vt:variant>
      <vt:variant>
        <vt:i4>4653059</vt:i4>
      </vt:variant>
      <vt:variant>
        <vt:i4>756</vt:i4>
      </vt:variant>
      <vt:variant>
        <vt:i4>0</vt:i4>
      </vt:variant>
      <vt:variant>
        <vt:i4>5</vt:i4>
      </vt:variant>
      <vt:variant>
        <vt:lpwstr>http://www.inau.org.ua/20.3123.0.0.1.0.phtml</vt:lpwstr>
      </vt:variant>
      <vt:variant>
        <vt:lpwstr/>
      </vt:variant>
      <vt:variant>
        <vt:i4>4325384</vt:i4>
      </vt:variant>
      <vt:variant>
        <vt:i4>753</vt:i4>
      </vt:variant>
      <vt:variant>
        <vt:i4>0</vt:i4>
      </vt:variant>
      <vt:variant>
        <vt:i4>5</vt:i4>
      </vt:variant>
      <vt:variant>
        <vt:lpwstr>http://www.inau.org.ua/20.3097.0.0.1.0.phtml</vt:lpwstr>
      </vt:variant>
      <vt:variant>
        <vt:lpwstr/>
      </vt:variant>
      <vt:variant>
        <vt:i4>4194306</vt:i4>
      </vt:variant>
      <vt:variant>
        <vt:i4>750</vt:i4>
      </vt:variant>
      <vt:variant>
        <vt:i4>0</vt:i4>
      </vt:variant>
      <vt:variant>
        <vt:i4>5</vt:i4>
      </vt:variant>
      <vt:variant>
        <vt:lpwstr>http://www.inau.org.ua/52.3012.0.0.1.0.phtml</vt:lpwstr>
      </vt:variant>
      <vt:variant>
        <vt:lpwstr/>
      </vt:variant>
      <vt:variant>
        <vt:i4>4390914</vt:i4>
      </vt:variant>
      <vt:variant>
        <vt:i4>747</vt:i4>
      </vt:variant>
      <vt:variant>
        <vt:i4>0</vt:i4>
      </vt:variant>
      <vt:variant>
        <vt:i4>5</vt:i4>
      </vt:variant>
      <vt:variant>
        <vt:lpwstr>http://www.inau.org.ua/52.3011.0.0.1.0.phtml</vt:lpwstr>
      </vt:variant>
      <vt:variant>
        <vt:lpwstr/>
      </vt:variant>
      <vt:variant>
        <vt:i4>4390918</vt:i4>
      </vt:variant>
      <vt:variant>
        <vt:i4>744</vt:i4>
      </vt:variant>
      <vt:variant>
        <vt:i4>0</vt:i4>
      </vt:variant>
      <vt:variant>
        <vt:i4>5</vt:i4>
      </vt:variant>
      <vt:variant>
        <vt:lpwstr>http://www.inau.org.ua/20.3076.0.0.1.0.phtml</vt:lpwstr>
      </vt:variant>
      <vt:variant>
        <vt:lpwstr/>
      </vt:variant>
      <vt:variant>
        <vt:i4>4194308</vt:i4>
      </vt:variant>
      <vt:variant>
        <vt:i4>741</vt:i4>
      </vt:variant>
      <vt:variant>
        <vt:i4>0</vt:i4>
      </vt:variant>
      <vt:variant>
        <vt:i4>5</vt:i4>
      </vt:variant>
      <vt:variant>
        <vt:lpwstr>http://www.inau.org.ua/20.3055.0.0.1.0.phtml</vt:lpwstr>
      </vt:variant>
      <vt:variant>
        <vt:lpwstr/>
      </vt:variant>
      <vt:variant>
        <vt:i4>4259843</vt:i4>
      </vt:variant>
      <vt:variant>
        <vt:i4>738</vt:i4>
      </vt:variant>
      <vt:variant>
        <vt:i4>0</vt:i4>
      </vt:variant>
      <vt:variant>
        <vt:i4>5</vt:i4>
      </vt:variant>
      <vt:variant>
        <vt:lpwstr>http://www.inau.org.ua/52.3003.0.0.1.0.phtml</vt:lpwstr>
      </vt:variant>
      <vt:variant>
        <vt:lpwstr/>
      </vt:variant>
      <vt:variant>
        <vt:i4>4194309</vt:i4>
      </vt:variant>
      <vt:variant>
        <vt:i4>735</vt:i4>
      </vt:variant>
      <vt:variant>
        <vt:i4>0</vt:i4>
      </vt:variant>
      <vt:variant>
        <vt:i4>5</vt:i4>
      </vt:variant>
      <vt:variant>
        <vt:lpwstr>http://www.inau.org.ua/20.3045.0.0.1.0.phtml</vt:lpwstr>
      </vt:variant>
      <vt:variant>
        <vt:lpwstr/>
      </vt:variant>
      <vt:variant>
        <vt:i4>5111818</vt:i4>
      </vt:variant>
      <vt:variant>
        <vt:i4>732</vt:i4>
      </vt:variant>
      <vt:variant>
        <vt:i4>0</vt:i4>
      </vt:variant>
      <vt:variant>
        <vt:i4>5</vt:i4>
      </vt:variant>
      <vt:variant>
        <vt:lpwstr>http://www.inau.org.ua/52.2985.0.0.1.0.phtml</vt:lpwstr>
      </vt:variant>
      <vt:variant>
        <vt:lpwstr/>
      </vt:variant>
      <vt:variant>
        <vt:i4>4849669</vt:i4>
      </vt:variant>
      <vt:variant>
        <vt:i4>729</vt:i4>
      </vt:variant>
      <vt:variant>
        <vt:i4>0</vt:i4>
      </vt:variant>
      <vt:variant>
        <vt:i4>5</vt:i4>
      </vt:variant>
      <vt:variant>
        <vt:lpwstr>http://www.inau.org.ua/52.2971.0.0.1.0.phtml</vt:lpwstr>
      </vt:variant>
      <vt:variant>
        <vt:lpwstr/>
      </vt:variant>
      <vt:variant>
        <vt:i4>4653057</vt:i4>
      </vt:variant>
      <vt:variant>
        <vt:i4>726</vt:i4>
      </vt:variant>
      <vt:variant>
        <vt:i4>0</vt:i4>
      </vt:variant>
      <vt:variant>
        <vt:i4>5</vt:i4>
      </vt:variant>
      <vt:variant>
        <vt:lpwstr>http://www.inau.org.ua/20.3002.0.0.1.0.phtml</vt:lpwstr>
      </vt:variant>
      <vt:variant>
        <vt:lpwstr/>
      </vt:variant>
      <vt:variant>
        <vt:i4>4849679</vt:i4>
      </vt:variant>
      <vt:variant>
        <vt:i4>723</vt:i4>
      </vt:variant>
      <vt:variant>
        <vt:i4>0</vt:i4>
      </vt:variant>
      <vt:variant>
        <vt:i4>5</vt:i4>
      </vt:variant>
      <vt:variant>
        <vt:lpwstr>http://nkrzi.gov.ua/index.php?r=site/index&amp;pg=158&amp;id=4965&amp;language=uk</vt:lpwstr>
      </vt:variant>
      <vt:variant>
        <vt:lpwstr/>
      </vt:variant>
      <vt:variant>
        <vt:i4>5046275</vt:i4>
      </vt:variant>
      <vt:variant>
        <vt:i4>720</vt:i4>
      </vt:variant>
      <vt:variant>
        <vt:i4>0</vt:i4>
      </vt:variant>
      <vt:variant>
        <vt:i4>5</vt:i4>
      </vt:variant>
      <vt:variant>
        <vt:lpwstr>http://www.inau.org.ua/52.2916.0.0.1.0.phtml</vt:lpwstr>
      </vt:variant>
      <vt:variant>
        <vt:lpwstr/>
      </vt:variant>
      <vt:variant>
        <vt:i4>4915203</vt:i4>
      </vt:variant>
      <vt:variant>
        <vt:i4>717</vt:i4>
      </vt:variant>
      <vt:variant>
        <vt:i4>0</vt:i4>
      </vt:variant>
      <vt:variant>
        <vt:i4>5</vt:i4>
      </vt:variant>
      <vt:variant>
        <vt:lpwstr>http://www.inau.org.ua/20.2937.0.0.1.0.phtml</vt:lpwstr>
      </vt:variant>
      <vt:variant>
        <vt:lpwstr/>
      </vt:variant>
      <vt:variant>
        <vt:i4>4784130</vt:i4>
      </vt:variant>
      <vt:variant>
        <vt:i4>714</vt:i4>
      </vt:variant>
      <vt:variant>
        <vt:i4>0</vt:i4>
      </vt:variant>
      <vt:variant>
        <vt:i4>5</vt:i4>
      </vt:variant>
      <vt:variant>
        <vt:lpwstr>http://www.inau.org.ua/52.2902.0.0.1.0.phtml</vt:lpwstr>
      </vt:variant>
      <vt:variant>
        <vt:lpwstr/>
      </vt:variant>
      <vt:variant>
        <vt:i4>5111811</vt:i4>
      </vt:variant>
      <vt:variant>
        <vt:i4>711</vt:i4>
      </vt:variant>
      <vt:variant>
        <vt:i4>0</vt:i4>
      </vt:variant>
      <vt:variant>
        <vt:i4>5</vt:i4>
      </vt:variant>
      <vt:variant>
        <vt:lpwstr>http://www.inau.org.ua/52.2915.0.0.1.0.phtml</vt:lpwstr>
      </vt:variant>
      <vt:variant>
        <vt:lpwstr/>
      </vt:variant>
      <vt:variant>
        <vt:i4>4718603</vt:i4>
      </vt:variant>
      <vt:variant>
        <vt:i4>708</vt:i4>
      </vt:variant>
      <vt:variant>
        <vt:i4>0</vt:i4>
      </vt:variant>
      <vt:variant>
        <vt:i4>5</vt:i4>
      </vt:variant>
      <vt:variant>
        <vt:lpwstr>http://www.inau.org.ua/52.2892.0.0.1.0.phtml</vt:lpwstr>
      </vt:variant>
      <vt:variant>
        <vt:lpwstr/>
      </vt:variant>
      <vt:variant>
        <vt:i4>5177344</vt:i4>
      </vt:variant>
      <vt:variant>
        <vt:i4>705</vt:i4>
      </vt:variant>
      <vt:variant>
        <vt:i4>0</vt:i4>
      </vt:variant>
      <vt:variant>
        <vt:i4>5</vt:i4>
      </vt:variant>
      <vt:variant>
        <vt:lpwstr>http://www.inau.org.ua/52.2825.0.0.1.0.phtml</vt:lpwstr>
      </vt:variant>
      <vt:variant>
        <vt:lpwstr/>
      </vt:variant>
      <vt:variant>
        <vt:i4>5111813</vt:i4>
      </vt:variant>
      <vt:variant>
        <vt:i4>702</vt:i4>
      </vt:variant>
      <vt:variant>
        <vt:i4>0</vt:i4>
      </vt:variant>
      <vt:variant>
        <vt:i4>5</vt:i4>
      </vt:variant>
      <vt:variant>
        <vt:lpwstr>http://www.inau.org.ua/20.2952.0.0.1.0.phtml</vt:lpwstr>
      </vt:variant>
      <vt:variant>
        <vt:lpwstr/>
      </vt:variant>
      <vt:variant>
        <vt:i4>5046276</vt:i4>
      </vt:variant>
      <vt:variant>
        <vt:i4>699</vt:i4>
      </vt:variant>
      <vt:variant>
        <vt:i4>0</vt:i4>
      </vt:variant>
      <vt:variant>
        <vt:i4>5</vt:i4>
      </vt:variant>
      <vt:variant>
        <vt:lpwstr>http://www.inau.org.ua/52.2768.0.0.1.0.phtml</vt:lpwstr>
      </vt:variant>
      <vt:variant>
        <vt:lpwstr/>
      </vt:variant>
      <vt:variant>
        <vt:i4>2228340</vt:i4>
      </vt:variant>
      <vt:variant>
        <vt:i4>696</vt:i4>
      </vt:variant>
      <vt:variant>
        <vt:i4>0</vt:i4>
      </vt:variant>
      <vt:variant>
        <vt:i4>5</vt:i4>
      </vt:variant>
      <vt:variant>
        <vt:lpwstr>http://igf-ua.org/%D0%B4%D0%BE%D0%BF%D0%BE%D0%B2%D1%96%D0%B4%D0%B0%D1%87%D1%96-igf-ua-2014</vt:lpwstr>
      </vt:variant>
      <vt:variant>
        <vt:lpwstr/>
      </vt:variant>
      <vt:variant>
        <vt:i4>1441803</vt:i4>
      </vt:variant>
      <vt:variant>
        <vt:i4>693</vt:i4>
      </vt:variant>
      <vt:variant>
        <vt:i4>0</vt:i4>
      </vt:variant>
      <vt:variant>
        <vt:i4>5</vt:i4>
      </vt:variant>
      <vt:variant>
        <vt:lpwstr>http://www.inau.org.ua/146.2885.0.0.1.0.phtml</vt:lpwstr>
      </vt:variant>
      <vt:variant>
        <vt:lpwstr/>
      </vt:variant>
      <vt:variant>
        <vt:i4>7077922</vt:i4>
      </vt:variant>
      <vt:variant>
        <vt:i4>690</vt:i4>
      </vt:variant>
      <vt:variant>
        <vt:i4>0</vt:i4>
      </vt:variant>
      <vt:variant>
        <vt:i4>5</vt:i4>
      </vt:variant>
      <vt:variant>
        <vt:lpwstr>http://coe.kiev.ua/</vt:lpwstr>
      </vt:variant>
      <vt:variant>
        <vt:lpwstr/>
      </vt:variant>
      <vt:variant>
        <vt:i4>7995494</vt:i4>
      </vt:variant>
      <vt:variant>
        <vt:i4>687</vt:i4>
      </vt:variant>
      <vt:variant>
        <vt:i4>0</vt:i4>
      </vt:variant>
      <vt:variant>
        <vt:i4>5</vt:i4>
      </vt:variant>
      <vt:variant>
        <vt:lpwstr>http://kkz.net.ua/</vt:lpwstr>
      </vt:variant>
      <vt:variant>
        <vt:lpwstr/>
      </vt:variant>
      <vt:variant>
        <vt:i4>2228266</vt:i4>
      </vt:variant>
      <vt:variant>
        <vt:i4>684</vt:i4>
      </vt:variant>
      <vt:variant>
        <vt:i4>0</vt:i4>
      </vt:variant>
      <vt:variant>
        <vt:i4>5</vt:i4>
      </vt:variant>
      <vt:variant>
        <vt:lpwstr>http://igf-ua.org/</vt:lpwstr>
      </vt:variant>
      <vt:variant>
        <vt:lpwstr/>
      </vt:variant>
      <vt:variant>
        <vt:i4>1441805</vt:i4>
      </vt:variant>
      <vt:variant>
        <vt:i4>681</vt:i4>
      </vt:variant>
      <vt:variant>
        <vt:i4>0</vt:i4>
      </vt:variant>
      <vt:variant>
        <vt:i4>5</vt:i4>
      </vt:variant>
      <vt:variant>
        <vt:lpwstr>http://www.inau.org.ua/146.2883.0.0.1.0.phtml</vt:lpwstr>
      </vt:variant>
      <vt:variant>
        <vt:lpwstr/>
      </vt:variant>
      <vt:variant>
        <vt:i4>1703943</vt:i4>
      </vt:variant>
      <vt:variant>
        <vt:i4>678</vt:i4>
      </vt:variant>
      <vt:variant>
        <vt:i4>0</vt:i4>
      </vt:variant>
      <vt:variant>
        <vt:i4>5</vt:i4>
      </vt:variant>
      <vt:variant>
        <vt:lpwstr>http://www.inau.org.ua/146.2948.0.0.1.0.phtml</vt:lpwstr>
      </vt:variant>
      <vt:variant>
        <vt:lpwstr/>
      </vt:variant>
      <vt:variant>
        <vt:i4>4391014</vt:i4>
      </vt:variant>
      <vt:variant>
        <vt:i4>675</vt:i4>
      </vt:variant>
      <vt:variant>
        <vt:i4>0</vt:i4>
      </vt:variant>
      <vt:variant>
        <vt:i4>5</vt:i4>
      </vt:variant>
      <vt:variant>
        <vt:lpwstr>http://www.inau.org.ua/law_currently_in_force.phtml</vt:lpwstr>
      </vt:variant>
      <vt:variant>
        <vt:lpwstr/>
      </vt:variant>
      <vt:variant>
        <vt:i4>1835022</vt:i4>
      </vt:variant>
      <vt:variant>
        <vt:i4>672</vt:i4>
      </vt:variant>
      <vt:variant>
        <vt:i4>0</vt:i4>
      </vt:variant>
      <vt:variant>
        <vt:i4>5</vt:i4>
      </vt:variant>
      <vt:variant>
        <vt:lpwstr>http://www.inau.org.ua/146.3139.0.0.1.0.phtml</vt:lpwstr>
      </vt:variant>
      <vt:variant>
        <vt:lpwstr/>
      </vt:variant>
      <vt:variant>
        <vt:i4>1769480</vt:i4>
      </vt:variant>
      <vt:variant>
        <vt:i4>669</vt:i4>
      </vt:variant>
      <vt:variant>
        <vt:i4>0</vt:i4>
      </vt:variant>
      <vt:variant>
        <vt:i4>5</vt:i4>
      </vt:variant>
      <vt:variant>
        <vt:lpwstr>http://www.inau.org.ua/146.2759.0.0.1.0.phtml</vt:lpwstr>
      </vt:variant>
      <vt:variant>
        <vt:lpwstr/>
      </vt:variant>
      <vt:variant>
        <vt:i4>2818158</vt:i4>
      </vt:variant>
      <vt:variant>
        <vt:i4>666</vt:i4>
      </vt:variant>
      <vt:variant>
        <vt:i4>0</vt:i4>
      </vt:variant>
      <vt:variant>
        <vt:i4>5</vt:i4>
      </vt:variant>
      <vt:variant>
        <vt:lpwstr>http://www.inau.org.ua/glossary/index.html</vt:lpwstr>
      </vt:variant>
      <vt:variant>
        <vt:lpwstr/>
      </vt:variant>
      <vt:variant>
        <vt:i4>1507335</vt:i4>
      </vt:variant>
      <vt:variant>
        <vt:i4>663</vt:i4>
      </vt:variant>
      <vt:variant>
        <vt:i4>0</vt:i4>
      </vt:variant>
      <vt:variant>
        <vt:i4>5</vt:i4>
      </vt:variant>
      <vt:variant>
        <vt:lpwstr>http://www.inau.org.ua/146.2796.0.0.1.0.phtml</vt:lpwstr>
      </vt:variant>
      <vt:variant>
        <vt:lpwstr/>
      </vt:variant>
      <vt:variant>
        <vt:i4>1638414</vt:i4>
      </vt:variant>
      <vt:variant>
        <vt:i4>660</vt:i4>
      </vt:variant>
      <vt:variant>
        <vt:i4>0</vt:i4>
      </vt:variant>
      <vt:variant>
        <vt:i4>5</vt:i4>
      </vt:variant>
      <vt:variant>
        <vt:lpwstr>http://www.inau.org.ua/146.3068.0.0.1.0.phtml</vt:lpwstr>
      </vt:variant>
      <vt:variant>
        <vt:lpwstr/>
      </vt:variant>
      <vt:variant>
        <vt:i4>3932173</vt:i4>
      </vt:variant>
      <vt:variant>
        <vt:i4>657</vt:i4>
      </vt:variant>
      <vt:variant>
        <vt:i4>0</vt:i4>
      </vt:variant>
      <vt:variant>
        <vt:i4>5</vt:i4>
      </vt:variant>
      <vt:variant>
        <vt:lpwstr>http://www.inau.org.ua/analytics_vuq.phtml</vt:lpwstr>
      </vt:variant>
      <vt:variant>
        <vt:lpwstr/>
      </vt:variant>
      <vt:variant>
        <vt:i4>131083</vt:i4>
      </vt:variant>
      <vt:variant>
        <vt:i4>654</vt:i4>
      </vt:variant>
      <vt:variant>
        <vt:i4>0</vt:i4>
      </vt:variant>
      <vt:variant>
        <vt:i4>5</vt:i4>
      </vt:variant>
      <vt:variant>
        <vt:lpwstr>http://www.inau.org.ua/news.phtml</vt:lpwstr>
      </vt:variant>
      <vt:variant>
        <vt:lpwstr/>
      </vt:variant>
      <vt:variant>
        <vt:i4>2228340</vt:i4>
      </vt:variant>
      <vt:variant>
        <vt:i4>651</vt:i4>
      </vt:variant>
      <vt:variant>
        <vt:i4>0</vt:i4>
      </vt:variant>
      <vt:variant>
        <vt:i4>5</vt:i4>
      </vt:variant>
      <vt:variant>
        <vt:lpwstr>http://igf-ua.org/%D0%B4%D0%BE%D0%BF%D0%BE%D0%B2%D1%96%D0%B4%D0%B0%D1%87%D1%96-igf-ua-2014</vt:lpwstr>
      </vt:variant>
      <vt:variant>
        <vt:lpwstr/>
      </vt:variant>
      <vt:variant>
        <vt:i4>1441803</vt:i4>
      </vt:variant>
      <vt:variant>
        <vt:i4>648</vt:i4>
      </vt:variant>
      <vt:variant>
        <vt:i4>0</vt:i4>
      </vt:variant>
      <vt:variant>
        <vt:i4>5</vt:i4>
      </vt:variant>
      <vt:variant>
        <vt:lpwstr>http://www.inau.org.ua/146.2885.0.0.1.0.phtml</vt:lpwstr>
      </vt:variant>
      <vt:variant>
        <vt:lpwstr/>
      </vt:variant>
      <vt:variant>
        <vt:i4>7077922</vt:i4>
      </vt:variant>
      <vt:variant>
        <vt:i4>645</vt:i4>
      </vt:variant>
      <vt:variant>
        <vt:i4>0</vt:i4>
      </vt:variant>
      <vt:variant>
        <vt:i4>5</vt:i4>
      </vt:variant>
      <vt:variant>
        <vt:lpwstr>http://coe.kiev.ua/</vt:lpwstr>
      </vt:variant>
      <vt:variant>
        <vt:lpwstr/>
      </vt:variant>
      <vt:variant>
        <vt:i4>7995494</vt:i4>
      </vt:variant>
      <vt:variant>
        <vt:i4>642</vt:i4>
      </vt:variant>
      <vt:variant>
        <vt:i4>0</vt:i4>
      </vt:variant>
      <vt:variant>
        <vt:i4>5</vt:i4>
      </vt:variant>
      <vt:variant>
        <vt:lpwstr>http://kkz.net.ua/</vt:lpwstr>
      </vt:variant>
      <vt:variant>
        <vt:lpwstr/>
      </vt:variant>
      <vt:variant>
        <vt:i4>4522101</vt:i4>
      </vt:variant>
      <vt:variant>
        <vt:i4>639</vt:i4>
      </vt:variant>
      <vt:variant>
        <vt:i4>0</vt:i4>
      </vt:variant>
      <vt:variant>
        <vt:i4>5</vt:i4>
      </vt:variant>
      <vt:variant>
        <vt:lpwstr>http://w1.c1.rada.gov.ua/pls/zweb2/webproc4_1?pf3511=50320</vt:lpwstr>
      </vt:variant>
      <vt:variant>
        <vt:lpwstr/>
      </vt:variant>
      <vt:variant>
        <vt:i4>4980739</vt:i4>
      </vt:variant>
      <vt:variant>
        <vt:i4>636</vt:i4>
      </vt:variant>
      <vt:variant>
        <vt:i4>0</vt:i4>
      </vt:variant>
      <vt:variant>
        <vt:i4>5</vt:i4>
      </vt:variant>
      <vt:variant>
        <vt:lpwstr>http://www.inau.org.ua/52.2816.0.0.1.0.phtml</vt:lpwstr>
      </vt:variant>
      <vt:variant>
        <vt:lpwstr/>
      </vt:variant>
      <vt:variant>
        <vt:i4>4718598</vt:i4>
      </vt:variant>
      <vt:variant>
        <vt:i4>633</vt:i4>
      </vt:variant>
      <vt:variant>
        <vt:i4>0</vt:i4>
      </vt:variant>
      <vt:variant>
        <vt:i4>5</vt:i4>
      </vt:variant>
      <vt:variant>
        <vt:lpwstr>http://www.inau.org.ua/20.2865.0.0.1.0.phtml</vt:lpwstr>
      </vt:variant>
      <vt:variant>
        <vt:lpwstr/>
      </vt:variant>
      <vt:variant>
        <vt:i4>5046272</vt:i4>
      </vt:variant>
      <vt:variant>
        <vt:i4>630</vt:i4>
      </vt:variant>
      <vt:variant>
        <vt:i4>0</vt:i4>
      </vt:variant>
      <vt:variant>
        <vt:i4>5</vt:i4>
      </vt:variant>
      <vt:variant>
        <vt:lpwstr>http://www.inau.org.ua/52.2926.0.0.1.0.phtml</vt:lpwstr>
      </vt:variant>
      <vt:variant>
        <vt:lpwstr/>
      </vt:variant>
      <vt:variant>
        <vt:i4>5046275</vt:i4>
      </vt:variant>
      <vt:variant>
        <vt:i4>627</vt:i4>
      </vt:variant>
      <vt:variant>
        <vt:i4>0</vt:i4>
      </vt:variant>
      <vt:variant>
        <vt:i4>5</vt:i4>
      </vt:variant>
      <vt:variant>
        <vt:lpwstr>http://www.inau.org.ua/20.2931.0.0.1.0.phtml</vt:lpwstr>
      </vt:variant>
      <vt:variant>
        <vt:lpwstr/>
      </vt:variant>
      <vt:variant>
        <vt:i4>4980743</vt:i4>
      </vt:variant>
      <vt:variant>
        <vt:i4>624</vt:i4>
      </vt:variant>
      <vt:variant>
        <vt:i4>0</vt:i4>
      </vt:variant>
      <vt:variant>
        <vt:i4>5</vt:i4>
      </vt:variant>
      <vt:variant>
        <vt:lpwstr>http://www.inau.org.ua/20.2970.0.0.1.0.phtml</vt:lpwstr>
      </vt:variant>
      <vt:variant>
        <vt:lpwstr/>
      </vt:variant>
      <vt:variant>
        <vt:i4>2228340</vt:i4>
      </vt:variant>
      <vt:variant>
        <vt:i4>621</vt:i4>
      </vt:variant>
      <vt:variant>
        <vt:i4>0</vt:i4>
      </vt:variant>
      <vt:variant>
        <vt:i4>5</vt:i4>
      </vt:variant>
      <vt:variant>
        <vt:lpwstr>http://igf-ua.org/%D0%B4%D0%BE%D0%BF%D0%BE%D0%B2%D1%96%D0%B4%D0%B0%D1%87%D1%96-igf-ua-2014</vt:lpwstr>
      </vt:variant>
      <vt:variant>
        <vt:lpwstr/>
      </vt:variant>
      <vt:variant>
        <vt:i4>1441803</vt:i4>
      </vt:variant>
      <vt:variant>
        <vt:i4>618</vt:i4>
      </vt:variant>
      <vt:variant>
        <vt:i4>0</vt:i4>
      </vt:variant>
      <vt:variant>
        <vt:i4>5</vt:i4>
      </vt:variant>
      <vt:variant>
        <vt:lpwstr>http://www.inau.org.ua/146.2885.0.0.1.0.phtml</vt:lpwstr>
      </vt:variant>
      <vt:variant>
        <vt:lpwstr/>
      </vt:variant>
      <vt:variant>
        <vt:i4>7077922</vt:i4>
      </vt:variant>
      <vt:variant>
        <vt:i4>615</vt:i4>
      </vt:variant>
      <vt:variant>
        <vt:i4>0</vt:i4>
      </vt:variant>
      <vt:variant>
        <vt:i4>5</vt:i4>
      </vt:variant>
      <vt:variant>
        <vt:lpwstr>http://coe.kiev.ua/</vt:lpwstr>
      </vt:variant>
      <vt:variant>
        <vt:lpwstr/>
      </vt:variant>
      <vt:variant>
        <vt:i4>7995494</vt:i4>
      </vt:variant>
      <vt:variant>
        <vt:i4>612</vt:i4>
      </vt:variant>
      <vt:variant>
        <vt:i4>0</vt:i4>
      </vt:variant>
      <vt:variant>
        <vt:i4>5</vt:i4>
      </vt:variant>
      <vt:variant>
        <vt:lpwstr>http://kkz.net.ua/</vt:lpwstr>
      </vt:variant>
      <vt:variant>
        <vt:lpwstr/>
      </vt:variant>
      <vt:variant>
        <vt:i4>2228266</vt:i4>
      </vt:variant>
      <vt:variant>
        <vt:i4>609</vt:i4>
      </vt:variant>
      <vt:variant>
        <vt:i4>0</vt:i4>
      </vt:variant>
      <vt:variant>
        <vt:i4>5</vt:i4>
      </vt:variant>
      <vt:variant>
        <vt:lpwstr>http://igf-ua.org/</vt:lpwstr>
      </vt:variant>
      <vt:variant>
        <vt:lpwstr/>
      </vt:variant>
      <vt:variant>
        <vt:i4>4915202</vt:i4>
      </vt:variant>
      <vt:variant>
        <vt:i4>606</vt:i4>
      </vt:variant>
      <vt:variant>
        <vt:i4>0</vt:i4>
      </vt:variant>
      <vt:variant>
        <vt:i4>5</vt:i4>
      </vt:variant>
      <vt:variant>
        <vt:lpwstr>http://www.inau.org.ua/52.2801.0.0.1.0.phtml</vt:lpwstr>
      </vt:variant>
      <vt:variant>
        <vt:lpwstr/>
      </vt:variant>
      <vt:variant>
        <vt:i4>2031631</vt:i4>
      </vt:variant>
      <vt:variant>
        <vt:i4>603</vt:i4>
      </vt:variant>
      <vt:variant>
        <vt:i4>0</vt:i4>
      </vt:variant>
      <vt:variant>
        <vt:i4>5</vt:i4>
      </vt:variant>
      <vt:variant>
        <vt:lpwstr>http://www.inau.org.ua/146.2811.0.0.1.0.phtml</vt:lpwstr>
      </vt:variant>
      <vt:variant>
        <vt:lpwstr/>
      </vt:variant>
      <vt:variant>
        <vt:i4>1966088</vt:i4>
      </vt:variant>
      <vt:variant>
        <vt:i4>600</vt:i4>
      </vt:variant>
      <vt:variant>
        <vt:i4>0</vt:i4>
      </vt:variant>
      <vt:variant>
        <vt:i4>5</vt:i4>
      </vt:variant>
      <vt:variant>
        <vt:lpwstr>http://www.inau.org.ua/146.2806.0.0.1.0.phtml</vt:lpwstr>
      </vt:variant>
      <vt:variant>
        <vt:lpwstr/>
      </vt:variant>
      <vt:variant>
        <vt:i4>1966080</vt:i4>
      </vt:variant>
      <vt:variant>
        <vt:i4>597</vt:i4>
      </vt:variant>
      <vt:variant>
        <vt:i4>0</vt:i4>
      </vt:variant>
      <vt:variant>
        <vt:i4>5</vt:i4>
      </vt:variant>
      <vt:variant>
        <vt:lpwstr>http://www.inau.org.ua/146.3117.0.0.1.0.phtml</vt:lpwstr>
      </vt:variant>
      <vt:variant>
        <vt:lpwstr/>
      </vt:variant>
      <vt:variant>
        <vt:i4>1114205</vt:i4>
      </vt:variant>
      <vt:variant>
        <vt:i4>594</vt:i4>
      </vt:variant>
      <vt:variant>
        <vt:i4>0</vt:i4>
      </vt:variant>
      <vt:variant>
        <vt:i4>5</vt:i4>
      </vt:variant>
      <vt:variant>
        <vt:lpwstr>http://www.skarga.ua/</vt:lpwstr>
      </vt:variant>
      <vt:variant>
        <vt:lpwstr/>
      </vt:variant>
      <vt:variant>
        <vt:i4>4390918</vt:i4>
      </vt:variant>
      <vt:variant>
        <vt:i4>591</vt:i4>
      </vt:variant>
      <vt:variant>
        <vt:i4>0</vt:i4>
      </vt:variant>
      <vt:variant>
        <vt:i4>5</vt:i4>
      </vt:variant>
      <vt:variant>
        <vt:lpwstr>http://www.inau.org.ua/52.3150.0.0.1.0.phtml</vt:lpwstr>
      </vt:variant>
      <vt:variant>
        <vt:lpwstr/>
      </vt:variant>
      <vt:variant>
        <vt:i4>5177347</vt:i4>
      </vt:variant>
      <vt:variant>
        <vt:i4>588</vt:i4>
      </vt:variant>
      <vt:variant>
        <vt:i4>0</vt:i4>
      </vt:variant>
      <vt:variant>
        <vt:i4>5</vt:i4>
      </vt:variant>
      <vt:variant>
        <vt:lpwstr>http://www.inau.org.ua/15.3079.0.0.1.0.phtml</vt:lpwstr>
      </vt:variant>
      <vt:variant>
        <vt:lpwstr/>
      </vt:variant>
      <vt:variant>
        <vt:i4>1638405</vt:i4>
      </vt:variant>
      <vt:variant>
        <vt:i4>585</vt:i4>
      </vt:variant>
      <vt:variant>
        <vt:i4>0</vt:i4>
      </vt:variant>
      <vt:variant>
        <vt:i4>5</vt:i4>
      </vt:variant>
      <vt:variant>
        <vt:lpwstr>http://www.inau.org.ua/146.3063.0.0.1.0.phtml</vt:lpwstr>
      </vt:variant>
      <vt:variant>
        <vt:lpwstr/>
      </vt:variant>
      <vt:variant>
        <vt:i4>7602289</vt:i4>
      </vt:variant>
      <vt:variant>
        <vt:i4>582</vt:i4>
      </vt:variant>
      <vt:variant>
        <vt:i4>0</vt:i4>
      </vt:variant>
      <vt:variant>
        <vt:i4>5</vt:i4>
      </vt:variant>
      <vt:variant>
        <vt:lpwstr>http://www.saferinternet.org/safer-internet-day</vt:lpwstr>
      </vt:variant>
      <vt:variant>
        <vt:lpwstr/>
      </vt:variant>
      <vt:variant>
        <vt:i4>196637</vt:i4>
      </vt:variant>
      <vt:variant>
        <vt:i4>579</vt:i4>
      </vt:variant>
      <vt:variant>
        <vt:i4>0</vt:i4>
      </vt:variant>
      <vt:variant>
        <vt:i4>5</vt:i4>
      </vt:variant>
      <vt:variant>
        <vt:lpwstr>http://www.prointernet.in.ua/</vt:lpwstr>
      </vt:variant>
      <vt:variant>
        <vt:lpwstr/>
      </vt:variant>
      <vt:variant>
        <vt:i4>4259956</vt:i4>
      </vt:variant>
      <vt:variant>
        <vt:i4>576</vt:i4>
      </vt:variant>
      <vt:variant>
        <vt:i4>0</vt:i4>
      </vt:variant>
      <vt:variant>
        <vt:i4>5</vt:i4>
      </vt:variant>
      <vt:variant>
        <vt:lpwstr>http://w1.c1.rada.gov.ua/pls/zweb2/webproc4_1?pf3511=53205</vt:lpwstr>
      </vt:variant>
      <vt:variant>
        <vt:lpwstr/>
      </vt:variant>
      <vt:variant>
        <vt:i4>1900558</vt:i4>
      </vt:variant>
      <vt:variant>
        <vt:i4>573</vt:i4>
      </vt:variant>
      <vt:variant>
        <vt:i4>0</vt:i4>
      </vt:variant>
      <vt:variant>
        <vt:i4>5</vt:i4>
      </vt:variant>
      <vt:variant>
        <vt:lpwstr>http://www.inau.org.ua/146.3129.0.0.1.0.phtml</vt:lpwstr>
      </vt:variant>
      <vt:variant>
        <vt:lpwstr/>
      </vt:variant>
      <vt:variant>
        <vt:i4>1572866</vt:i4>
      </vt:variant>
      <vt:variant>
        <vt:i4>570</vt:i4>
      </vt:variant>
      <vt:variant>
        <vt:i4>0</vt:i4>
      </vt:variant>
      <vt:variant>
        <vt:i4>5</vt:i4>
      </vt:variant>
      <vt:variant>
        <vt:lpwstr>http://www.inau.org.ua/146.3074.0.0.1.0.phtml</vt:lpwstr>
      </vt:variant>
      <vt:variant>
        <vt:lpwstr/>
      </vt:variant>
      <vt:variant>
        <vt:i4>1441806</vt:i4>
      </vt:variant>
      <vt:variant>
        <vt:i4>567</vt:i4>
      </vt:variant>
      <vt:variant>
        <vt:i4>0</vt:i4>
      </vt:variant>
      <vt:variant>
        <vt:i4>5</vt:i4>
      </vt:variant>
      <vt:variant>
        <vt:lpwstr>http://www.inau.org.ua/146.2981.0.0.1.0.phtml</vt:lpwstr>
      </vt:variant>
      <vt:variant>
        <vt:lpwstr/>
      </vt:variant>
      <vt:variant>
        <vt:i4>1966090</vt:i4>
      </vt:variant>
      <vt:variant>
        <vt:i4>564</vt:i4>
      </vt:variant>
      <vt:variant>
        <vt:i4>0</vt:i4>
      </vt:variant>
      <vt:variant>
        <vt:i4>5</vt:i4>
      </vt:variant>
      <vt:variant>
        <vt:lpwstr>http://www.inau.org.ua/146.2905.0.0.1.0.phtml</vt:lpwstr>
      </vt:variant>
      <vt:variant>
        <vt:lpwstr/>
      </vt:variant>
      <vt:variant>
        <vt:i4>2228340</vt:i4>
      </vt:variant>
      <vt:variant>
        <vt:i4>561</vt:i4>
      </vt:variant>
      <vt:variant>
        <vt:i4>0</vt:i4>
      </vt:variant>
      <vt:variant>
        <vt:i4>5</vt:i4>
      </vt:variant>
      <vt:variant>
        <vt:lpwstr>http://igf-ua.org/%D0%B4%D0%BE%D0%BF%D0%BE%D0%B2%D1%96%D0%B4%D0%B0%D1%87%D1%96-igf-ua-2014</vt:lpwstr>
      </vt:variant>
      <vt:variant>
        <vt:lpwstr/>
      </vt:variant>
      <vt:variant>
        <vt:i4>1441803</vt:i4>
      </vt:variant>
      <vt:variant>
        <vt:i4>558</vt:i4>
      </vt:variant>
      <vt:variant>
        <vt:i4>0</vt:i4>
      </vt:variant>
      <vt:variant>
        <vt:i4>5</vt:i4>
      </vt:variant>
      <vt:variant>
        <vt:lpwstr>http://www.inau.org.ua/146.2885.0.0.1.0.phtml</vt:lpwstr>
      </vt:variant>
      <vt:variant>
        <vt:lpwstr/>
      </vt:variant>
      <vt:variant>
        <vt:i4>7077922</vt:i4>
      </vt:variant>
      <vt:variant>
        <vt:i4>555</vt:i4>
      </vt:variant>
      <vt:variant>
        <vt:i4>0</vt:i4>
      </vt:variant>
      <vt:variant>
        <vt:i4>5</vt:i4>
      </vt:variant>
      <vt:variant>
        <vt:lpwstr>http://coe.kiev.ua/</vt:lpwstr>
      </vt:variant>
      <vt:variant>
        <vt:lpwstr/>
      </vt:variant>
      <vt:variant>
        <vt:i4>7995494</vt:i4>
      </vt:variant>
      <vt:variant>
        <vt:i4>552</vt:i4>
      </vt:variant>
      <vt:variant>
        <vt:i4>0</vt:i4>
      </vt:variant>
      <vt:variant>
        <vt:i4>5</vt:i4>
      </vt:variant>
      <vt:variant>
        <vt:lpwstr>http://kkz.net.ua/</vt:lpwstr>
      </vt:variant>
      <vt:variant>
        <vt:lpwstr/>
      </vt:variant>
      <vt:variant>
        <vt:i4>2228266</vt:i4>
      </vt:variant>
      <vt:variant>
        <vt:i4>549</vt:i4>
      </vt:variant>
      <vt:variant>
        <vt:i4>0</vt:i4>
      </vt:variant>
      <vt:variant>
        <vt:i4>5</vt:i4>
      </vt:variant>
      <vt:variant>
        <vt:lpwstr>http://igf-ua.org/</vt:lpwstr>
      </vt:variant>
      <vt:variant>
        <vt:lpwstr/>
      </vt:variant>
      <vt:variant>
        <vt:i4>1835018</vt:i4>
      </vt:variant>
      <vt:variant>
        <vt:i4>546</vt:i4>
      </vt:variant>
      <vt:variant>
        <vt:i4>0</vt:i4>
      </vt:variant>
      <vt:variant>
        <vt:i4>5</vt:i4>
      </vt:variant>
      <vt:variant>
        <vt:lpwstr>http://www.inau.org.ua/146.1915.0.0.1.0.phtml</vt:lpwstr>
      </vt:variant>
      <vt:variant>
        <vt:lpwstr/>
      </vt:variant>
      <vt:variant>
        <vt:i4>5046281</vt:i4>
      </vt:variant>
      <vt:variant>
        <vt:i4>543</vt:i4>
      </vt:variant>
      <vt:variant>
        <vt:i4>0</vt:i4>
      </vt:variant>
      <vt:variant>
        <vt:i4>5</vt:i4>
      </vt:variant>
      <vt:variant>
        <vt:lpwstr>http://www.inau.ua/178.2612.0.0.1.0.phtml</vt:lpwstr>
      </vt:variant>
      <vt:variant>
        <vt:lpwstr/>
      </vt:variant>
      <vt:variant>
        <vt:i4>4390912</vt:i4>
      </vt:variant>
      <vt:variant>
        <vt:i4>540</vt:i4>
      </vt:variant>
      <vt:variant>
        <vt:i4>0</vt:i4>
      </vt:variant>
      <vt:variant>
        <vt:i4>5</vt:i4>
      </vt:variant>
      <vt:variant>
        <vt:lpwstr>http://www.inau.org.ua/20.2600.0.0.1.0.phtml</vt:lpwstr>
      </vt:variant>
      <vt:variant>
        <vt:lpwstr/>
      </vt:variant>
      <vt:variant>
        <vt:i4>1441805</vt:i4>
      </vt:variant>
      <vt:variant>
        <vt:i4>537</vt:i4>
      </vt:variant>
      <vt:variant>
        <vt:i4>0</vt:i4>
      </vt:variant>
      <vt:variant>
        <vt:i4>5</vt:i4>
      </vt:variant>
      <vt:variant>
        <vt:lpwstr>http://www.inau.org.ua/146.2883.0.0.1.0.phtml</vt:lpwstr>
      </vt:variant>
      <vt:variant>
        <vt:lpwstr/>
      </vt:variant>
      <vt:variant>
        <vt:i4>5046295</vt:i4>
      </vt:variant>
      <vt:variant>
        <vt:i4>534</vt:i4>
      </vt:variant>
      <vt:variant>
        <vt:i4>0</vt:i4>
      </vt:variant>
      <vt:variant>
        <vt:i4>5</vt:i4>
      </vt:variant>
      <vt:variant>
        <vt:lpwstr>http://www.ua-ix.net.ua/tariff.phtml</vt:lpwstr>
      </vt:variant>
      <vt:variant>
        <vt:lpwstr/>
      </vt:variant>
      <vt:variant>
        <vt:i4>1376334</vt:i4>
      </vt:variant>
      <vt:variant>
        <vt:i4>531</vt:i4>
      </vt:variant>
      <vt:variant>
        <vt:i4>0</vt:i4>
      </vt:variant>
      <vt:variant>
        <vt:i4>5</vt:i4>
      </vt:variant>
      <vt:variant>
        <vt:lpwstr>http://www.ua-ix.net.ua/members.phtml</vt:lpwstr>
      </vt:variant>
      <vt:variant>
        <vt:lpwstr/>
      </vt:variant>
      <vt:variant>
        <vt:i4>4653056</vt:i4>
      </vt:variant>
      <vt:variant>
        <vt:i4>528</vt:i4>
      </vt:variant>
      <vt:variant>
        <vt:i4>0</vt:i4>
      </vt:variant>
      <vt:variant>
        <vt:i4>5</vt:i4>
      </vt:variant>
      <vt:variant>
        <vt:lpwstr>http://www.inau.org.ua/52.3134.0.0.1.0.phtml</vt:lpwstr>
      </vt:variant>
      <vt:variant>
        <vt:lpwstr/>
      </vt:variant>
      <vt:variant>
        <vt:i4>4587524</vt:i4>
      </vt:variant>
      <vt:variant>
        <vt:i4>525</vt:i4>
      </vt:variant>
      <vt:variant>
        <vt:i4>0</vt:i4>
      </vt:variant>
      <vt:variant>
        <vt:i4>5</vt:i4>
      </vt:variant>
      <vt:variant>
        <vt:lpwstr>http://www.inau.org.ua/20.3152.0.0.1.0.phtml</vt:lpwstr>
      </vt:variant>
      <vt:variant>
        <vt:lpwstr/>
      </vt:variant>
      <vt:variant>
        <vt:i4>4915211</vt:i4>
      </vt:variant>
      <vt:variant>
        <vt:i4>522</vt:i4>
      </vt:variant>
      <vt:variant>
        <vt:i4>0</vt:i4>
      </vt:variant>
      <vt:variant>
        <vt:i4>5</vt:i4>
      </vt:variant>
      <vt:variant>
        <vt:lpwstr>http://www.inau.org.ua/52.2990.0.0.1.0.phtml</vt:lpwstr>
      </vt:variant>
      <vt:variant>
        <vt:lpwstr/>
      </vt:variant>
      <vt:variant>
        <vt:i4>4390917</vt:i4>
      </vt:variant>
      <vt:variant>
        <vt:i4>519</vt:i4>
      </vt:variant>
      <vt:variant>
        <vt:i4>0</vt:i4>
      </vt:variant>
      <vt:variant>
        <vt:i4>5</vt:i4>
      </vt:variant>
      <vt:variant>
        <vt:lpwstr>http://www.inau.org.ua/20.3046.0.0.1.0.phtml</vt:lpwstr>
      </vt:variant>
      <vt:variant>
        <vt:lpwstr/>
      </vt:variant>
      <vt:variant>
        <vt:i4>4390922</vt:i4>
      </vt:variant>
      <vt:variant>
        <vt:i4>516</vt:i4>
      </vt:variant>
      <vt:variant>
        <vt:i4>0</vt:i4>
      </vt:variant>
      <vt:variant>
        <vt:i4>5</vt:i4>
      </vt:variant>
      <vt:variant>
        <vt:lpwstr>http://www.inau.org.ua/52.2988.0.0.1.0.phtml</vt:lpwstr>
      </vt:variant>
      <vt:variant>
        <vt:lpwstr/>
      </vt:variant>
      <vt:variant>
        <vt:i4>4259842</vt:i4>
      </vt:variant>
      <vt:variant>
        <vt:i4>513</vt:i4>
      </vt:variant>
      <vt:variant>
        <vt:i4>0</vt:i4>
      </vt:variant>
      <vt:variant>
        <vt:i4>5</vt:i4>
      </vt:variant>
      <vt:variant>
        <vt:lpwstr>http://www.inau.org.ua/20.3034.0.0.1.0.phtml</vt:lpwstr>
      </vt:variant>
      <vt:variant>
        <vt:lpwstr/>
      </vt:variant>
      <vt:variant>
        <vt:i4>1441805</vt:i4>
      </vt:variant>
      <vt:variant>
        <vt:i4>510</vt:i4>
      </vt:variant>
      <vt:variant>
        <vt:i4>0</vt:i4>
      </vt:variant>
      <vt:variant>
        <vt:i4>5</vt:i4>
      </vt:variant>
      <vt:variant>
        <vt:lpwstr>http://www.inau.org.ua/146.2883.0.0.1.0.phtml</vt:lpwstr>
      </vt:variant>
      <vt:variant>
        <vt:lpwstr/>
      </vt:variant>
      <vt:variant>
        <vt:i4>4849668</vt:i4>
      </vt:variant>
      <vt:variant>
        <vt:i4>507</vt:i4>
      </vt:variant>
      <vt:variant>
        <vt:i4>0</vt:i4>
      </vt:variant>
      <vt:variant>
        <vt:i4>5</vt:i4>
      </vt:variant>
      <vt:variant>
        <vt:lpwstr>http://www.inau.org.ua/52.2860.0.0.1.0.phtml</vt:lpwstr>
      </vt:variant>
      <vt:variant>
        <vt:lpwstr/>
      </vt:variant>
      <vt:variant>
        <vt:i4>5046273</vt:i4>
      </vt:variant>
      <vt:variant>
        <vt:i4>504</vt:i4>
      </vt:variant>
      <vt:variant>
        <vt:i4>0</vt:i4>
      </vt:variant>
      <vt:variant>
        <vt:i4>5</vt:i4>
      </vt:variant>
      <vt:variant>
        <vt:lpwstr>http://www.inau.org.ua/20.2911.0.0.1.0.phtml</vt:lpwstr>
      </vt:variant>
      <vt:variant>
        <vt:lpwstr/>
      </vt:variant>
      <vt:variant>
        <vt:i4>4784137</vt:i4>
      </vt:variant>
      <vt:variant>
        <vt:i4>501</vt:i4>
      </vt:variant>
      <vt:variant>
        <vt:i4>0</vt:i4>
      </vt:variant>
      <vt:variant>
        <vt:i4>5</vt:i4>
      </vt:variant>
      <vt:variant>
        <vt:lpwstr>http://www.inau.org.ua/20.2894.0.0.1.0.phtml</vt:lpwstr>
      </vt:variant>
      <vt:variant>
        <vt:lpwstr/>
      </vt:variant>
      <vt:variant>
        <vt:i4>4521991</vt:i4>
      </vt:variant>
      <vt:variant>
        <vt:i4>498</vt:i4>
      </vt:variant>
      <vt:variant>
        <vt:i4>0</vt:i4>
      </vt:variant>
      <vt:variant>
        <vt:i4>5</vt:i4>
      </vt:variant>
      <vt:variant>
        <vt:lpwstr>http://www.inau.org.ua/20.2878.0.0.1.0.phtml</vt:lpwstr>
      </vt:variant>
      <vt:variant>
        <vt:lpwstr/>
      </vt:variant>
      <vt:variant>
        <vt:i4>4521989</vt:i4>
      </vt:variant>
      <vt:variant>
        <vt:i4>495</vt:i4>
      </vt:variant>
      <vt:variant>
        <vt:i4>0</vt:i4>
      </vt:variant>
      <vt:variant>
        <vt:i4>5</vt:i4>
      </vt:variant>
      <vt:variant>
        <vt:lpwstr>http://www.inau.org.ua/52.2770.0.0.1.0.phtml</vt:lpwstr>
      </vt:variant>
      <vt:variant>
        <vt:lpwstr/>
      </vt:variant>
      <vt:variant>
        <vt:i4>4980739</vt:i4>
      </vt:variant>
      <vt:variant>
        <vt:i4>492</vt:i4>
      </vt:variant>
      <vt:variant>
        <vt:i4>0</vt:i4>
      </vt:variant>
      <vt:variant>
        <vt:i4>5</vt:i4>
      </vt:variant>
      <vt:variant>
        <vt:lpwstr>http://www.inau.org.ua/20.2831.0.0.1.0.phtml</vt:lpwstr>
      </vt:variant>
      <vt:variant>
        <vt:lpwstr/>
      </vt:variant>
      <vt:variant>
        <vt:i4>4849666</vt:i4>
      </vt:variant>
      <vt:variant>
        <vt:i4>489</vt:i4>
      </vt:variant>
      <vt:variant>
        <vt:i4>0</vt:i4>
      </vt:variant>
      <vt:variant>
        <vt:i4>5</vt:i4>
      </vt:variant>
      <vt:variant>
        <vt:lpwstr>http://www.inau.org.ua/20.2827.0.0.1.0.phtml</vt:lpwstr>
      </vt:variant>
      <vt:variant>
        <vt:lpwstr/>
      </vt:variant>
      <vt:variant>
        <vt:i4>4653066</vt:i4>
      </vt:variant>
      <vt:variant>
        <vt:i4>486</vt:i4>
      </vt:variant>
      <vt:variant>
        <vt:i4>0</vt:i4>
      </vt:variant>
      <vt:variant>
        <vt:i4>5</vt:i4>
      </vt:variant>
      <vt:variant>
        <vt:lpwstr>http://www.inau.org.ua/52.2683.0.0.1.0.phtml</vt:lpwstr>
      </vt:variant>
      <vt:variant>
        <vt:lpwstr/>
      </vt:variant>
      <vt:variant>
        <vt:i4>4587525</vt:i4>
      </vt:variant>
      <vt:variant>
        <vt:i4>483</vt:i4>
      </vt:variant>
      <vt:variant>
        <vt:i4>0</vt:i4>
      </vt:variant>
      <vt:variant>
        <vt:i4>5</vt:i4>
      </vt:variant>
      <vt:variant>
        <vt:lpwstr>http://www.inau.org.ua/20.2754.0.0.1.0.phtml</vt:lpwstr>
      </vt:variant>
      <vt:variant>
        <vt:lpwstr/>
      </vt:variant>
      <vt:variant>
        <vt:i4>4587530</vt:i4>
      </vt:variant>
      <vt:variant>
        <vt:i4>480</vt:i4>
      </vt:variant>
      <vt:variant>
        <vt:i4>0</vt:i4>
      </vt:variant>
      <vt:variant>
        <vt:i4>5</vt:i4>
      </vt:variant>
      <vt:variant>
        <vt:lpwstr>http://www.inau.org.ua/52.2682.0.0.1.0.phtml</vt:lpwstr>
      </vt:variant>
      <vt:variant>
        <vt:lpwstr/>
      </vt:variant>
      <vt:variant>
        <vt:i4>4587526</vt:i4>
      </vt:variant>
      <vt:variant>
        <vt:i4>477</vt:i4>
      </vt:variant>
      <vt:variant>
        <vt:i4>0</vt:i4>
      </vt:variant>
      <vt:variant>
        <vt:i4>5</vt:i4>
      </vt:variant>
      <vt:variant>
        <vt:lpwstr>http://www.inau.org.ua/20.2764.0.0.1.0.phtml</vt:lpwstr>
      </vt:variant>
      <vt:variant>
        <vt:lpwstr/>
      </vt:variant>
      <vt:variant>
        <vt:i4>4587523</vt:i4>
      </vt:variant>
      <vt:variant>
        <vt:i4>474</vt:i4>
      </vt:variant>
      <vt:variant>
        <vt:i4>0</vt:i4>
      </vt:variant>
      <vt:variant>
        <vt:i4>5</vt:i4>
      </vt:variant>
      <vt:variant>
        <vt:lpwstr>http://www.inau.org.ua/52.3105.0.0.1.0.phtml</vt:lpwstr>
      </vt:variant>
      <vt:variant>
        <vt:lpwstr/>
      </vt:variant>
      <vt:variant>
        <vt:i4>4653057</vt:i4>
      </vt:variant>
      <vt:variant>
        <vt:i4>471</vt:i4>
      </vt:variant>
      <vt:variant>
        <vt:i4>0</vt:i4>
      </vt:variant>
      <vt:variant>
        <vt:i4>5</vt:i4>
      </vt:variant>
      <vt:variant>
        <vt:lpwstr>http://www.inau.org.ua/52.3025.0.0.1.0.phtml</vt:lpwstr>
      </vt:variant>
      <vt:variant>
        <vt:lpwstr/>
      </vt:variant>
      <vt:variant>
        <vt:i4>4653065</vt:i4>
      </vt:variant>
      <vt:variant>
        <vt:i4>468</vt:i4>
      </vt:variant>
      <vt:variant>
        <vt:i4>0</vt:i4>
      </vt:variant>
      <vt:variant>
        <vt:i4>5</vt:i4>
      </vt:variant>
      <vt:variant>
        <vt:lpwstr>http://www.inau.org.ua/20.3082.0.0.1.0.phtml</vt:lpwstr>
      </vt:variant>
      <vt:variant>
        <vt:lpwstr/>
      </vt:variant>
      <vt:variant>
        <vt:i4>4325383</vt:i4>
      </vt:variant>
      <vt:variant>
        <vt:i4>465</vt:i4>
      </vt:variant>
      <vt:variant>
        <vt:i4>0</vt:i4>
      </vt:variant>
      <vt:variant>
        <vt:i4>5</vt:i4>
      </vt:variant>
      <vt:variant>
        <vt:lpwstr>http://www.inau.org.ua/20.3067.0.0.1.0.phtml</vt:lpwstr>
      </vt:variant>
      <vt:variant>
        <vt:lpwstr/>
      </vt:variant>
      <vt:variant>
        <vt:i4>4390916</vt:i4>
      </vt:variant>
      <vt:variant>
        <vt:i4>462</vt:i4>
      </vt:variant>
      <vt:variant>
        <vt:i4>0</vt:i4>
      </vt:variant>
      <vt:variant>
        <vt:i4>5</vt:i4>
      </vt:variant>
      <vt:variant>
        <vt:lpwstr>http://www.inau.org.ua/20.3056.0.0.1.0.phtml</vt:lpwstr>
      </vt:variant>
      <vt:variant>
        <vt:lpwstr/>
      </vt:variant>
      <vt:variant>
        <vt:i4>4456453</vt:i4>
      </vt:variant>
      <vt:variant>
        <vt:i4>459</vt:i4>
      </vt:variant>
      <vt:variant>
        <vt:i4>0</vt:i4>
      </vt:variant>
      <vt:variant>
        <vt:i4>5</vt:i4>
      </vt:variant>
      <vt:variant>
        <vt:lpwstr>http://www.inau.org.ua/20.3041.0.0.1.0.phtml</vt:lpwstr>
      </vt:variant>
      <vt:variant>
        <vt:lpwstr/>
      </vt:variant>
      <vt:variant>
        <vt:i4>4521987</vt:i4>
      </vt:variant>
      <vt:variant>
        <vt:i4>456</vt:i4>
      </vt:variant>
      <vt:variant>
        <vt:i4>0</vt:i4>
      </vt:variant>
      <vt:variant>
        <vt:i4>5</vt:i4>
      </vt:variant>
      <vt:variant>
        <vt:lpwstr>http://www.inau.org.ua/52.3007.0.0.1.0.phtml</vt:lpwstr>
      </vt:variant>
      <vt:variant>
        <vt:lpwstr/>
      </vt:variant>
      <vt:variant>
        <vt:i4>4456451</vt:i4>
      </vt:variant>
      <vt:variant>
        <vt:i4>453</vt:i4>
      </vt:variant>
      <vt:variant>
        <vt:i4>0</vt:i4>
      </vt:variant>
      <vt:variant>
        <vt:i4>5</vt:i4>
      </vt:variant>
      <vt:variant>
        <vt:lpwstr>http://www.inau.org.ua/52.3006.0.0.1.0.phtml</vt:lpwstr>
      </vt:variant>
      <vt:variant>
        <vt:lpwstr/>
      </vt:variant>
      <vt:variant>
        <vt:i4>4915210</vt:i4>
      </vt:variant>
      <vt:variant>
        <vt:i4>450</vt:i4>
      </vt:variant>
      <vt:variant>
        <vt:i4>0</vt:i4>
      </vt:variant>
      <vt:variant>
        <vt:i4>5</vt:i4>
      </vt:variant>
      <vt:variant>
        <vt:lpwstr>http://www.inau.org.ua/52.2881.0.0.1.0.phtml</vt:lpwstr>
      </vt:variant>
      <vt:variant>
        <vt:lpwstr/>
      </vt:variant>
      <vt:variant>
        <vt:i4>5111817</vt:i4>
      </vt:variant>
      <vt:variant>
        <vt:i4>447</vt:i4>
      </vt:variant>
      <vt:variant>
        <vt:i4>0</vt:i4>
      </vt:variant>
      <vt:variant>
        <vt:i4>5</vt:i4>
      </vt:variant>
      <vt:variant>
        <vt:lpwstr>http://www.inau.org.ua/20.2893.0.0.1.0.phtml</vt:lpwstr>
      </vt:variant>
      <vt:variant>
        <vt:lpwstr/>
      </vt:variant>
      <vt:variant>
        <vt:i4>1441805</vt:i4>
      </vt:variant>
      <vt:variant>
        <vt:i4>444</vt:i4>
      </vt:variant>
      <vt:variant>
        <vt:i4>0</vt:i4>
      </vt:variant>
      <vt:variant>
        <vt:i4>5</vt:i4>
      </vt:variant>
      <vt:variant>
        <vt:lpwstr>http://www.inau.org.ua/146.2883.0.0.1.0.phtml</vt:lpwstr>
      </vt:variant>
      <vt:variant>
        <vt:lpwstr/>
      </vt:variant>
      <vt:variant>
        <vt:i4>5046278</vt:i4>
      </vt:variant>
      <vt:variant>
        <vt:i4>441</vt:i4>
      </vt:variant>
      <vt:variant>
        <vt:i4>0</vt:i4>
      </vt:variant>
      <vt:variant>
        <vt:i4>5</vt:i4>
      </vt:variant>
      <vt:variant>
        <vt:lpwstr>http://www.inau.org.ua/52.2847.0.0.1.0.phtml</vt:lpwstr>
      </vt:variant>
      <vt:variant>
        <vt:lpwstr/>
      </vt:variant>
      <vt:variant>
        <vt:i4>4980742</vt:i4>
      </vt:variant>
      <vt:variant>
        <vt:i4>438</vt:i4>
      </vt:variant>
      <vt:variant>
        <vt:i4>0</vt:i4>
      </vt:variant>
      <vt:variant>
        <vt:i4>5</vt:i4>
      </vt:variant>
      <vt:variant>
        <vt:lpwstr>http://www.inau.org.ua/52.2846.0.0.1.0.phtml</vt:lpwstr>
      </vt:variant>
      <vt:variant>
        <vt:lpwstr/>
      </vt:variant>
      <vt:variant>
        <vt:i4>5177350</vt:i4>
      </vt:variant>
      <vt:variant>
        <vt:i4>435</vt:i4>
      </vt:variant>
      <vt:variant>
        <vt:i4>0</vt:i4>
      </vt:variant>
      <vt:variant>
        <vt:i4>5</vt:i4>
      </vt:variant>
      <vt:variant>
        <vt:lpwstr>http://www.inau.org.ua/52.2845.0.0.1.0.phtml</vt:lpwstr>
      </vt:variant>
      <vt:variant>
        <vt:lpwstr/>
      </vt:variant>
      <vt:variant>
        <vt:i4>4521985</vt:i4>
      </vt:variant>
      <vt:variant>
        <vt:i4>432</vt:i4>
      </vt:variant>
      <vt:variant>
        <vt:i4>0</vt:i4>
      </vt:variant>
      <vt:variant>
        <vt:i4>5</vt:i4>
      </vt:variant>
      <vt:variant>
        <vt:lpwstr>http://www.inau.org.ua/20.2919.0.0.1.0.phtml</vt:lpwstr>
      </vt:variant>
      <vt:variant>
        <vt:lpwstr/>
      </vt:variant>
      <vt:variant>
        <vt:i4>5111814</vt:i4>
      </vt:variant>
      <vt:variant>
        <vt:i4>429</vt:i4>
      </vt:variant>
      <vt:variant>
        <vt:i4>0</vt:i4>
      </vt:variant>
      <vt:variant>
        <vt:i4>5</vt:i4>
      </vt:variant>
      <vt:variant>
        <vt:lpwstr>http://www.inau.org.ua/52.2844.0.0.1.0.phtml</vt:lpwstr>
      </vt:variant>
      <vt:variant>
        <vt:lpwstr/>
      </vt:variant>
      <vt:variant>
        <vt:i4>5111817</vt:i4>
      </vt:variant>
      <vt:variant>
        <vt:i4>426</vt:i4>
      </vt:variant>
      <vt:variant>
        <vt:i4>0</vt:i4>
      </vt:variant>
      <vt:variant>
        <vt:i4>5</vt:i4>
      </vt:variant>
      <vt:variant>
        <vt:lpwstr>http://www.inau.org.ua/20.2893.0.0.1.0.phtml</vt:lpwstr>
      </vt:variant>
      <vt:variant>
        <vt:lpwstr/>
      </vt:variant>
      <vt:variant>
        <vt:i4>4849667</vt:i4>
      </vt:variant>
      <vt:variant>
        <vt:i4>423</vt:i4>
      </vt:variant>
      <vt:variant>
        <vt:i4>0</vt:i4>
      </vt:variant>
      <vt:variant>
        <vt:i4>5</vt:i4>
      </vt:variant>
      <vt:variant>
        <vt:lpwstr>http://www.inau.org.ua/52.2810.0.0.1.0.phtml</vt:lpwstr>
      </vt:variant>
      <vt:variant>
        <vt:lpwstr/>
      </vt:variant>
      <vt:variant>
        <vt:i4>4784136</vt:i4>
      </vt:variant>
      <vt:variant>
        <vt:i4>420</vt:i4>
      </vt:variant>
      <vt:variant>
        <vt:i4>0</vt:i4>
      </vt:variant>
      <vt:variant>
        <vt:i4>5</vt:i4>
      </vt:variant>
      <vt:variant>
        <vt:lpwstr>http://www.inau.org.ua/20.2884.0.0.1.0.phtml</vt:lpwstr>
      </vt:variant>
      <vt:variant>
        <vt:lpwstr/>
      </vt:variant>
      <vt:variant>
        <vt:i4>4915207</vt:i4>
      </vt:variant>
      <vt:variant>
        <vt:i4>417</vt:i4>
      </vt:variant>
      <vt:variant>
        <vt:i4>0</vt:i4>
      </vt:variant>
      <vt:variant>
        <vt:i4>5</vt:i4>
      </vt:variant>
      <vt:variant>
        <vt:lpwstr>http://www.inau.org.ua/20.2876.0.0.1.0.phtml</vt:lpwstr>
      </vt:variant>
      <vt:variant>
        <vt:lpwstr/>
      </vt:variant>
      <vt:variant>
        <vt:i4>4521990</vt:i4>
      </vt:variant>
      <vt:variant>
        <vt:i4>414</vt:i4>
      </vt:variant>
      <vt:variant>
        <vt:i4>0</vt:i4>
      </vt:variant>
      <vt:variant>
        <vt:i4>5</vt:i4>
      </vt:variant>
      <vt:variant>
        <vt:lpwstr>http://www.inau.org.ua/20.2868.0.0.1.0.phtml</vt:lpwstr>
      </vt:variant>
      <vt:variant>
        <vt:lpwstr/>
      </vt:variant>
      <vt:variant>
        <vt:i4>5111814</vt:i4>
      </vt:variant>
      <vt:variant>
        <vt:i4>411</vt:i4>
      </vt:variant>
      <vt:variant>
        <vt:i4>0</vt:i4>
      </vt:variant>
      <vt:variant>
        <vt:i4>5</vt:i4>
      </vt:variant>
      <vt:variant>
        <vt:lpwstr>http://www.inau.org.ua/20.2863.0.0.1.0.phtml</vt:lpwstr>
      </vt:variant>
      <vt:variant>
        <vt:lpwstr/>
      </vt:variant>
      <vt:variant>
        <vt:i4>4915205</vt:i4>
      </vt:variant>
      <vt:variant>
        <vt:i4>408</vt:i4>
      </vt:variant>
      <vt:variant>
        <vt:i4>0</vt:i4>
      </vt:variant>
      <vt:variant>
        <vt:i4>5</vt:i4>
      </vt:variant>
      <vt:variant>
        <vt:lpwstr>http://www.inau.org.ua/20.2856.0.0.1.0.phtml</vt:lpwstr>
      </vt:variant>
      <vt:variant>
        <vt:lpwstr/>
      </vt:variant>
      <vt:variant>
        <vt:i4>4718597</vt:i4>
      </vt:variant>
      <vt:variant>
        <vt:i4>405</vt:i4>
      </vt:variant>
      <vt:variant>
        <vt:i4>0</vt:i4>
      </vt:variant>
      <vt:variant>
        <vt:i4>5</vt:i4>
      </vt:variant>
      <vt:variant>
        <vt:lpwstr>http://www.inau.org.ua/20.2855.0.0.1.0.phtml</vt:lpwstr>
      </vt:variant>
      <vt:variant>
        <vt:lpwstr/>
      </vt:variant>
      <vt:variant>
        <vt:i4>5177348</vt:i4>
      </vt:variant>
      <vt:variant>
        <vt:i4>402</vt:i4>
      </vt:variant>
      <vt:variant>
        <vt:i4>0</vt:i4>
      </vt:variant>
      <vt:variant>
        <vt:i4>5</vt:i4>
      </vt:variant>
      <vt:variant>
        <vt:lpwstr>http://www.inau.org.ua/20.2842.0.0.1.0.phtml</vt:lpwstr>
      </vt:variant>
      <vt:variant>
        <vt:lpwstr/>
      </vt:variant>
      <vt:variant>
        <vt:i4>4980740</vt:i4>
      </vt:variant>
      <vt:variant>
        <vt:i4>399</vt:i4>
      </vt:variant>
      <vt:variant>
        <vt:i4>0</vt:i4>
      </vt:variant>
      <vt:variant>
        <vt:i4>5</vt:i4>
      </vt:variant>
      <vt:variant>
        <vt:lpwstr>http://www.inau.org.ua/20.2841.0.0.1.0.phtml</vt:lpwstr>
      </vt:variant>
      <vt:variant>
        <vt:lpwstr/>
      </vt:variant>
      <vt:variant>
        <vt:i4>5046276</vt:i4>
      </vt:variant>
      <vt:variant>
        <vt:i4>396</vt:i4>
      </vt:variant>
      <vt:variant>
        <vt:i4>0</vt:i4>
      </vt:variant>
      <vt:variant>
        <vt:i4>5</vt:i4>
      </vt:variant>
      <vt:variant>
        <vt:lpwstr>http://www.inau.org.ua/20.2840.0.0.1.0.phtml</vt:lpwstr>
      </vt:variant>
      <vt:variant>
        <vt:lpwstr/>
      </vt:variant>
      <vt:variant>
        <vt:i4>5046275</vt:i4>
      </vt:variant>
      <vt:variant>
        <vt:i4>393</vt:i4>
      </vt:variant>
      <vt:variant>
        <vt:i4>0</vt:i4>
      </vt:variant>
      <vt:variant>
        <vt:i4>5</vt:i4>
      </vt:variant>
      <vt:variant>
        <vt:lpwstr>http://www.inau.org.ua/20.2830.0.0.1.0.phtml</vt:lpwstr>
      </vt:variant>
      <vt:variant>
        <vt:lpwstr/>
      </vt:variant>
      <vt:variant>
        <vt:i4>5111810</vt:i4>
      </vt:variant>
      <vt:variant>
        <vt:i4>390</vt:i4>
      </vt:variant>
      <vt:variant>
        <vt:i4>0</vt:i4>
      </vt:variant>
      <vt:variant>
        <vt:i4>5</vt:i4>
      </vt:variant>
      <vt:variant>
        <vt:lpwstr>http://www.inau.org.ua/20.2823.0.0.1.0.phtml</vt:lpwstr>
      </vt:variant>
      <vt:variant>
        <vt:lpwstr/>
      </vt:variant>
      <vt:variant>
        <vt:i4>5177346</vt:i4>
      </vt:variant>
      <vt:variant>
        <vt:i4>387</vt:i4>
      </vt:variant>
      <vt:variant>
        <vt:i4>0</vt:i4>
      </vt:variant>
      <vt:variant>
        <vt:i4>5</vt:i4>
      </vt:variant>
      <vt:variant>
        <vt:lpwstr>http://www.inau.org.ua/20.2822.0.0.1.0.phtml</vt:lpwstr>
      </vt:variant>
      <vt:variant>
        <vt:lpwstr/>
      </vt:variant>
      <vt:variant>
        <vt:i4>4390914</vt:i4>
      </vt:variant>
      <vt:variant>
        <vt:i4>384</vt:i4>
      </vt:variant>
      <vt:variant>
        <vt:i4>0</vt:i4>
      </vt:variant>
      <vt:variant>
        <vt:i4>5</vt:i4>
      </vt:variant>
      <vt:variant>
        <vt:lpwstr>http://www.inau.org.ua/52.2809.0.0.1.0.phtml</vt:lpwstr>
      </vt:variant>
      <vt:variant>
        <vt:lpwstr/>
      </vt:variant>
      <vt:variant>
        <vt:i4>4915206</vt:i4>
      </vt:variant>
      <vt:variant>
        <vt:i4>381</vt:i4>
      </vt:variant>
      <vt:variant>
        <vt:i4>0</vt:i4>
      </vt:variant>
      <vt:variant>
        <vt:i4>5</vt:i4>
      </vt:variant>
      <vt:variant>
        <vt:lpwstr>http://www.inau.org.ua/20.2866.0.0.1.0.phtml</vt:lpwstr>
      </vt:variant>
      <vt:variant>
        <vt:lpwstr/>
      </vt:variant>
      <vt:variant>
        <vt:i4>4325378</vt:i4>
      </vt:variant>
      <vt:variant>
        <vt:i4>378</vt:i4>
      </vt:variant>
      <vt:variant>
        <vt:i4>0</vt:i4>
      </vt:variant>
      <vt:variant>
        <vt:i4>5</vt:i4>
      </vt:variant>
      <vt:variant>
        <vt:lpwstr>http://www.inau.org.ua/52.2808.0.0.1.0.phtml</vt:lpwstr>
      </vt:variant>
      <vt:variant>
        <vt:lpwstr/>
      </vt:variant>
      <vt:variant>
        <vt:i4>4390915</vt:i4>
      </vt:variant>
      <vt:variant>
        <vt:i4>375</vt:i4>
      </vt:variant>
      <vt:variant>
        <vt:i4>0</vt:i4>
      </vt:variant>
      <vt:variant>
        <vt:i4>5</vt:i4>
      </vt:variant>
      <vt:variant>
        <vt:lpwstr>http://www.inau.org.ua/52.2716.0.0.1.0.phtml</vt:lpwstr>
      </vt:variant>
      <vt:variant>
        <vt:lpwstr/>
      </vt:variant>
      <vt:variant>
        <vt:i4>4194307</vt:i4>
      </vt:variant>
      <vt:variant>
        <vt:i4>372</vt:i4>
      </vt:variant>
      <vt:variant>
        <vt:i4>0</vt:i4>
      </vt:variant>
      <vt:variant>
        <vt:i4>5</vt:i4>
      </vt:variant>
      <vt:variant>
        <vt:lpwstr>http://www.inau.org.ua/52.2715.0.0.1.0.phtml</vt:lpwstr>
      </vt:variant>
      <vt:variant>
        <vt:lpwstr/>
      </vt:variant>
      <vt:variant>
        <vt:i4>4259843</vt:i4>
      </vt:variant>
      <vt:variant>
        <vt:i4>369</vt:i4>
      </vt:variant>
      <vt:variant>
        <vt:i4>0</vt:i4>
      </vt:variant>
      <vt:variant>
        <vt:i4>5</vt:i4>
      </vt:variant>
      <vt:variant>
        <vt:lpwstr>http://www.inau.org.ua/52.2714.0.0.1.0.phtml</vt:lpwstr>
      </vt:variant>
      <vt:variant>
        <vt:lpwstr/>
      </vt:variant>
      <vt:variant>
        <vt:i4>4587523</vt:i4>
      </vt:variant>
      <vt:variant>
        <vt:i4>366</vt:i4>
      </vt:variant>
      <vt:variant>
        <vt:i4>0</vt:i4>
      </vt:variant>
      <vt:variant>
        <vt:i4>5</vt:i4>
      </vt:variant>
      <vt:variant>
        <vt:lpwstr>http://www.inau.org.ua/52.2713.0.0.1.0.phtml</vt:lpwstr>
      </vt:variant>
      <vt:variant>
        <vt:lpwstr/>
      </vt:variant>
      <vt:variant>
        <vt:i4>4456451</vt:i4>
      </vt:variant>
      <vt:variant>
        <vt:i4>363</vt:i4>
      </vt:variant>
      <vt:variant>
        <vt:i4>0</vt:i4>
      </vt:variant>
      <vt:variant>
        <vt:i4>5</vt:i4>
      </vt:variant>
      <vt:variant>
        <vt:lpwstr>http://www.inau.org.ua/20.2839.0.0.1.0.phtml</vt:lpwstr>
      </vt:variant>
      <vt:variant>
        <vt:lpwstr/>
      </vt:variant>
      <vt:variant>
        <vt:i4>4784130</vt:i4>
      </vt:variant>
      <vt:variant>
        <vt:i4>360</vt:i4>
      </vt:variant>
      <vt:variant>
        <vt:i4>0</vt:i4>
      </vt:variant>
      <vt:variant>
        <vt:i4>5</vt:i4>
      </vt:variant>
      <vt:variant>
        <vt:lpwstr>http://www.inau.org.ua/20.2824.0.0.1.0.phtml</vt:lpwstr>
      </vt:variant>
      <vt:variant>
        <vt:lpwstr/>
      </vt:variant>
      <vt:variant>
        <vt:i4>4653059</vt:i4>
      </vt:variant>
      <vt:variant>
        <vt:i4>357</vt:i4>
      </vt:variant>
      <vt:variant>
        <vt:i4>0</vt:i4>
      </vt:variant>
      <vt:variant>
        <vt:i4>5</vt:i4>
      </vt:variant>
      <vt:variant>
        <vt:lpwstr>http://www.inau.org.ua/52.2712.0.0.1.0.phtml</vt:lpwstr>
      </vt:variant>
      <vt:variant>
        <vt:lpwstr/>
      </vt:variant>
      <vt:variant>
        <vt:i4>4456456</vt:i4>
      </vt:variant>
      <vt:variant>
        <vt:i4>354</vt:i4>
      </vt:variant>
      <vt:variant>
        <vt:i4>0</vt:i4>
      </vt:variant>
      <vt:variant>
        <vt:i4>5</vt:i4>
      </vt:variant>
      <vt:variant>
        <vt:lpwstr>http://www.inau.org.ua/20.2786.0.0.1.0.phtml</vt:lpwstr>
      </vt:variant>
      <vt:variant>
        <vt:lpwstr/>
      </vt:variant>
      <vt:variant>
        <vt:i4>4456451</vt:i4>
      </vt:variant>
      <vt:variant>
        <vt:i4>351</vt:i4>
      </vt:variant>
      <vt:variant>
        <vt:i4>0</vt:i4>
      </vt:variant>
      <vt:variant>
        <vt:i4>5</vt:i4>
      </vt:variant>
      <vt:variant>
        <vt:lpwstr>http://www.inau.org.ua/52.2711.0.0.1.0.phtml</vt:lpwstr>
      </vt:variant>
      <vt:variant>
        <vt:lpwstr/>
      </vt:variant>
      <vt:variant>
        <vt:i4>4456452</vt:i4>
      </vt:variant>
      <vt:variant>
        <vt:i4>348</vt:i4>
      </vt:variant>
      <vt:variant>
        <vt:i4>0</vt:i4>
      </vt:variant>
      <vt:variant>
        <vt:i4>5</vt:i4>
      </vt:variant>
      <vt:variant>
        <vt:lpwstr>http://www.inau.org.ua/20.2746.0.0.1.0.phtml</vt:lpwstr>
      </vt:variant>
      <vt:variant>
        <vt:lpwstr/>
      </vt:variant>
      <vt:variant>
        <vt:i4>4521987</vt:i4>
      </vt:variant>
      <vt:variant>
        <vt:i4>345</vt:i4>
      </vt:variant>
      <vt:variant>
        <vt:i4>0</vt:i4>
      </vt:variant>
      <vt:variant>
        <vt:i4>5</vt:i4>
      </vt:variant>
      <vt:variant>
        <vt:lpwstr>http://www.inau.org.ua/52.2710.0.0.1.0.phtml</vt:lpwstr>
      </vt:variant>
      <vt:variant>
        <vt:lpwstr/>
      </vt:variant>
      <vt:variant>
        <vt:i4>4980738</vt:i4>
      </vt:variant>
      <vt:variant>
        <vt:i4>342</vt:i4>
      </vt:variant>
      <vt:variant>
        <vt:i4>0</vt:i4>
      </vt:variant>
      <vt:variant>
        <vt:i4>5</vt:i4>
      </vt:variant>
      <vt:variant>
        <vt:lpwstr>http://www.inau.org.ua/52.2709.0.0.1.0.phtml</vt:lpwstr>
      </vt:variant>
      <vt:variant>
        <vt:lpwstr/>
      </vt:variant>
      <vt:variant>
        <vt:i4>5177345</vt:i4>
      </vt:variant>
      <vt:variant>
        <vt:i4>339</vt:i4>
      </vt:variant>
      <vt:variant>
        <vt:i4>0</vt:i4>
      </vt:variant>
      <vt:variant>
        <vt:i4>5</vt:i4>
      </vt:variant>
      <vt:variant>
        <vt:lpwstr>http://www.inau.org.ua/20.2812.0.0.1.0.phtml</vt:lpwstr>
      </vt:variant>
      <vt:variant>
        <vt:lpwstr/>
      </vt:variant>
      <vt:variant>
        <vt:i4>4849675</vt:i4>
      </vt:variant>
      <vt:variant>
        <vt:i4>336</vt:i4>
      </vt:variant>
      <vt:variant>
        <vt:i4>0</vt:i4>
      </vt:variant>
      <vt:variant>
        <vt:i4>5</vt:i4>
      </vt:variant>
      <vt:variant>
        <vt:lpwstr>http://www.inau.org.ua/52.3088.0.0.1.0.phtml</vt:lpwstr>
      </vt:variant>
      <vt:variant>
        <vt:lpwstr/>
      </vt:variant>
      <vt:variant>
        <vt:i4>5046396</vt:i4>
      </vt:variant>
      <vt:variant>
        <vt:i4>333</vt:i4>
      </vt:variant>
      <vt:variant>
        <vt:i4>0</vt:i4>
      </vt:variant>
      <vt:variant>
        <vt:i4>5</vt:i4>
      </vt:variant>
      <vt:variant>
        <vt:lpwstr>http://w1.c1.rada.gov.ua/pls/zweb2/webproc4_1?pf3511=53883</vt:lpwstr>
      </vt:variant>
      <vt:variant>
        <vt:lpwstr/>
      </vt:variant>
      <vt:variant>
        <vt:i4>4194310</vt:i4>
      </vt:variant>
      <vt:variant>
        <vt:i4>330</vt:i4>
      </vt:variant>
      <vt:variant>
        <vt:i4>0</vt:i4>
      </vt:variant>
      <vt:variant>
        <vt:i4>5</vt:i4>
      </vt:variant>
      <vt:variant>
        <vt:lpwstr>http://www.inau.org.ua/52.3153.0.0.1.0.phtml</vt:lpwstr>
      </vt:variant>
      <vt:variant>
        <vt:lpwstr/>
      </vt:variant>
      <vt:variant>
        <vt:i4>4915205</vt:i4>
      </vt:variant>
      <vt:variant>
        <vt:i4>327</vt:i4>
      </vt:variant>
      <vt:variant>
        <vt:i4>0</vt:i4>
      </vt:variant>
      <vt:variant>
        <vt:i4>5</vt:i4>
      </vt:variant>
      <vt:variant>
        <vt:lpwstr>http://www.inau.org.ua/52.3069.0.0.1.0.phtml</vt:lpwstr>
      </vt:variant>
      <vt:variant>
        <vt:lpwstr/>
      </vt:variant>
      <vt:variant>
        <vt:i4>4390922</vt:i4>
      </vt:variant>
      <vt:variant>
        <vt:i4>324</vt:i4>
      </vt:variant>
      <vt:variant>
        <vt:i4>0</vt:i4>
      </vt:variant>
      <vt:variant>
        <vt:i4>5</vt:i4>
      </vt:variant>
      <vt:variant>
        <vt:lpwstr>http://www.inau.org.ua/52.3091.0.0.1.0.phtml</vt:lpwstr>
      </vt:variant>
      <vt:variant>
        <vt:lpwstr/>
      </vt:variant>
      <vt:variant>
        <vt:i4>4980739</vt:i4>
      </vt:variant>
      <vt:variant>
        <vt:i4>321</vt:i4>
      </vt:variant>
      <vt:variant>
        <vt:i4>0</vt:i4>
      </vt:variant>
      <vt:variant>
        <vt:i4>5</vt:i4>
      </vt:variant>
      <vt:variant>
        <vt:lpwstr>http://www.inau.org.ua/20.3128.0.0.1.0.phtml</vt:lpwstr>
      </vt:variant>
      <vt:variant>
        <vt:lpwstr/>
      </vt:variant>
      <vt:variant>
        <vt:i4>4456453</vt:i4>
      </vt:variant>
      <vt:variant>
        <vt:i4>318</vt:i4>
      </vt:variant>
      <vt:variant>
        <vt:i4>0</vt:i4>
      </vt:variant>
      <vt:variant>
        <vt:i4>5</vt:i4>
      </vt:variant>
      <vt:variant>
        <vt:lpwstr>http://www.inau.org.ua/20.3140.0.0.1.0.phtml</vt:lpwstr>
      </vt:variant>
      <vt:variant>
        <vt:lpwstr/>
      </vt:variant>
      <vt:variant>
        <vt:i4>5046276</vt:i4>
      </vt:variant>
      <vt:variant>
        <vt:i4>315</vt:i4>
      </vt:variant>
      <vt:variant>
        <vt:i4>0</vt:i4>
      </vt:variant>
      <vt:variant>
        <vt:i4>5</vt:i4>
      </vt:variant>
      <vt:variant>
        <vt:lpwstr>http://www.inau.org.ua/52.2867.0.0.1.0.phtml</vt:lpwstr>
      </vt:variant>
      <vt:variant>
        <vt:lpwstr/>
      </vt:variant>
      <vt:variant>
        <vt:i4>4784134</vt:i4>
      </vt:variant>
      <vt:variant>
        <vt:i4>312</vt:i4>
      </vt:variant>
      <vt:variant>
        <vt:i4>0</vt:i4>
      </vt:variant>
      <vt:variant>
        <vt:i4>5</vt:i4>
      </vt:variant>
      <vt:variant>
        <vt:lpwstr>http://www.inau.org.ua/20.2864.0.0.1.0.phtml</vt:lpwstr>
      </vt:variant>
      <vt:variant>
        <vt:lpwstr/>
      </vt:variant>
      <vt:variant>
        <vt:i4>4259846</vt:i4>
      </vt:variant>
      <vt:variant>
        <vt:i4>309</vt:i4>
      </vt:variant>
      <vt:variant>
        <vt:i4>0</vt:i4>
      </vt:variant>
      <vt:variant>
        <vt:i4>5</vt:i4>
      </vt:variant>
      <vt:variant>
        <vt:lpwstr>http://www.inau.org.ua/15.3126.0.0.1.0.phtml</vt:lpwstr>
      </vt:variant>
      <vt:variant>
        <vt:lpwstr/>
      </vt:variant>
      <vt:variant>
        <vt:i4>5177345</vt:i4>
      </vt:variant>
      <vt:variant>
        <vt:i4>306</vt:i4>
      </vt:variant>
      <vt:variant>
        <vt:i4>0</vt:i4>
      </vt:variant>
      <vt:variant>
        <vt:i4>5</vt:i4>
      </vt:variant>
      <vt:variant>
        <vt:lpwstr>http://www.inau.org.ua/20.2913.0.0.1.0.phtml</vt:lpwstr>
      </vt:variant>
      <vt:variant>
        <vt:lpwstr/>
      </vt:variant>
      <vt:variant>
        <vt:i4>5177347</vt:i4>
      </vt:variant>
      <vt:variant>
        <vt:i4>303</vt:i4>
      </vt:variant>
      <vt:variant>
        <vt:i4>0</vt:i4>
      </vt:variant>
      <vt:variant>
        <vt:i4>5</vt:i4>
      </vt:variant>
      <vt:variant>
        <vt:lpwstr>http://www.inau.org.ua/52.2914.0.0.1.0.phtml</vt:lpwstr>
      </vt:variant>
      <vt:variant>
        <vt:lpwstr/>
      </vt:variant>
      <vt:variant>
        <vt:i4>6160399</vt:i4>
      </vt:variant>
      <vt:variant>
        <vt:i4>300</vt:i4>
      </vt:variant>
      <vt:variant>
        <vt:i4>0</vt:i4>
      </vt:variant>
      <vt:variant>
        <vt:i4>5</vt:i4>
      </vt:variant>
      <vt:variant>
        <vt:lpwstr>http://zakon2.rada.gov.ua/laws/show/z0083-15/paran2</vt:lpwstr>
      </vt:variant>
      <vt:variant>
        <vt:lpwstr>n2</vt:lpwstr>
      </vt:variant>
      <vt:variant>
        <vt:i4>4980736</vt:i4>
      </vt:variant>
      <vt:variant>
        <vt:i4>297</vt:i4>
      </vt:variant>
      <vt:variant>
        <vt:i4>0</vt:i4>
      </vt:variant>
      <vt:variant>
        <vt:i4>5</vt:i4>
      </vt:variant>
      <vt:variant>
        <vt:lpwstr>http://www.inau.org.ua/52.2826.0.0.1.0.phtml</vt:lpwstr>
      </vt:variant>
      <vt:variant>
        <vt:lpwstr/>
      </vt:variant>
      <vt:variant>
        <vt:i4>4587524</vt:i4>
      </vt:variant>
      <vt:variant>
        <vt:i4>294</vt:i4>
      </vt:variant>
      <vt:variant>
        <vt:i4>0</vt:i4>
      </vt:variant>
      <vt:variant>
        <vt:i4>5</vt:i4>
      </vt:variant>
      <vt:variant>
        <vt:lpwstr>http://www.inau.org.ua/52.2763.0.0.1.0.phtml</vt:lpwstr>
      </vt:variant>
      <vt:variant>
        <vt:lpwstr/>
      </vt:variant>
      <vt:variant>
        <vt:i4>4521984</vt:i4>
      </vt:variant>
      <vt:variant>
        <vt:i4>291</vt:i4>
      </vt:variant>
      <vt:variant>
        <vt:i4>0</vt:i4>
      </vt:variant>
      <vt:variant>
        <vt:i4>5</vt:i4>
      </vt:variant>
      <vt:variant>
        <vt:lpwstr>http://www.inau.org.ua/52.2621.0.0.1.0.phtml</vt:lpwstr>
      </vt:variant>
      <vt:variant>
        <vt:lpwstr/>
      </vt:variant>
      <vt:variant>
        <vt:i4>4521984</vt:i4>
      </vt:variant>
      <vt:variant>
        <vt:i4>288</vt:i4>
      </vt:variant>
      <vt:variant>
        <vt:i4>0</vt:i4>
      </vt:variant>
      <vt:variant>
        <vt:i4>5</vt:i4>
      </vt:variant>
      <vt:variant>
        <vt:lpwstr>http://www.inau.org.ua/20.2707.0.0.1.0.phtml</vt:lpwstr>
      </vt:variant>
      <vt:variant>
        <vt:lpwstr/>
      </vt:variant>
      <vt:variant>
        <vt:i4>4456448</vt:i4>
      </vt:variant>
      <vt:variant>
        <vt:i4>285</vt:i4>
      </vt:variant>
      <vt:variant>
        <vt:i4>0</vt:i4>
      </vt:variant>
      <vt:variant>
        <vt:i4>5</vt:i4>
      </vt:variant>
      <vt:variant>
        <vt:lpwstr>http://www.inau.org.ua/52.2620.0.0.1.0.phtml</vt:lpwstr>
      </vt:variant>
      <vt:variant>
        <vt:lpwstr/>
      </vt:variant>
      <vt:variant>
        <vt:i4>4587531</vt:i4>
      </vt:variant>
      <vt:variant>
        <vt:i4>282</vt:i4>
      </vt:variant>
      <vt:variant>
        <vt:i4>0</vt:i4>
      </vt:variant>
      <vt:variant>
        <vt:i4>5</vt:i4>
      </vt:variant>
      <vt:variant>
        <vt:lpwstr>http://www.inau.org.ua/52.2591.0.0.1.0.phtml</vt:lpwstr>
      </vt:variant>
      <vt:variant>
        <vt:lpwstr/>
      </vt:variant>
      <vt:variant>
        <vt:i4>4718599</vt:i4>
      </vt:variant>
      <vt:variant>
        <vt:i4>279</vt:i4>
      </vt:variant>
      <vt:variant>
        <vt:i4>0</vt:i4>
      </vt:variant>
      <vt:variant>
        <vt:i4>5</vt:i4>
      </vt:variant>
      <vt:variant>
        <vt:lpwstr>http://www.inau.org.ua/52.1862.0.0.1.0.phtml</vt:lpwstr>
      </vt:variant>
      <vt:variant>
        <vt:lpwstr/>
      </vt:variant>
      <vt:variant>
        <vt:i4>4587526</vt:i4>
      </vt:variant>
      <vt:variant>
        <vt:i4>276</vt:i4>
      </vt:variant>
      <vt:variant>
        <vt:i4>0</vt:i4>
      </vt:variant>
      <vt:variant>
        <vt:i4>5</vt:i4>
      </vt:variant>
      <vt:variant>
        <vt:lpwstr>http://www.inau.org.ua/52.3155.0.0.1.0.phtml</vt:lpwstr>
      </vt:variant>
      <vt:variant>
        <vt:lpwstr/>
      </vt:variant>
      <vt:variant>
        <vt:i4>4194311</vt:i4>
      </vt:variant>
      <vt:variant>
        <vt:i4>273</vt:i4>
      </vt:variant>
      <vt:variant>
        <vt:i4>0</vt:i4>
      </vt:variant>
      <vt:variant>
        <vt:i4>5</vt:i4>
      </vt:variant>
      <vt:variant>
        <vt:lpwstr>http://www.inau.org.ua/52.3143.0.0.1.0.phtml</vt:lpwstr>
      </vt:variant>
      <vt:variant>
        <vt:lpwstr/>
      </vt:variant>
      <vt:variant>
        <vt:i4>4587527</vt:i4>
      </vt:variant>
      <vt:variant>
        <vt:i4>270</vt:i4>
      </vt:variant>
      <vt:variant>
        <vt:i4>0</vt:i4>
      </vt:variant>
      <vt:variant>
        <vt:i4>5</vt:i4>
      </vt:variant>
      <vt:variant>
        <vt:lpwstr>http://www.inau.org.ua/52.3145.0.0.1.0.phtml</vt:lpwstr>
      </vt:variant>
      <vt:variant>
        <vt:lpwstr/>
      </vt:variant>
      <vt:variant>
        <vt:i4>4915201</vt:i4>
      </vt:variant>
      <vt:variant>
        <vt:i4>267</vt:i4>
      </vt:variant>
      <vt:variant>
        <vt:i4>0</vt:i4>
      </vt:variant>
      <vt:variant>
        <vt:i4>5</vt:i4>
      </vt:variant>
      <vt:variant>
        <vt:lpwstr>http://www.inau.org.ua/52.3029.0.0.1.0.phtml</vt:lpwstr>
      </vt:variant>
      <vt:variant>
        <vt:lpwstr/>
      </vt:variant>
      <vt:variant>
        <vt:i4>4325382</vt:i4>
      </vt:variant>
      <vt:variant>
        <vt:i4>264</vt:i4>
      </vt:variant>
      <vt:variant>
        <vt:i4>0</vt:i4>
      </vt:variant>
      <vt:variant>
        <vt:i4>5</vt:i4>
      </vt:variant>
      <vt:variant>
        <vt:lpwstr>http://www.inau.org.ua/52.2949.0.0.1.0.phtml</vt:lpwstr>
      </vt:variant>
      <vt:variant>
        <vt:lpwstr/>
      </vt:variant>
      <vt:variant>
        <vt:i4>4194305</vt:i4>
      </vt:variant>
      <vt:variant>
        <vt:i4>261</vt:i4>
      </vt:variant>
      <vt:variant>
        <vt:i4>0</vt:i4>
      </vt:variant>
      <vt:variant>
        <vt:i4>5</vt:i4>
      </vt:variant>
      <vt:variant>
        <vt:lpwstr>http://www.inau.org.ua/20.3005.0.0.1.0.phtml</vt:lpwstr>
      </vt:variant>
      <vt:variant>
        <vt:lpwstr/>
      </vt:variant>
      <vt:variant>
        <vt:i4>4849671</vt:i4>
      </vt:variant>
      <vt:variant>
        <vt:i4>258</vt:i4>
      </vt:variant>
      <vt:variant>
        <vt:i4>0</vt:i4>
      </vt:variant>
      <vt:variant>
        <vt:i4>5</vt:i4>
      </vt:variant>
      <vt:variant>
        <vt:lpwstr>http://www.inau.org.ua/20.2976.0.0.1.0.phtml</vt:lpwstr>
      </vt:variant>
      <vt:variant>
        <vt:lpwstr/>
      </vt:variant>
      <vt:variant>
        <vt:i4>4325381</vt:i4>
      </vt:variant>
      <vt:variant>
        <vt:i4>255</vt:i4>
      </vt:variant>
      <vt:variant>
        <vt:i4>0</vt:i4>
      </vt:variant>
      <vt:variant>
        <vt:i4>5</vt:i4>
      </vt:variant>
      <vt:variant>
        <vt:lpwstr>http://www.inau.org.ua/52.2777.0.0.1.0.phtml</vt:lpwstr>
      </vt:variant>
      <vt:variant>
        <vt:lpwstr/>
      </vt:variant>
      <vt:variant>
        <vt:i4>4980738</vt:i4>
      </vt:variant>
      <vt:variant>
        <vt:i4>252</vt:i4>
      </vt:variant>
      <vt:variant>
        <vt:i4>0</vt:i4>
      </vt:variant>
      <vt:variant>
        <vt:i4>5</vt:i4>
      </vt:variant>
      <vt:variant>
        <vt:lpwstr>http://www.inau.org.ua/20.2821.0.0.1.0.phtml</vt:lpwstr>
      </vt:variant>
      <vt:variant>
        <vt:lpwstr/>
      </vt:variant>
      <vt:variant>
        <vt:i4>458789</vt:i4>
      </vt:variant>
      <vt:variant>
        <vt:i4>249</vt:i4>
      </vt:variant>
      <vt:variant>
        <vt:i4>0</vt:i4>
      </vt:variant>
      <vt:variant>
        <vt:i4>5</vt:i4>
      </vt:variant>
      <vt:variant>
        <vt:lpwstr>http://search.ligazakon.ua/l_doc2.nsf/link1/T150191.html</vt:lpwstr>
      </vt:variant>
      <vt:variant>
        <vt:lpwstr/>
      </vt:variant>
      <vt:variant>
        <vt:i4>1441805</vt:i4>
      </vt:variant>
      <vt:variant>
        <vt:i4>246</vt:i4>
      </vt:variant>
      <vt:variant>
        <vt:i4>0</vt:i4>
      </vt:variant>
      <vt:variant>
        <vt:i4>5</vt:i4>
      </vt:variant>
      <vt:variant>
        <vt:lpwstr>http://www.inau.org.ua/146.2883.0.0.1.0.phtml</vt:lpwstr>
      </vt:variant>
      <vt:variant>
        <vt:lpwstr/>
      </vt:variant>
      <vt:variant>
        <vt:i4>4849664</vt:i4>
      </vt:variant>
      <vt:variant>
        <vt:i4>243</vt:i4>
      </vt:variant>
      <vt:variant>
        <vt:i4>0</vt:i4>
      </vt:variant>
      <vt:variant>
        <vt:i4>5</vt:i4>
      </vt:variant>
      <vt:variant>
        <vt:lpwstr>http://www.inau.org.ua/52.2820.0.0.1.0.phtml</vt:lpwstr>
      </vt:variant>
      <vt:variant>
        <vt:lpwstr/>
      </vt:variant>
      <vt:variant>
        <vt:i4>4849667</vt:i4>
      </vt:variant>
      <vt:variant>
        <vt:i4>240</vt:i4>
      </vt:variant>
      <vt:variant>
        <vt:i4>0</vt:i4>
      </vt:variant>
      <vt:variant>
        <vt:i4>5</vt:i4>
      </vt:variant>
      <vt:variant>
        <vt:lpwstr>http://www.inau.org.ua/20.2837.0.0.1.0.phtml</vt:lpwstr>
      </vt:variant>
      <vt:variant>
        <vt:lpwstr/>
      </vt:variant>
      <vt:variant>
        <vt:i4>4325379</vt:i4>
      </vt:variant>
      <vt:variant>
        <vt:i4>237</vt:i4>
      </vt:variant>
      <vt:variant>
        <vt:i4>0</vt:i4>
      </vt:variant>
      <vt:variant>
        <vt:i4>5</vt:i4>
      </vt:variant>
      <vt:variant>
        <vt:lpwstr>http://www.inau.org.ua/52.2818.0.0.1.0.phtml</vt:lpwstr>
      </vt:variant>
      <vt:variant>
        <vt:lpwstr/>
      </vt:variant>
      <vt:variant>
        <vt:i4>5111809</vt:i4>
      </vt:variant>
      <vt:variant>
        <vt:i4>234</vt:i4>
      </vt:variant>
      <vt:variant>
        <vt:i4>0</vt:i4>
      </vt:variant>
      <vt:variant>
        <vt:i4>5</vt:i4>
      </vt:variant>
      <vt:variant>
        <vt:lpwstr>http://www.inau.org.ua/20.2912.0.0.1.0.phtml</vt:lpwstr>
      </vt:variant>
      <vt:variant>
        <vt:lpwstr/>
      </vt:variant>
      <vt:variant>
        <vt:i4>5111813</vt:i4>
      </vt:variant>
      <vt:variant>
        <vt:i4>231</vt:i4>
      </vt:variant>
      <vt:variant>
        <vt:i4>0</vt:i4>
      </vt:variant>
      <vt:variant>
        <vt:i4>5</vt:i4>
      </vt:variant>
      <vt:variant>
        <vt:lpwstr>http://www.inau.org.ua/20.2853.0.0.1.0.phtml</vt:lpwstr>
      </vt:variant>
      <vt:variant>
        <vt:lpwstr/>
      </vt:variant>
      <vt:variant>
        <vt:i4>5046275</vt:i4>
      </vt:variant>
      <vt:variant>
        <vt:i4>228</vt:i4>
      </vt:variant>
      <vt:variant>
        <vt:i4>0</vt:i4>
      </vt:variant>
      <vt:variant>
        <vt:i4>5</vt:i4>
      </vt:variant>
      <vt:variant>
        <vt:lpwstr>http://www.inau.org.ua/52.2817.0.0.1.0.phtml</vt:lpwstr>
      </vt:variant>
      <vt:variant>
        <vt:lpwstr/>
      </vt:variant>
      <vt:variant>
        <vt:i4>4521987</vt:i4>
      </vt:variant>
      <vt:variant>
        <vt:i4>225</vt:i4>
      </vt:variant>
      <vt:variant>
        <vt:i4>0</vt:i4>
      </vt:variant>
      <vt:variant>
        <vt:i4>5</vt:i4>
      </vt:variant>
      <vt:variant>
        <vt:lpwstr>http://www.inau.org.ua/20.2838.0.0.1.0.phtml</vt:lpwstr>
      </vt:variant>
      <vt:variant>
        <vt:lpwstr/>
      </vt:variant>
      <vt:variant>
        <vt:i4>4980740</vt:i4>
      </vt:variant>
      <vt:variant>
        <vt:i4>222</vt:i4>
      </vt:variant>
      <vt:variant>
        <vt:i4>0</vt:i4>
      </vt:variant>
      <vt:variant>
        <vt:i4>5</vt:i4>
      </vt:variant>
      <vt:variant>
        <vt:lpwstr>http://www.inau.org.ua/52.2769.0.0.1.0.phtml</vt:lpwstr>
      </vt:variant>
      <vt:variant>
        <vt:lpwstr/>
      </vt:variant>
      <vt:variant>
        <vt:i4>4521989</vt:i4>
      </vt:variant>
      <vt:variant>
        <vt:i4>219</vt:i4>
      </vt:variant>
      <vt:variant>
        <vt:i4>0</vt:i4>
      </vt:variant>
      <vt:variant>
        <vt:i4>5</vt:i4>
      </vt:variant>
      <vt:variant>
        <vt:lpwstr>http://www.inau.org.ua/20.2959.0.0.1.0.phtml</vt:lpwstr>
      </vt:variant>
      <vt:variant>
        <vt:lpwstr/>
      </vt:variant>
      <vt:variant>
        <vt:i4>4980743</vt:i4>
      </vt:variant>
      <vt:variant>
        <vt:i4>216</vt:i4>
      </vt:variant>
      <vt:variant>
        <vt:i4>0</vt:i4>
      </vt:variant>
      <vt:variant>
        <vt:i4>5</vt:i4>
      </vt:variant>
      <vt:variant>
        <vt:lpwstr>http://www.inau.org.ua/20.2871.0.0.1.0.phtml</vt:lpwstr>
      </vt:variant>
      <vt:variant>
        <vt:lpwstr/>
      </vt:variant>
      <vt:variant>
        <vt:i4>5046277</vt:i4>
      </vt:variant>
      <vt:variant>
        <vt:i4>213</vt:i4>
      </vt:variant>
      <vt:variant>
        <vt:i4>0</vt:i4>
      </vt:variant>
      <vt:variant>
        <vt:i4>5</vt:i4>
      </vt:variant>
      <vt:variant>
        <vt:lpwstr>http://www.inau.org.ua/20.2850.0.0.1.0.phtml</vt:lpwstr>
      </vt:variant>
      <vt:variant>
        <vt:lpwstr/>
      </vt:variant>
      <vt:variant>
        <vt:i4>4194305</vt:i4>
      </vt:variant>
      <vt:variant>
        <vt:i4>210</vt:i4>
      </vt:variant>
      <vt:variant>
        <vt:i4>0</vt:i4>
      </vt:variant>
      <vt:variant>
        <vt:i4>5</vt:i4>
      </vt:variant>
      <vt:variant>
        <vt:lpwstr>http://www.inau.org.ua/52.2735.0.0.1.0.phtml</vt:lpwstr>
      </vt:variant>
      <vt:variant>
        <vt:lpwstr/>
      </vt:variant>
      <vt:variant>
        <vt:i4>4718592</vt:i4>
      </vt:variant>
      <vt:variant>
        <vt:i4>207</vt:i4>
      </vt:variant>
      <vt:variant>
        <vt:i4>0</vt:i4>
      </vt:variant>
      <vt:variant>
        <vt:i4>5</vt:i4>
      </vt:variant>
      <vt:variant>
        <vt:lpwstr>http://www.inau.org.ua/20.2805.0.0.1.0.phtml</vt:lpwstr>
      </vt:variant>
      <vt:variant>
        <vt:lpwstr/>
      </vt:variant>
      <vt:variant>
        <vt:i4>4194310</vt:i4>
      </vt:variant>
      <vt:variant>
        <vt:i4>204</vt:i4>
      </vt:variant>
      <vt:variant>
        <vt:i4>0</vt:i4>
      </vt:variant>
      <vt:variant>
        <vt:i4>5</vt:i4>
      </vt:variant>
      <vt:variant>
        <vt:lpwstr>http://www.inau.org.ua/20.2762.0.0.1.0.phtml</vt:lpwstr>
      </vt:variant>
      <vt:variant>
        <vt:lpwstr/>
      </vt:variant>
      <vt:variant>
        <vt:i4>4456449</vt:i4>
      </vt:variant>
      <vt:variant>
        <vt:i4>201</vt:i4>
      </vt:variant>
      <vt:variant>
        <vt:i4>0</vt:i4>
      </vt:variant>
      <vt:variant>
        <vt:i4>5</vt:i4>
      </vt:variant>
      <vt:variant>
        <vt:lpwstr>http://www.inau.org.ua/52.2731.0.0.1.0.phtml</vt:lpwstr>
      </vt:variant>
      <vt:variant>
        <vt:lpwstr/>
      </vt:variant>
      <vt:variant>
        <vt:i4>4521986</vt:i4>
      </vt:variant>
      <vt:variant>
        <vt:i4>198</vt:i4>
      </vt:variant>
      <vt:variant>
        <vt:i4>0</vt:i4>
      </vt:variant>
      <vt:variant>
        <vt:i4>5</vt:i4>
      </vt:variant>
      <vt:variant>
        <vt:lpwstr>http://www.inau.org.ua/20.2828.0.0.1.0.phtml</vt:lpwstr>
      </vt:variant>
      <vt:variant>
        <vt:lpwstr/>
      </vt:variant>
      <vt:variant>
        <vt:i4>5111809</vt:i4>
      </vt:variant>
      <vt:variant>
        <vt:i4>195</vt:i4>
      </vt:variant>
      <vt:variant>
        <vt:i4>0</vt:i4>
      </vt:variant>
      <vt:variant>
        <vt:i4>5</vt:i4>
      </vt:variant>
      <vt:variant>
        <vt:lpwstr>http://www.inau.org.ua/20.2813.0.0.1.0.phtml</vt:lpwstr>
      </vt:variant>
      <vt:variant>
        <vt:lpwstr/>
      </vt:variant>
      <vt:variant>
        <vt:i4>4456450</vt:i4>
      </vt:variant>
      <vt:variant>
        <vt:i4>192</vt:i4>
      </vt:variant>
      <vt:variant>
        <vt:i4>0</vt:i4>
      </vt:variant>
      <vt:variant>
        <vt:i4>5</vt:i4>
      </vt:variant>
      <vt:variant>
        <vt:lpwstr>http://www.inau.org.ua/52.2701.0.0.1.0.phtml</vt:lpwstr>
      </vt:variant>
      <vt:variant>
        <vt:lpwstr/>
      </vt:variant>
      <vt:variant>
        <vt:i4>4521989</vt:i4>
      </vt:variant>
      <vt:variant>
        <vt:i4>189</vt:i4>
      </vt:variant>
      <vt:variant>
        <vt:i4>0</vt:i4>
      </vt:variant>
      <vt:variant>
        <vt:i4>5</vt:i4>
      </vt:variant>
      <vt:variant>
        <vt:lpwstr>http://www.inau.org.ua/20.2959.0.0.1.0.phtml</vt:lpwstr>
      </vt:variant>
      <vt:variant>
        <vt:lpwstr/>
      </vt:variant>
      <vt:variant>
        <vt:i4>4653064</vt:i4>
      </vt:variant>
      <vt:variant>
        <vt:i4>186</vt:i4>
      </vt:variant>
      <vt:variant>
        <vt:i4>0</vt:i4>
      </vt:variant>
      <vt:variant>
        <vt:i4>5</vt:i4>
      </vt:variant>
      <vt:variant>
        <vt:lpwstr>http://www.inau.org.ua/20.2785.0.0.1.0.phtml</vt:lpwstr>
      </vt:variant>
      <vt:variant>
        <vt:lpwstr/>
      </vt:variant>
      <vt:variant>
        <vt:i4>4653060</vt:i4>
      </vt:variant>
      <vt:variant>
        <vt:i4>183</vt:i4>
      </vt:variant>
      <vt:variant>
        <vt:i4>0</vt:i4>
      </vt:variant>
      <vt:variant>
        <vt:i4>5</vt:i4>
      </vt:variant>
      <vt:variant>
        <vt:lpwstr>http://www.inau.org.ua/20.2745.0.0.1.0.phtml</vt:lpwstr>
      </vt:variant>
      <vt:variant>
        <vt:lpwstr/>
      </vt:variant>
      <vt:variant>
        <vt:i4>5046275</vt:i4>
      </vt:variant>
      <vt:variant>
        <vt:i4>180</vt:i4>
      </vt:variant>
      <vt:variant>
        <vt:i4>0</vt:i4>
      </vt:variant>
      <vt:variant>
        <vt:i4>5</vt:i4>
      </vt:variant>
      <vt:variant>
        <vt:lpwstr>http://www.inau.org.ua/52.2619.0.0.1.0.phtml</vt:lpwstr>
      </vt:variant>
      <vt:variant>
        <vt:lpwstr/>
      </vt:variant>
      <vt:variant>
        <vt:i4>4194306</vt:i4>
      </vt:variant>
      <vt:variant>
        <vt:i4>177</vt:i4>
      </vt:variant>
      <vt:variant>
        <vt:i4>0</vt:i4>
      </vt:variant>
      <vt:variant>
        <vt:i4>5</vt:i4>
      </vt:variant>
      <vt:variant>
        <vt:lpwstr>http://www.inau.org.ua/20.2722.0.0.1.0.phtml</vt:lpwstr>
      </vt:variant>
      <vt:variant>
        <vt:lpwstr/>
      </vt:variant>
      <vt:variant>
        <vt:i4>4390914</vt:i4>
      </vt:variant>
      <vt:variant>
        <vt:i4>174</vt:i4>
      </vt:variant>
      <vt:variant>
        <vt:i4>0</vt:i4>
      </vt:variant>
      <vt:variant>
        <vt:i4>5</vt:i4>
      </vt:variant>
      <vt:variant>
        <vt:lpwstr>http://www.inau.org.ua/52.2607.0.0.1.0.phtml</vt:lpwstr>
      </vt:variant>
      <vt:variant>
        <vt:lpwstr/>
      </vt:variant>
      <vt:variant>
        <vt:i4>4521989</vt:i4>
      </vt:variant>
      <vt:variant>
        <vt:i4>171</vt:i4>
      </vt:variant>
      <vt:variant>
        <vt:i4>0</vt:i4>
      </vt:variant>
      <vt:variant>
        <vt:i4>5</vt:i4>
      </vt:variant>
      <vt:variant>
        <vt:lpwstr>http://www.inau.org.ua/20.2959.0.0.1.0.phtml</vt:lpwstr>
      </vt:variant>
      <vt:variant>
        <vt:lpwstr/>
      </vt:variant>
      <vt:variant>
        <vt:i4>4784129</vt:i4>
      </vt:variant>
      <vt:variant>
        <vt:i4>168</vt:i4>
      </vt:variant>
      <vt:variant>
        <vt:i4>0</vt:i4>
      </vt:variant>
      <vt:variant>
        <vt:i4>5</vt:i4>
      </vt:variant>
      <vt:variant>
        <vt:lpwstr>http://www.inau.org.ua/20.2814.0.0.1.0.phtml</vt:lpwstr>
      </vt:variant>
      <vt:variant>
        <vt:lpwstr/>
      </vt:variant>
      <vt:variant>
        <vt:i4>4456451</vt:i4>
      </vt:variant>
      <vt:variant>
        <vt:i4>165</vt:i4>
      </vt:variant>
      <vt:variant>
        <vt:i4>0</vt:i4>
      </vt:variant>
      <vt:variant>
        <vt:i4>5</vt:i4>
      </vt:variant>
      <vt:variant>
        <vt:lpwstr>http://www.inau.org.ua/20.2736.0.0.1.0.phtml</vt:lpwstr>
      </vt:variant>
      <vt:variant>
        <vt:lpwstr/>
      </vt:variant>
      <vt:variant>
        <vt:i4>4915208</vt:i4>
      </vt:variant>
      <vt:variant>
        <vt:i4>162</vt:i4>
      </vt:variant>
      <vt:variant>
        <vt:i4>0</vt:i4>
      </vt:variant>
      <vt:variant>
        <vt:i4>5</vt:i4>
      </vt:variant>
      <vt:variant>
        <vt:lpwstr>http://www.inau.org.ua/20.2688.0.0.1.0.phtml</vt:lpwstr>
      </vt:variant>
      <vt:variant>
        <vt:lpwstr/>
      </vt:variant>
      <vt:variant>
        <vt:i4>4849671</vt:i4>
      </vt:variant>
      <vt:variant>
        <vt:i4>159</vt:i4>
      </vt:variant>
      <vt:variant>
        <vt:i4>0</vt:i4>
      </vt:variant>
      <vt:variant>
        <vt:i4>5</vt:i4>
      </vt:variant>
      <vt:variant>
        <vt:lpwstr>http://www.inau.org.ua/52.1068.0.0.1.0.phtml</vt:lpwstr>
      </vt:variant>
      <vt:variant>
        <vt:lpwstr/>
      </vt:variant>
      <vt:variant>
        <vt:i4>4521991</vt:i4>
      </vt:variant>
      <vt:variant>
        <vt:i4>156</vt:i4>
      </vt:variant>
      <vt:variant>
        <vt:i4>0</vt:i4>
      </vt:variant>
      <vt:variant>
        <vt:i4>5</vt:i4>
      </vt:variant>
      <vt:variant>
        <vt:lpwstr>http://www.inau.org.ua/52.1067.0.0.1.0.phtml</vt:lpwstr>
      </vt:variant>
      <vt:variant>
        <vt:lpwstr/>
      </vt:variant>
      <vt:variant>
        <vt:i4>4259843</vt:i4>
      </vt:variant>
      <vt:variant>
        <vt:i4>153</vt:i4>
      </vt:variant>
      <vt:variant>
        <vt:i4>0</vt:i4>
      </vt:variant>
      <vt:variant>
        <vt:i4>5</vt:i4>
      </vt:variant>
      <vt:variant>
        <vt:lpwstr>http://www.inau.org.ua/20.2430.0.0.1.0.phtml</vt:lpwstr>
      </vt:variant>
      <vt:variant>
        <vt:lpwstr/>
      </vt:variant>
      <vt:variant>
        <vt:i4>4194304</vt:i4>
      </vt:variant>
      <vt:variant>
        <vt:i4>150</vt:i4>
      </vt:variant>
      <vt:variant>
        <vt:i4>0</vt:i4>
      </vt:variant>
      <vt:variant>
        <vt:i4>5</vt:i4>
      </vt:variant>
      <vt:variant>
        <vt:lpwstr>http://www.inau.org.ua/52.2123.0.0.1.0.phtml</vt:lpwstr>
      </vt:variant>
      <vt:variant>
        <vt:lpwstr/>
      </vt:variant>
      <vt:variant>
        <vt:i4>4259840</vt:i4>
      </vt:variant>
      <vt:variant>
        <vt:i4>147</vt:i4>
      </vt:variant>
      <vt:variant>
        <vt:i4>0</vt:i4>
      </vt:variant>
      <vt:variant>
        <vt:i4>5</vt:i4>
      </vt:variant>
      <vt:variant>
        <vt:lpwstr>http://www.inau.org.ua/52.2122.0.0.1.0.phtml</vt:lpwstr>
      </vt:variant>
      <vt:variant>
        <vt:lpwstr/>
      </vt:variant>
      <vt:variant>
        <vt:i4>4325376</vt:i4>
      </vt:variant>
      <vt:variant>
        <vt:i4>144</vt:i4>
      </vt:variant>
      <vt:variant>
        <vt:i4>0</vt:i4>
      </vt:variant>
      <vt:variant>
        <vt:i4>5</vt:i4>
      </vt:variant>
      <vt:variant>
        <vt:lpwstr>http://www.inau.org.ua/52.2121.0.0.1.0.phtml</vt:lpwstr>
      </vt:variant>
      <vt:variant>
        <vt:lpwstr/>
      </vt:variant>
      <vt:variant>
        <vt:i4>4390912</vt:i4>
      </vt:variant>
      <vt:variant>
        <vt:i4>141</vt:i4>
      </vt:variant>
      <vt:variant>
        <vt:i4>0</vt:i4>
      </vt:variant>
      <vt:variant>
        <vt:i4>5</vt:i4>
      </vt:variant>
      <vt:variant>
        <vt:lpwstr>http://www.inau.org.ua/52.2120.0.0.1.0.phtml</vt:lpwstr>
      </vt:variant>
      <vt:variant>
        <vt:lpwstr/>
      </vt:variant>
      <vt:variant>
        <vt:i4>4849667</vt:i4>
      </vt:variant>
      <vt:variant>
        <vt:i4>138</vt:i4>
      </vt:variant>
      <vt:variant>
        <vt:i4>0</vt:i4>
      </vt:variant>
      <vt:variant>
        <vt:i4>5</vt:i4>
      </vt:variant>
      <vt:variant>
        <vt:lpwstr>http://www.inau.org.ua/52.2119.0.0.1.0.phtml</vt:lpwstr>
      </vt:variant>
      <vt:variant>
        <vt:lpwstr/>
      </vt:variant>
      <vt:variant>
        <vt:i4>4587523</vt:i4>
      </vt:variant>
      <vt:variant>
        <vt:i4>135</vt:i4>
      </vt:variant>
      <vt:variant>
        <vt:i4>0</vt:i4>
      </vt:variant>
      <vt:variant>
        <vt:i4>5</vt:i4>
      </vt:variant>
      <vt:variant>
        <vt:lpwstr>http://www.inau.org.ua/20.2231.0.0.1.0.phtml</vt:lpwstr>
      </vt:variant>
      <vt:variant>
        <vt:lpwstr/>
      </vt:variant>
      <vt:variant>
        <vt:i4>4259847</vt:i4>
      </vt:variant>
      <vt:variant>
        <vt:i4>132</vt:i4>
      </vt:variant>
      <vt:variant>
        <vt:i4>0</vt:i4>
      </vt:variant>
      <vt:variant>
        <vt:i4>5</vt:i4>
      </vt:variant>
      <vt:variant>
        <vt:lpwstr>http://www.inau.org.ua/20.2377.0.0.1.0.phtml</vt:lpwstr>
      </vt:variant>
      <vt:variant>
        <vt:lpwstr/>
      </vt:variant>
      <vt:variant>
        <vt:i4>4718601</vt:i4>
      </vt:variant>
      <vt:variant>
        <vt:i4>129</vt:i4>
      </vt:variant>
      <vt:variant>
        <vt:i4>0</vt:i4>
      </vt:variant>
      <vt:variant>
        <vt:i4>5</vt:i4>
      </vt:variant>
      <vt:variant>
        <vt:lpwstr>http://www.inau.org.ua/20.2598.0.0.1.0.phtml</vt:lpwstr>
      </vt:variant>
      <vt:variant>
        <vt:lpwstr/>
      </vt:variant>
      <vt:variant>
        <vt:i4>4325384</vt:i4>
      </vt:variant>
      <vt:variant>
        <vt:i4>126</vt:i4>
      </vt:variant>
      <vt:variant>
        <vt:i4>0</vt:i4>
      </vt:variant>
      <vt:variant>
        <vt:i4>5</vt:i4>
      </vt:variant>
      <vt:variant>
        <vt:lpwstr>http://www.inau.org.ua/20.2285.0.0.1.0.phtml</vt:lpwstr>
      </vt:variant>
      <vt:variant>
        <vt:lpwstr/>
      </vt:variant>
      <vt:variant>
        <vt:i4>4521987</vt:i4>
      </vt:variant>
      <vt:variant>
        <vt:i4>123</vt:i4>
      </vt:variant>
      <vt:variant>
        <vt:i4>0</vt:i4>
      </vt:variant>
      <vt:variant>
        <vt:i4>5</vt:i4>
      </vt:variant>
      <vt:variant>
        <vt:lpwstr>http://www.inau.org.ua/20.2737.0.0.1.0.phtml</vt:lpwstr>
      </vt:variant>
      <vt:variant>
        <vt:lpwstr/>
      </vt:variant>
      <vt:variant>
        <vt:i4>4259840</vt:i4>
      </vt:variant>
      <vt:variant>
        <vt:i4>120</vt:i4>
      </vt:variant>
      <vt:variant>
        <vt:i4>0</vt:i4>
      </vt:variant>
      <vt:variant>
        <vt:i4>5</vt:i4>
      </vt:variant>
      <vt:variant>
        <vt:lpwstr>http://www.inau.org.ua/20.2602.0.0.1.0.phtml</vt:lpwstr>
      </vt:variant>
      <vt:variant>
        <vt:lpwstr/>
      </vt:variant>
      <vt:variant>
        <vt:i4>4653062</vt:i4>
      </vt:variant>
      <vt:variant>
        <vt:i4>117</vt:i4>
      </vt:variant>
      <vt:variant>
        <vt:i4>0</vt:i4>
      </vt:variant>
      <vt:variant>
        <vt:i4>5</vt:i4>
      </vt:variant>
      <vt:variant>
        <vt:lpwstr>http://www.inau.org.ua/52.3154.0.0.1.0.phtml</vt:lpwstr>
      </vt:variant>
      <vt:variant>
        <vt:lpwstr/>
      </vt:variant>
      <vt:variant>
        <vt:i4>4259840</vt:i4>
      </vt:variant>
      <vt:variant>
        <vt:i4>114</vt:i4>
      </vt:variant>
      <vt:variant>
        <vt:i4>0</vt:i4>
      </vt:variant>
      <vt:variant>
        <vt:i4>5</vt:i4>
      </vt:variant>
      <vt:variant>
        <vt:lpwstr>http://www.inau.org.ua/52.3132.0.0.1.0.phtml</vt:lpwstr>
      </vt:variant>
      <vt:variant>
        <vt:lpwstr/>
      </vt:variant>
      <vt:variant>
        <vt:i4>4259840</vt:i4>
      </vt:variant>
      <vt:variant>
        <vt:i4>111</vt:i4>
      </vt:variant>
      <vt:variant>
        <vt:i4>0</vt:i4>
      </vt:variant>
      <vt:variant>
        <vt:i4>5</vt:i4>
      </vt:variant>
      <vt:variant>
        <vt:lpwstr>http://www.inau.org.ua/52.3132.0.0.1.0.phtml</vt:lpwstr>
      </vt:variant>
      <vt:variant>
        <vt:lpwstr/>
      </vt:variant>
      <vt:variant>
        <vt:i4>4653058</vt:i4>
      </vt:variant>
      <vt:variant>
        <vt:i4>108</vt:i4>
      </vt:variant>
      <vt:variant>
        <vt:i4>0</vt:i4>
      </vt:variant>
      <vt:variant>
        <vt:i4>5</vt:i4>
      </vt:variant>
      <vt:variant>
        <vt:lpwstr>http://www.inau.org.ua/52.3114.0.0.1.0.phtml</vt:lpwstr>
      </vt:variant>
      <vt:variant>
        <vt:lpwstr/>
      </vt:variant>
      <vt:variant>
        <vt:i4>4915202</vt:i4>
      </vt:variant>
      <vt:variant>
        <vt:i4>105</vt:i4>
      </vt:variant>
      <vt:variant>
        <vt:i4>0</vt:i4>
      </vt:variant>
      <vt:variant>
        <vt:i4>5</vt:i4>
      </vt:variant>
      <vt:variant>
        <vt:lpwstr>http://www.inau.org.ua/52.3118.0.0.1.0.phtml</vt:lpwstr>
      </vt:variant>
      <vt:variant>
        <vt:lpwstr/>
      </vt:variant>
      <vt:variant>
        <vt:i4>4325376</vt:i4>
      </vt:variant>
      <vt:variant>
        <vt:i4>102</vt:i4>
      </vt:variant>
      <vt:variant>
        <vt:i4>0</vt:i4>
      </vt:variant>
      <vt:variant>
        <vt:i4>5</vt:i4>
      </vt:variant>
      <vt:variant>
        <vt:lpwstr>http://www.inau.org.ua/52.3030.0.0.1.0.phtml</vt:lpwstr>
      </vt:variant>
      <vt:variant>
        <vt:lpwstr/>
      </vt:variant>
      <vt:variant>
        <vt:i4>4587529</vt:i4>
      </vt:variant>
      <vt:variant>
        <vt:i4>99</vt:i4>
      </vt:variant>
      <vt:variant>
        <vt:i4>0</vt:i4>
      </vt:variant>
      <vt:variant>
        <vt:i4>5</vt:i4>
      </vt:variant>
      <vt:variant>
        <vt:lpwstr>http://www.inau.org.ua/20.3083.0.0.1.0.phtml</vt:lpwstr>
      </vt:variant>
      <vt:variant>
        <vt:lpwstr/>
      </vt:variant>
      <vt:variant>
        <vt:i4>5963852</vt:i4>
      </vt:variant>
      <vt:variant>
        <vt:i4>96</vt:i4>
      </vt:variant>
      <vt:variant>
        <vt:i4>0</vt:i4>
      </vt:variant>
      <vt:variant>
        <vt:i4>5</vt:i4>
      </vt:variant>
      <vt:variant>
        <vt:lpwstr>http://www.inau.org.ua/reports.phtml</vt:lpwstr>
      </vt:variant>
      <vt:variant>
        <vt:lpwstr/>
      </vt:variant>
      <vt:variant>
        <vt:i4>4980736</vt:i4>
      </vt:variant>
      <vt:variant>
        <vt:i4>93</vt:i4>
      </vt:variant>
      <vt:variant>
        <vt:i4>0</vt:i4>
      </vt:variant>
      <vt:variant>
        <vt:i4>5</vt:i4>
      </vt:variant>
      <vt:variant>
        <vt:lpwstr>http://www.inau.org.ua/52.2927.0.0.1.0.phtml</vt:lpwstr>
      </vt:variant>
      <vt:variant>
        <vt:lpwstr/>
      </vt:variant>
      <vt:variant>
        <vt:i4>4718598</vt:i4>
      </vt:variant>
      <vt:variant>
        <vt:i4>90</vt:i4>
      </vt:variant>
      <vt:variant>
        <vt:i4>0</vt:i4>
      </vt:variant>
      <vt:variant>
        <vt:i4>5</vt:i4>
      </vt:variant>
      <vt:variant>
        <vt:lpwstr>http://www.inau.org.ua/20.2964.0.0.1.0.phtml</vt:lpwstr>
      </vt:variant>
      <vt:variant>
        <vt:lpwstr/>
      </vt:variant>
      <vt:variant>
        <vt:i4>5177351</vt:i4>
      </vt:variant>
      <vt:variant>
        <vt:i4>87</vt:i4>
      </vt:variant>
      <vt:variant>
        <vt:i4>0</vt:i4>
      </vt:variant>
      <vt:variant>
        <vt:i4>5</vt:i4>
      </vt:variant>
      <vt:variant>
        <vt:lpwstr>http://www.inau.org.ua/52.2954.0.0.1.0.phtml</vt:lpwstr>
      </vt:variant>
      <vt:variant>
        <vt:lpwstr/>
      </vt:variant>
      <vt:variant>
        <vt:i4>5046283</vt:i4>
      </vt:variant>
      <vt:variant>
        <vt:i4>84</vt:i4>
      </vt:variant>
      <vt:variant>
        <vt:i4>0</vt:i4>
      </vt:variant>
      <vt:variant>
        <vt:i4>5</vt:i4>
      </vt:variant>
      <vt:variant>
        <vt:lpwstr>http://www.inau.org.ua/52.2897.0.0.1.0.phtml</vt:lpwstr>
      </vt:variant>
      <vt:variant>
        <vt:lpwstr/>
      </vt:variant>
      <vt:variant>
        <vt:i4>4521992</vt:i4>
      </vt:variant>
      <vt:variant>
        <vt:i4>81</vt:i4>
      </vt:variant>
      <vt:variant>
        <vt:i4>0</vt:i4>
      </vt:variant>
      <vt:variant>
        <vt:i4>5</vt:i4>
      </vt:variant>
      <vt:variant>
        <vt:lpwstr>http://www.inau.org.ua/20.2989.0.0.1.0.phtml</vt:lpwstr>
      </vt:variant>
      <vt:variant>
        <vt:lpwstr/>
      </vt:variant>
      <vt:variant>
        <vt:i4>1441805</vt:i4>
      </vt:variant>
      <vt:variant>
        <vt:i4>78</vt:i4>
      </vt:variant>
      <vt:variant>
        <vt:i4>0</vt:i4>
      </vt:variant>
      <vt:variant>
        <vt:i4>5</vt:i4>
      </vt:variant>
      <vt:variant>
        <vt:lpwstr>http://www.inau.org.ua/146.2883.0.0.1.0.phtml</vt:lpwstr>
      </vt:variant>
      <vt:variant>
        <vt:lpwstr/>
      </vt:variant>
      <vt:variant>
        <vt:i4>4390919</vt:i4>
      </vt:variant>
      <vt:variant>
        <vt:i4>75</vt:i4>
      </vt:variant>
      <vt:variant>
        <vt:i4>0</vt:i4>
      </vt:variant>
      <vt:variant>
        <vt:i4>5</vt:i4>
      </vt:variant>
      <vt:variant>
        <vt:lpwstr>http://www.inau.org.ua/52.2859.0.0.1.0.phtml</vt:lpwstr>
      </vt:variant>
      <vt:variant>
        <vt:lpwstr/>
      </vt:variant>
      <vt:variant>
        <vt:i4>4980737</vt:i4>
      </vt:variant>
      <vt:variant>
        <vt:i4>72</vt:i4>
      </vt:variant>
      <vt:variant>
        <vt:i4>0</vt:i4>
      </vt:variant>
      <vt:variant>
        <vt:i4>5</vt:i4>
      </vt:variant>
      <vt:variant>
        <vt:lpwstr>http://www.inau.org.ua/20.2910.0.0.1.0.phtml</vt:lpwstr>
      </vt:variant>
      <vt:variant>
        <vt:lpwstr/>
      </vt:variant>
      <vt:variant>
        <vt:i4>4325379</vt:i4>
      </vt:variant>
      <vt:variant>
        <vt:i4>69</vt:i4>
      </vt:variant>
      <vt:variant>
        <vt:i4>0</vt:i4>
      </vt:variant>
      <vt:variant>
        <vt:i4>5</vt:i4>
      </vt:variant>
      <vt:variant>
        <vt:lpwstr>http://www.inau.org.ua/52.2717.0.0.1.0.phtml</vt:lpwstr>
      </vt:variant>
      <vt:variant>
        <vt:lpwstr/>
      </vt:variant>
      <vt:variant>
        <vt:i4>5177347</vt:i4>
      </vt:variant>
      <vt:variant>
        <vt:i4>66</vt:i4>
      </vt:variant>
      <vt:variant>
        <vt:i4>0</vt:i4>
      </vt:variant>
      <vt:variant>
        <vt:i4>5</vt:i4>
      </vt:variant>
      <vt:variant>
        <vt:lpwstr>http://www.inau.org.ua/20.2832.0.0.1.0.phtml</vt:lpwstr>
      </vt:variant>
      <vt:variant>
        <vt:lpwstr/>
      </vt:variant>
      <vt:variant>
        <vt:i4>4915207</vt:i4>
      </vt:variant>
      <vt:variant>
        <vt:i4>63</vt:i4>
      </vt:variant>
      <vt:variant>
        <vt:i4>0</vt:i4>
      </vt:variant>
      <vt:variant>
        <vt:i4>5</vt:i4>
      </vt:variant>
      <vt:variant>
        <vt:lpwstr>http://www.inau.org.ua/20.2779.0.0.1.0.phtml</vt:lpwstr>
      </vt:variant>
      <vt:variant>
        <vt:lpwstr/>
      </vt:variant>
      <vt:variant>
        <vt:i4>4390915</vt:i4>
      </vt:variant>
      <vt:variant>
        <vt:i4>60</vt:i4>
      </vt:variant>
      <vt:variant>
        <vt:i4>0</vt:i4>
      </vt:variant>
      <vt:variant>
        <vt:i4>5</vt:i4>
      </vt:variant>
      <vt:variant>
        <vt:lpwstr>http://www.inau.org.ua/52.2617.0.0.1.0.phtml</vt:lpwstr>
      </vt:variant>
      <vt:variant>
        <vt:lpwstr/>
      </vt:variant>
      <vt:variant>
        <vt:i4>4325379</vt:i4>
      </vt:variant>
      <vt:variant>
        <vt:i4>57</vt:i4>
      </vt:variant>
      <vt:variant>
        <vt:i4>0</vt:i4>
      </vt:variant>
      <vt:variant>
        <vt:i4>5</vt:i4>
      </vt:variant>
      <vt:variant>
        <vt:lpwstr>http://www.inau.org.ua/52.2616.0.0.1.0.phtml</vt:lpwstr>
      </vt:variant>
      <vt:variant>
        <vt:lpwstr/>
      </vt:variant>
      <vt:variant>
        <vt:i4>4259843</vt:i4>
      </vt:variant>
      <vt:variant>
        <vt:i4>54</vt:i4>
      </vt:variant>
      <vt:variant>
        <vt:i4>0</vt:i4>
      </vt:variant>
      <vt:variant>
        <vt:i4>5</vt:i4>
      </vt:variant>
      <vt:variant>
        <vt:lpwstr>http://www.inau.org.ua/52.2615.0.0.1.0.phtml</vt:lpwstr>
      </vt:variant>
      <vt:variant>
        <vt:lpwstr/>
      </vt:variant>
      <vt:variant>
        <vt:i4>4521989</vt:i4>
      </vt:variant>
      <vt:variant>
        <vt:i4>51</vt:i4>
      </vt:variant>
      <vt:variant>
        <vt:i4>0</vt:i4>
      </vt:variant>
      <vt:variant>
        <vt:i4>5</vt:i4>
      </vt:variant>
      <vt:variant>
        <vt:lpwstr>http://www.inau.org.ua/20.2858.0.0.1.0.phtml</vt:lpwstr>
      </vt:variant>
      <vt:variant>
        <vt:lpwstr/>
      </vt:variant>
      <vt:variant>
        <vt:i4>4390918</vt:i4>
      </vt:variant>
      <vt:variant>
        <vt:i4>48</vt:i4>
      </vt:variant>
      <vt:variant>
        <vt:i4>0</vt:i4>
      </vt:variant>
      <vt:variant>
        <vt:i4>5</vt:i4>
      </vt:variant>
      <vt:variant>
        <vt:lpwstr>http://www.inau.org.ua/20.2761.0.0.1.0.phtml</vt:lpwstr>
      </vt:variant>
      <vt:variant>
        <vt:lpwstr/>
      </vt:variant>
      <vt:variant>
        <vt:i4>4521985</vt:i4>
      </vt:variant>
      <vt:variant>
        <vt:i4>45</vt:i4>
      </vt:variant>
      <vt:variant>
        <vt:i4>0</vt:i4>
      </vt:variant>
      <vt:variant>
        <vt:i4>5</vt:i4>
      </vt:variant>
      <vt:variant>
        <vt:lpwstr>http://www.inau.org.ua/52.2433.0.0.1.0.phtml</vt:lpwstr>
      </vt:variant>
      <vt:variant>
        <vt:lpwstr/>
      </vt:variant>
      <vt:variant>
        <vt:i4>4194308</vt:i4>
      </vt:variant>
      <vt:variant>
        <vt:i4>42</vt:i4>
      </vt:variant>
      <vt:variant>
        <vt:i4>0</vt:i4>
      </vt:variant>
      <vt:variant>
        <vt:i4>5</vt:i4>
      </vt:variant>
      <vt:variant>
        <vt:lpwstr>http://www.inau.org.ua/20.2643.0.0.1.0.phtml</vt:lpwstr>
      </vt:variant>
      <vt:variant>
        <vt:lpwstr/>
      </vt:variant>
      <vt:variant>
        <vt:i4>1114125</vt:i4>
      </vt:variant>
      <vt:variant>
        <vt:i4>39</vt:i4>
      </vt:variant>
      <vt:variant>
        <vt:i4>0</vt:i4>
      </vt:variant>
      <vt:variant>
        <vt:i4>5</vt:i4>
      </vt:variant>
      <vt:variant>
        <vt:lpwstr>http://www.inau.ua/52.1847.0.0.1.0.phtml</vt:lpwstr>
      </vt:variant>
      <vt:variant>
        <vt:lpwstr/>
      </vt:variant>
      <vt:variant>
        <vt:i4>4784130</vt:i4>
      </vt:variant>
      <vt:variant>
        <vt:i4>36</vt:i4>
      </vt:variant>
      <vt:variant>
        <vt:i4>0</vt:i4>
      </vt:variant>
      <vt:variant>
        <vt:i4>5</vt:i4>
      </vt:variant>
      <vt:variant>
        <vt:lpwstr>http://www.inau.org.ua/20.2428.0.0.1.0.phtml</vt:lpwstr>
      </vt:variant>
      <vt:variant>
        <vt:lpwstr/>
      </vt:variant>
      <vt:variant>
        <vt:i4>1114125</vt:i4>
      </vt:variant>
      <vt:variant>
        <vt:i4>33</vt:i4>
      </vt:variant>
      <vt:variant>
        <vt:i4>0</vt:i4>
      </vt:variant>
      <vt:variant>
        <vt:i4>5</vt:i4>
      </vt:variant>
      <vt:variant>
        <vt:lpwstr>http://www.inau.ua/52.1847.0.0.1.0.phtml</vt:lpwstr>
      </vt:variant>
      <vt:variant>
        <vt:lpwstr/>
      </vt:variant>
      <vt:variant>
        <vt:i4>4784130</vt:i4>
      </vt:variant>
      <vt:variant>
        <vt:i4>30</vt:i4>
      </vt:variant>
      <vt:variant>
        <vt:i4>0</vt:i4>
      </vt:variant>
      <vt:variant>
        <vt:i4>5</vt:i4>
      </vt:variant>
      <vt:variant>
        <vt:lpwstr>http://www.inau.org.ua/20.2428.0.0.1.0.phtml</vt:lpwstr>
      </vt:variant>
      <vt:variant>
        <vt:lpwstr/>
      </vt:variant>
      <vt:variant>
        <vt:i4>1114125</vt:i4>
      </vt:variant>
      <vt:variant>
        <vt:i4>27</vt:i4>
      </vt:variant>
      <vt:variant>
        <vt:i4>0</vt:i4>
      </vt:variant>
      <vt:variant>
        <vt:i4>5</vt:i4>
      </vt:variant>
      <vt:variant>
        <vt:lpwstr>http://www.inau.ua/52.1847.0.0.1.0.phtml</vt:lpwstr>
      </vt:variant>
      <vt:variant>
        <vt:lpwstr/>
      </vt:variant>
      <vt:variant>
        <vt:i4>4784130</vt:i4>
      </vt:variant>
      <vt:variant>
        <vt:i4>24</vt:i4>
      </vt:variant>
      <vt:variant>
        <vt:i4>0</vt:i4>
      </vt:variant>
      <vt:variant>
        <vt:i4>5</vt:i4>
      </vt:variant>
      <vt:variant>
        <vt:lpwstr>http://www.inau.org.ua/20.2428.0.0.1.0.phtml</vt:lpwstr>
      </vt:variant>
      <vt:variant>
        <vt:lpwstr/>
      </vt:variant>
      <vt:variant>
        <vt:i4>1769565</vt:i4>
      </vt:variant>
      <vt:variant>
        <vt:i4>21</vt:i4>
      </vt:variant>
      <vt:variant>
        <vt:i4>0</vt:i4>
      </vt:variant>
      <vt:variant>
        <vt:i4>5</vt:i4>
      </vt:variant>
      <vt:variant>
        <vt:lpwstr>http://www.onaft.edu.ua/</vt:lpwstr>
      </vt:variant>
      <vt:variant>
        <vt:lpwstr/>
      </vt:variant>
      <vt:variant>
        <vt:i4>5767194</vt:i4>
      </vt:variant>
      <vt:variant>
        <vt:i4>18</vt:i4>
      </vt:variant>
      <vt:variant>
        <vt:i4>0</vt:i4>
      </vt:variant>
      <vt:variant>
        <vt:i4>5</vt:i4>
      </vt:variant>
      <vt:variant>
        <vt:lpwstr>http://www.revision.kiev.ua/</vt:lpwstr>
      </vt:variant>
      <vt:variant>
        <vt:lpwstr/>
      </vt:variant>
      <vt:variant>
        <vt:i4>1638488</vt:i4>
      </vt:variant>
      <vt:variant>
        <vt:i4>15</vt:i4>
      </vt:variant>
      <vt:variant>
        <vt:i4>0</vt:i4>
      </vt:variant>
      <vt:variant>
        <vt:i4>5</vt:i4>
      </vt:variant>
      <vt:variant>
        <vt:lpwstr>http://www.vom.lutsk.ua/</vt:lpwstr>
      </vt:variant>
      <vt:variant>
        <vt:lpwstr/>
      </vt:variant>
      <vt:variant>
        <vt:i4>2621543</vt:i4>
      </vt:variant>
      <vt:variant>
        <vt:i4>12</vt:i4>
      </vt:variant>
      <vt:variant>
        <vt:i4>0</vt:i4>
      </vt:variant>
      <vt:variant>
        <vt:i4>5</vt:i4>
      </vt:variant>
      <vt:variant>
        <vt:lpwstr>http://fasttele.com.ua/</vt:lpwstr>
      </vt:variant>
      <vt:variant>
        <vt:lpwstr/>
      </vt:variant>
      <vt:variant>
        <vt:i4>3276922</vt:i4>
      </vt:variant>
      <vt:variant>
        <vt:i4>9</vt:i4>
      </vt:variant>
      <vt:variant>
        <vt:i4>0</vt:i4>
      </vt:variant>
      <vt:variant>
        <vt:i4>5</vt:i4>
      </vt:variant>
      <vt:variant>
        <vt:lpwstr>http://tica.com.ua/</vt:lpwstr>
      </vt:variant>
      <vt:variant>
        <vt:lpwstr/>
      </vt:variant>
      <vt:variant>
        <vt:i4>5963795</vt:i4>
      </vt:variant>
      <vt:variant>
        <vt:i4>6</vt:i4>
      </vt:variant>
      <vt:variant>
        <vt:i4>0</vt:i4>
      </vt:variant>
      <vt:variant>
        <vt:i4>5</vt:i4>
      </vt:variant>
      <vt:variant>
        <vt:lpwstr>http://www.inau.ua/27.0.0.1.0.0.phtml</vt:lpwstr>
      </vt:variant>
      <vt:variant>
        <vt:lpwstr/>
      </vt:variant>
      <vt:variant>
        <vt:i4>3014776</vt:i4>
      </vt:variant>
      <vt:variant>
        <vt:i4>3</vt:i4>
      </vt:variant>
      <vt:variant>
        <vt:i4>0</vt:i4>
      </vt:variant>
      <vt:variant>
        <vt:i4>5</vt:i4>
      </vt:variant>
      <vt:variant>
        <vt:lpwstr>http://www.inau.ua/congresses.phtml</vt:lpwstr>
      </vt:variant>
      <vt:variant>
        <vt:lpwstr/>
      </vt:variant>
      <vt:variant>
        <vt:i4>2949168</vt:i4>
      </vt:variant>
      <vt:variant>
        <vt:i4>0</vt:i4>
      </vt:variant>
      <vt:variant>
        <vt:i4>0</vt:i4>
      </vt:variant>
      <vt:variant>
        <vt:i4>5</vt:i4>
      </vt:variant>
      <vt:variant>
        <vt:lpwstr>http://www.inau.ua/19.37.0.0.1.0.phtml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Victoriya</dc:creator>
  <cp:keywords/>
  <dc:description/>
  <cp:lastModifiedBy>Виктория</cp:lastModifiedBy>
  <cp:revision>16</cp:revision>
  <cp:lastPrinted>2017-04-03T12:15:00Z</cp:lastPrinted>
  <dcterms:created xsi:type="dcterms:W3CDTF">2017-03-21T16:51:00Z</dcterms:created>
  <dcterms:modified xsi:type="dcterms:W3CDTF">2017-04-03T12:15:00Z</dcterms:modified>
</cp:coreProperties>
</file>